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57" w:rsidRPr="004A47E3" w:rsidRDefault="00AD2057" w:rsidP="00AD2057">
      <w:pPr>
        <w:jc w:val="right"/>
      </w:pPr>
      <w:r w:rsidRPr="004A47E3">
        <w:t>Załącznik Nr 2</w:t>
      </w:r>
    </w:p>
    <w:p w:rsidR="00AD2057" w:rsidRPr="00F03B63" w:rsidRDefault="00AD2057" w:rsidP="00AD2057">
      <w:pPr>
        <w:jc w:val="center"/>
        <w:rPr>
          <w:b/>
          <w:sz w:val="32"/>
          <w:szCs w:val="32"/>
        </w:rPr>
      </w:pPr>
      <w:r w:rsidRPr="00F03B63">
        <w:rPr>
          <w:b/>
          <w:sz w:val="32"/>
          <w:szCs w:val="32"/>
        </w:rPr>
        <w:t>WYDATKI</w:t>
      </w:r>
    </w:p>
    <w:p w:rsidR="00AD2057" w:rsidRDefault="00AD2057" w:rsidP="00AD2057">
      <w:pPr>
        <w:rPr>
          <w:b/>
          <w:sz w:val="28"/>
          <w:szCs w:val="28"/>
        </w:rPr>
      </w:pPr>
    </w:p>
    <w:p w:rsidR="00AD2057" w:rsidRDefault="00AD2057" w:rsidP="00AD2057">
      <w:pPr>
        <w:jc w:val="both"/>
        <w:rPr>
          <w:b/>
          <w:sz w:val="28"/>
          <w:szCs w:val="28"/>
        </w:rPr>
      </w:pPr>
      <w:r w:rsidRPr="00F54BFE">
        <w:rPr>
          <w:b/>
          <w:sz w:val="28"/>
          <w:szCs w:val="28"/>
        </w:rPr>
        <w:t>Dział 010</w:t>
      </w:r>
      <w:r>
        <w:rPr>
          <w:b/>
          <w:sz w:val="28"/>
          <w:szCs w:val="28"/>
        </w:rPr>
        <w:t xml:space="preserve"> -</w:t>
      </w:r>
      <w:r w:rsidRPr="00F54BFE">
        <w:rPr>
          <w:b/>
          <w:sz w:val="28"/>
          <w:szCs w:val="28"/>
        </w:rPr>
        <w:t xml:space="preserve"> Rolnictwo i łowiectwo</w:t>
      </w:r>
      <w:r>
        <w:rPr>
          <w:b/>
          <w:sz w:val="28"/>
          <w:szCs w:val="28"/>
        </w:rPr>
        <w:t xml:space="preserve"> – 72.672,85 zł</w:t>
      </w:r>
    </w:p>
    <w:p w:rsidR="00AD2057" w:rsidRPr="00F54BFE" w:rsidRDefault="00AD2057" w:rsidP="00AD2057">
      <w:pPr>
        <w:jc w:val="both"/>
        <w:rPr>
          <w:b/>
          <w:sz w:val="28"/>
          <w:szCs w:val="28"/>
        </w:rPr>
      </w:pPr>
    </w:p>
    <w:p w:rsidR="00AD2057" w:rsidRDefault="00AD2057" w:rsidP="00AD2057">
      <w:pPr>
        <w:jc w:val="both"/>
        <w:rPr>
          <w:b/>
        </w:rPr>
      </w:pPr>
      <w:r w:rsidRPr="00F464B3">
        <w:rPr>
          <w:b/>
        </w:rPr>
        <w:t>Rozdział 01030 Izby rolnicze</w:t>
      </w:r>
      <w:r>
        <w:rPr>
          <w:b/>
        </w:rPr>
        <w:t xml:space="preserve"> – 5.607,21 zł</w:t>
      </w:r>
    </w:p>
    <w:p w:rsidR="00AD2057" w:rsidRDefault="00AD2057" w:rsidP="00AD2057">
      <w:pPr>
        <w:jc w:val="both"/>
      </w:pPr>
      <w:r w:rsidRPr="00F464B3">
        <w:t>Poniesione koszty dotyczyły</w:t>
      </w:r>
      <w:r>
        <w:rPr>
          <w:b/>
        </w:rPr>
        <w:t xml:space="preserve"> </w:t>
      </w:r>
      <w:r>
        <w:t>wpłat gminy na rzecz izb rolniczych w wysokości 2%  uzyskanych wpływów z podatku rolnego.</w:t>
      </w:r>
    </w:p>
    <w:p w:rsidR="00E76006" w:rsidRDefault="00E76006" w:rsidP="00AD2057">
      <w:pPr>
        <w:jc w:val="both"/>
      </w:pPr>
      <w:r w:rsidRPr="00E76006">
        <w:t xml:space="preserve">Powyższa kwota stanowi odprowadzony odpis od uzyskanych wpływów z podatku rolnego za </w:t>
      </w:r>
      <w:r>
        <w:t>I półrocze 2011</w:t>
      </w:r>
      <w:r w:rsidRPr="00E76006">
        <w:t xml:space="preserve"> rok</w:t>
      </w:r>
      <w:r>
        <w:t>u w wysokości 5.437,10</w:t>
      </w:r>
      <w:r w:rsidRPr="00E76006">
        <w:t xml:space="preserve"> zł oraz odpis od uzyskanych wpływów z podatku rolnego</w:t>
      </w:r>
      <w:r>
        <w:t xml:space="preserve"> w 2010 roku w kwocie 170,11</w:t>
      </w:r>
      <w:r w:rsidRPr="00E76006">
        <w:t xml:space="preserve"> zł. Zgodnie z odnotowanymi dochodami z tytułu podatku rolnego za</w:t>
      </w:r>
      <w:r>
        <w:t xml:space="preserve"> I półrocze 2011</w:t>
      </w:r>
      <w:r w:rsidRPr="00E76006">
        <w:t xml:space="preserve"> rok w Dziale 756, Rozdział 7561</w:t>
      </w:r>
      <w:r>
        <w:t xml:space="preserve">5 i 75616 w wysokości </w:t>
      </w:r>
      <w:r w:rsidR="00F845B3">
        <w:t>281.679,43</w:t>
      </w:r>
      <w:r w:rsidRPr="00E76006">
        <w:t xml:space="preserve"> zł odpis w wysokości 2% od uzyskanych wpływów na r</w:t>
      </w:r>
      <w:r w:rsidR="00F845B3">
        <w:t>zecz Izby Rolniczej wynosi 5.633,59 zł. Różnica w kwocie 196,49</w:t>
      </w:r>
      <w:r w:rsidRPr="00E76006">
        <w:t xml:space="preserve"> zł zost</w:t>
      </w:r>
      <w:r w:rsidR="00396444">
        <w:t>ała</w:t>
      </w:r>
      <w:r w:rsidRPr="00E76006">
        <w:t xml:space="preserve"> przekazana na</w:t>
      </w:r>
      <w:r w:rsidR="00F845B3">
        <w:t xml:space="preserve"> rzecz Izby Rolniczej w lipcu</w:t>
      </w:r>
      <w:r w:rsidRPr="00E76006">
        <w:t xml:space="preserve"> 2011 roku.</w:t>
      </w:r>
    </w:p>
    <w:p w:rsidR="00AD2057" w:rsidRDefault="00AD2057" w:rsidP="00AD2057">
      <w:pPr>
        <w:jc w:val="both"/>
      </w:pPr>
    </w:p>
    <w:p w:rsidR="00AD2057" w:rsidRDefault="00AD2057" w:rsidP="00AD2057">
      <w:pPr>
        <w:jc w:val="both"/>
        <w:rPr>
          <w:b/>
        </w:rPr>
      </w:pPr>
      <w:r w:rsidRPr="00F464B3">
        <w:rPr>
          <w:b/>
        </w:rPr>
        <w:t>Rozdział 01095 Pozostała działalność</w:t>
      </w:r>
      <w:r>
        <w:rPr>
          <w:b/>
        </w:rPr>
        <w:t xml:space="preserve"> – 67.065,64 zł</w:t>
      </w:r>
    </w:p>
    <w:p w:rsidR="00AC6317" w:rsidRPr="00AC6317" w:rsidRDefault="00AD2057" w:rsidP="00AC6317">
      <w:pPr>
        <w:jc w:val="both"/>
      </w:pPr>
      <w:r w:rsidRPr="00526CA8">
        <w:t>Wyd</w:t>
      </w:r>
      <w:r>
        <w:t xml:space="preserve">atkowane środki przeznaczono na  zwrot podatku akcyzowego dla </w:t>
      </w:r>
      <w:r w:rsidR="00AC6317">
        <w:t xml:space="preserve">producentów rolnych </w:t>
      </w:r>
      <w:r w:rsidR="00AC6317" w:rsidRPr="00AC6317">
        <w:t>oraz pokrycie poniesionych z tego tytułu przez gminę kosztów umowy zlecenia.</w:t>
      </w:r>
    </w:p>
    <w:p w:rsidR="00AD2057" w:rsidRDefault="00AD2057" w:rsidP="00AD2057">
      <w:pPr>
        <w:jc w:val="both"/>
      </w:pPr>
      <w:r>
        <w:t xml:space="preserve">Środki  przeznaczone na pokrycie kosztów </w:t>
      </w:r>
      <w:r w:rsidR="00AC6317">
        <w:t>pochodnych od</w:t>
      </w:r>
      <w:r>
        <w:t xml:space="preserve"> umowy zlecenia  wydatkowane zostaną w II półroczu</w:t>
      </w:r>
      <w:r w:rsidR="00AC6317">
        <w:t xml:space="preserve"> 2011</w:t>
      </w:r>
      <w:r>
        <w:t>r.</w:t>
      </w:r>
    </w:p>
    <w:p w:rsidR="00AD2057" w:rsidRDefault="00AD2057" w:rsidP="00AD2057">
      <w:pPr>
        <w:jc w:val="both"/>
      </w:pPr>
    </w:p>
    <w:p w:rsidR="00AD2057" w:rsidRDefault="00AD2057" w:rsidP="00AD2057">
      <w:pPr>
        <w:jc w:val="both"/>
        <w:rPr>
          <w:b/>
          <w:sz w:val="28"/>
          <w:szCs w:val="28"/>
        </w:rPr>
      </w:pPr>
      <w:r w:rsidRPr="007E769E">
        <w:rPr>
          <w:b/>
          <w:sz w:val="28"/>
          <w:szCs w:val="28"/>
        </w:rPr>
        <w:t>Dział 150 – Przetwórstwo przemysłowe</w:t>
      </w:r>
      <w:r w:rsidR="00AC6317">
        <w:rPr>
          <w:b/>
          <w:sz w:val="28"/>
          <w:szCs w:val="28"/>
        </w:rPr>
        <w:t xml:space="preserve"> – 71.995,93 zł</w:t>
      </w:r>
    </w:p>
    <w:p w:rsidR="00AD2057" w:rsidRDefault="00AD2057" w:rsidP="00AD2057">
      <w:pPr>
        <w:jc w:val="both"/>
        <w:rPr>
          <w:b/>
          <w:sz w:val="28"/>
          <w:szCs w:val="28"/>
        </w:rPr>
      </w:pPr>
    </w:p>
    <w:p w:rsidR="00AD2057" w:rsidRDefault="00AD2057" w:rsidP="00AD2057">
      <w:pPr>
        <w:jc w:val="both"/>
        <w:rPr>
          <w:b/>
        </w:rPr>
      </w:pPr>
      <w:r>
        <w:rPr>
          <w:b/>
        </w:rPr>
        <w:t>Rozdział 15011 Rozwój przedsiębiorczości</w:t>
      </w:r>
      <w:r w:rsidR="00AC6317">
        <w:rPr>
          <w:b/>
        </w:rPr>
        <w:t xml:space="preserve"> – 19.620,00 zł</w:t>
      </w:r>
    </w:p>
    <w:p w:rsidR="00623194" w:rsidRDefault="00623194" w:rsidP="00AD2057">
      <w:pPr>
        <w:jc w:val="both"/>
      </w:pPr>
      <w:r>
        <w:t>Wydatkowane środki stanowią przekazaną dotację</w:t>
      </w:r>
      <w:r w:rsidR="00AD2057">
        <w:t xml:space="preserve"> dla samorządu województwa  na realizację projektu z dofinansowaniem z Unii Europejskiej pn. „Przyspieszenie wzrostu konkurencyjności województwa mazowieckiego, przez budowanie społeczeństwa informacyjnego i gospodarki opartej na wiedzy poprzez stworzenie zintegrowanych baz</w:t>
      </w:r>
      <w:r>
        <w:t xml:space="preserve"> wiedzy o Mazowszu"</w:t>
      </w:r>
      <w:r w:rsidR="00AD2057">
        <w:t xml:space="preserve">, zgodnie z podpisana umową.      </w:t>
      </w:r>
    </w:p>
    <w:p w:rsidR="00623194" w:rsidRDefault="00623194" w:rsidP="00AD2057">
      <w:pPr>
        <w:jc w:val="both"/>
      </w:pPr>
    </w:p>
    <w:p w:rsidR="00623194" w:rsidRDefault="00623194" w:rsidP="00AD2057">
      <w:pPr>
        <w:jc w:val="both"/>
        <w:rPr>
          <w:b/>
        </w:rPr>
      </w:pPr>
      <w:r w:rsidRPr="00623194">
        <w:rPr>
          <w:b/>
        </w:rPr>
        <w:t>Rozdział 15013 Rozwój kadr nowoczesnej gospodarki i przedsiębiorczości</w:t>
      </w:r>
      <w:r>
        <w:rPr>
          <w:b/>
        </w:rPr>
        <w:t xml:space="preserve"> – 52.375,93 zł</w:t>
      </w:r>
    </w:p>
    <w:p w:rsidR="00623194" w:rsidRDefault="00623194" w:rsidP="00623194">
      <w:pPr>
        <w:spacing w:line="320" w:lineRule="atLeast"/>
        <w:jc w:val="both"/>
        <w:rPr>
          <w:bCs/>
        </w:rPr>
      </w:pPr>
      <w:r w:rsidRPr="00623194">
        <w:t xml:space="preserve">Środki zabezpieczone w dziale 150 rozdziale 150 są przeznaczone na realizację projektu unijnego „Otwarci na wiedzę - konkurencyjni w pracy” w ramach POKL </w:t>
      </w:r>
      <w:r w:rsidRPr="00623194">
        <w:rPr>
          <w:bCs/>
        </w:rPr>
        <w:t xml:space="preserve">. Realizację projektu rozpoczęto w kwietniu 2011 roku i znaczną cześć wydatków planuje się ponieść w II półroczu tego roku. </w:t>
      </w:r>
    </w:p>
    <w:p w:rsidR="00E36C01" w:rsidRPr="00623194" w:rsidRDefault="00E36C01" w:rsidP="00623194">
      <w:pPr>
        <w:spacing w:line="320" w:lineRule="atLeast"/>
        <w:jc w:val="both"/>
      </w:pPr>
      <w:r>
        <w:rPr>
          <w:bCs/>
        </w:rPr>
        <w:t>W ramach zrealizowanych wydatków inwestycyjnych</w:t>
      </w:r>
      <w:r w:rsidR="00FE4C8B">
        <w:rPr>
          <w:bCs/>
        </w:rPr>
        <w:t xml:space="preserve"> w kwocie 4.298,85 zł</w:t>
      </w:r>
      <w:r w:rsidRPr="00E36C01">
        <w:rPr>
          <w:bCs/>
        </w:rPr>
        <w:t xml:space="preserve"> </w:t>
      </w:r>
      <w:r>
        <w:rPr>
          <w:bCs/>
        </w:rPr>
        <w:t>zakupiono laptop oraz prog</w:t>
      </w:r>
      <w:r w:rsidR="00FE4C8B">
        <w:rPr>
          <w:bCs/>
        </w:rPr>
        <w:t>ram do zarzą</w:t>
      </w:r>
      <w:r>
        <w:rPr>
          <w:bCs/>
        </w:rPr>
        <w:t>dzania projektem.</w:t>
      </w:r>
    </w:p>
    <w:p w:rsidR="00623194" w:rsidRPr="00623194" w:rsidRDefault="00623194" w:rsidP="00623194">
      <w:pPr>
        <w:tabs>
          <w:tab w:val="num" w:pos="220"/>
        </w:tabs>
        <w:spacing w:line="320" w:lineRule="atLeast"/>
        <w:jc w:val="both"/>
      </w:pPr>
      <w:r w:rsidRPr="00623194">
        <w:t xml:space="preserve">W wyniku powyższego procent realizacji wydatków w niniejszym </w:t>
      </w:r>
      <w:r w:rsidR="00822DCE">
        <w:t>roz</w:t>
      </w:r>
      <w:r w:rsidRPr="00623194">
        <w:t>dziale w I półroczu jest niski.</w:t>
      </w:r>
    </w:p>
    <w:p w:rsidR="00AD2057" w:rsidRPr="00623194" w:rsidRDefault="00AD2057" w:rsidP="00AD2057">
      <w:pPr>
        <w:jc w:val="both"/>
      </w:pPr>
      <w:r w:rsidRPr="00623194">
        <w:t xml:space="preserve">                                                                                        </w:t>
      </w:r>
    </w:p>
    <w:p w:rsidR="00AD2057" w:rsidRPr="00526CA8" w:rsidRDefault="00AD2057" w:rsidP="00AD2057">
      <w:pPr>
        <w:jc w:val="both"/>
      </w:pPr>
    </w:p>
    <w:p w:rsidR="00AD2057" w:rsidRDefault="00AD2057" w:rsidP="00AD2057">
      <w:pPr>
        <w:jc w:val="both"/>
        <w:rPr>
          <w:b/>
          <w:sz w:val="28"/>
          <w:szCs w:val="28"/>
        </w:rPr>
      </w:pPr>
      <w:r w:rsidRPr="00F54BFE">
        <w:rPr>
          <w:b/>
          <w:sz w:val="28"/>
          <w:szCs w:val="28"/>
        </w:rPr>
        <w:t>Dział 400</w:t>
      </w:r>
      <w:r>
        <w:rPr>
          <w:b/>
          <w:sz w:val="28"/>
          <w:szCs w:val="28"/>
        </w:rPr>
        <w:t xml:space="preserve"> -</w:t>
      </w:r>
      <w:r w:rsidRPr="00F54BFE">
        <w:rPr>
          <w:b/>
          <w:sz w:val="28"/>
          <w:szCs w:val="28"/>
        </w:rPr>
        <w:t xml:space="preserve"> Wytwarzanie i zaopatrywanie w</w:t>
      </w:r>
      <w:r>
        <w:rPr>
          <w:b/>
          <w:sz w:val="28"/>
          <w:szCs w:val="28"/>
        </w:rPr>
        <w:t xml:space="preserve"> energię </w:t>
      </w:r>
      <w:r w:rsidR="00B06556">
        <w:rPr>
          <w:b/>
          <w:sz w:val="28"/>
          <w:szCs w:val="28"/>
        </w:rPr>
        <w:t>elektryczną, gaz i wodę</w:t>
      </w:r>
      <w:r w:rsidR="00FA055C">
        <w:rPr>
          <w:b/>
          <w:sz w:val="28"/>
          <w:szCs w:val="28"/>
        </w:rPr>
        <w:t xml:space="preserve"> – </w:t>
      </w:r>
      <w:r w:rsidR="00C64860">
        <w:rPr>
          <w:b/>
          <w:sz w:val="28"/>
          <w:szCs w:val="28"/>
        </w:rPr>
        <w:t>1.087,08</w:t>
      </w:r>
      <w:r>
        <w:rPr>
          <w:b/>
          <w:sz w:val="28"/>
          <w:szCs w:val="28"/>
        </w:rPr>
        <w:t xml:space="preserve"> zł</w:t>
      </w:r>
    </w:p>
    <w:p w:rsidR="00AD2057" w:rsidRDefault="00AD2057" w:rsidP="00AD2057">
      <w:pPr>
        <w:jc w:val="both"/>
        <w:rPr>
          <w:b/>
        </w:rPr>
      </w:pPr>
    </w:p>
    <w:p w:rsidR="00AD2057" w:rsidRPr="00EB4A35" w:rsidRDefault="00AD2057" w:rsidP="00AD2057">
      <w:pPr>
        <w:jc w:val="both"/>
        <w:rPr>
          <w:b/>
        </w:rPr>
      </w:pPr>
      <w:r>
        <w:rPr>
          <w:b/>
        </w:rPr>
        <w:t xml:space="preserve">Rozdział </w:t>
      </w:r>
      <w:r w:rsidR="00FA055C">
        <w:rPr>
          <w:b/>
        </w:rPr>
        <w:t xml:space="preserve">40002 Dostarczanie wody – </w:t>
      </w:r>
      <w:r w:rsidR="00C64860">
        <w:rPr>
          <w:b/>
        </w:rPr>
        <w:t>1.087,08</w:t>
      </w:r>
      <w:r>
        <w:rPr>
          <w:b/>
        </w:rPr>
        <w:t xml:space="preserve"> zł</w:t>
      </w:r>
    </w:p>
    <w:p w:rsidR="00AD2057" w:rsidRDefault="00AD2057" w:rsidP="00AD2057">
      <w:pPr>
        <w:jc w:val="both"/>
      </w:pPr>
      <w:r>
        <w:t xml:space="preserve">Poniesione koszty dotyczyły  zużycia wody z punktów czerpalnych na terenie miasta.     </w:t>
      </w:r>
    </w:p>
    <w:p w:rsidR="00AD2057" w:rsidRDefault="00AD2057" w:rsidP="00AD2057">
      <w:pPr>
        <w:jc w:val="both"/>
      </w:pPr>
      <w:r>
        <w:lastRenderedPageBreak/>
        <w:t>Niskie wykonanie za</w:t>
      </w:r>
      <w:r w:rsidR="00FA055C">
        <w:t>łożonego planu w I półroczu 2011</w:t>
      </w:r>
      <w:r>
        <w:t>r zostało spowodowane niższym niż planowano zużyciem wody, oraz brakiem wydatkowania środków przeznaczonych  na usługi remontowe, które zos</w:t>
      </w:r>
      <w:r w:rsidR="00FA055C">
        <w:t>taną wykonane w II półroczu 2011</w:t>
      </w:r>
      <w:r>
        <w:t xml:space="preserve">r </w:t>
      </w:r>
    </w:p>
    <w:p w:rsidR="00AD2057" w:rsidRDefault="00AD2057" w:rsidP="00AD2057">
      <w:pPr>
        <w:jc w:val="both"/>
      </w:pPr>
    </w:p>
    <w:p w:rsidR="00AD2057" w:rsidRDefault="00AD2057" w:rsidP="00AD2057">
      <w:pPr>
        <w:jc w:val="both"/>
        <w:rPr>
          <w:b/>
          <w:sz w:val="28"/>
          <w:szCs w:val="28"/>
        </w:rPr>
      </w:pPr>
      <w:r w:rsidRPr="006A1E1E">
        <w:rPr>
          <w:b/>
          <w:sz w:val="28"/>
          <w:szCs w:val="28"/>
        </w:rPr>
        <w:t>Dział 500</w:t>
      </w:r>
      <w:r>
        <w:rPr>
          <w:b/>
          <w:sz w:val="28"/>
          <w:szCs w:val="28"/>
        </w:rPr>
        <w:t xml:space="preserve"> -</w:t>
      </w:r>
      <w:r w:rsidRPr="006A1E1E">
        <w:rPr>
          <w:b/>
          <w:sz w:val="28"/>
          <w:szCs w:val="28"/>
        </w:rPr>
        <w:t xml:space="preserve"> Handel  </w:t>
      </w:r>
      <w:r w:rsidR="00C64860">
        <w:rPr>
          <w:b/>
          <w:sz w:val="28"/>
          <w:szCs w:val="28"/>
        </w:rPr>
        <w:t>- 442.097,09</w:t>
      </w:r>
      <w:r>
        <w:rPr>
          <w:b/>
          <w:sz w:val="28"/>
          <w:szCs w:val="28"/>
        </w:rPr>
        <w:t xml:space="preserve"> zł</w:t>
      </w:r>
    </w:p>
    <w:p w:rsidR="00AD2057" w:rsidRDefault="00AD2057" w:rsidP="00AD2057">
      <w:pPr>
        <w:jc w:val="both"/>
        <w:rPr>
          <w:b/>
          <w:sz w:val="28"/>
          <w:szCs w:val="28"/>
        </w:rPr>
      </w:pPr>
      <w:r w:rsidRPr="006A1E1E">
        <w:rPr>
          <w:b/>
          <w:sz w:val="28"/>
          <w:szCs w:val="28"/>
        </w:rPr>
        <w:t xml:space="preserve">                   </w:t>
      </w:r>
    </w:p>
    <w:p w:rsidR="00AD2057" w:rsidRDefault="00AD2057" w:rsidP="00AD2057">
      <w:pPr>
        <w:jc w:val="both"/>
        <w:rPr>
          <w:b/>
        </w:rPr>
      </w:pPr>
      <w:r>
        <w:rPr>
          <w:b/>
        </w:rPr>
        <w:t>Rozdział 50095 P</w:t>
      </w:r>
      <w:r w:rsidR="00C64860">
        <w:rPr>
          <w:b/>
        </w:rPr>
        <w:t>ozostała działalność – 442.097,09</w:t>
      </w:r>
      <w:r>
        <w:rPr>
          <w:b/>
        </w:rPr>
        <w:t xml:space="preserve"> zł</w:t>
      </w:r>
    </w:p>
    <w:p w:rsidR="00AD2057" w:rsidRDefault="00AD2057" w:rsidP="00AD2057">
      <w:pPr>
        <w:jc w:val="both"/>
      </w:pPr>
      <w:r>
        <w:t>Wydatkowane środki przeznaczono na:</w:t>
      </w:r>
    </w:p>
    <w:p w:rsidR="00AD2057" w:rsidRDefault="00AD2057" w:rsidP="00AD2057">
      <w:pPr>
        <w:ind w:left="180" w:hanging="180"/>
        <w:jc w:val="both"/>
      </w:pPr>
      <w:r>
        <w:t>-wynagrodzenie z tytułu zawartej umowy zlecenie dotyczącej pobierania opłaty za rezerwację miejsc na terenie małego targowiska oraz pochodnych od wynagrodzeń,</w:t>
      </w:r>
    </w:p>
    <w:p w:rsidR="00AD2057" w:rsidRDefault="00AD2057" w:rsidP="00AD2057">
      <w:pPr>
        <w:ind w:left="180" w:hanging="180"/>
        <w:jc w:val="both"/>
      </w:pPr>
      <w:r>
        <w:t>- opłaty za zużycie energii,</w:t>
      </w:r>
    </w:p>
    <w:p w:rsidR="00AD2057" w:rsidRDefault="00AD2057" w:rsidP="00AD2057">
      <w:pPr>
        <w:jc w:val="both"/>
      </w:pPr>
      <w:r>
        <w:t>- nadzór weterynaryjny nad targowiskiem miejskim oraz wywóz nieczystości.</w:t>
      </w:r>
    </w:p>
    <w:p w:rsidR="00AD2057" w:rsidRDefault="00AD2057" w:rsidP="00AD2057">
      <w:pPr>
        <w:jc w:val="both"/>
      </w:pPr>
    </w:p>
    <w:p w:rsidR="00AD2057" w:rsidRDefault="00312120" w:rsidP="00AD2057">
      <w:pPr>
        <w:jc w:val="both"/>
      </w:pPr>
      <w:r>
        <w:t>W I półroczu 2011</w:t>
      </w:r>
      <w:r w:rsidR="00AD2057">
        <w:t xml:space="preserve">r nie wystąpiło zapotrzebowanie na pokrycie kosztów związanych                      z zakupami wyposażenia .Środki przeznaczone na w/w potrzeby zostaną wydatkowane w              II półroczu bieżącego roku. </w:t>
      </w:r>
    </w:p>
    <w:p w:rsidR="00AD2057" w:rsidRDefault="00AD2057" w:rsidP="00AD2057">
      <w:pPr>
        <w:jc w:val="both"/>
      </w:pPr>
    </w:p>
    <w:p w:rsidR="00AD2057" w:rsidRDefault="00AD2057" w:rsidP="00AD2057">
      <w:pPr>
        <w:jc w:val="both"/>
      </w:pPr>
      <w:r>
        <w:t>Nakłady inwestycyjne:</w:t>
      </w:r>
    </w:p>
    <w:p w:rsidR="00AD2057" w:rsidRDefault="00AD2057" w:rsidP="00AD2057">
      <w:pPr>
        <w:jc w:val="both"/>
        <w:rPr>
          <w:b/>
        </w:rPr>
      </w:pPr>
      <w:r w:rsidRPr="009464B3">
        <w:rPr>
          <w:b/>
        </w:rPr>
        <w:t>„Modernizacja Targowiska przy ulicy Morelowej”</w:t>
      </w:r>
      <w:r w:rsidR="00F606CC">
        <w:rPr>
          <w:b/>
        </w:rPr>
        <w:t xml:space="preserve"> – 421.288,67 zł</w:t>
      </w:r>
    </w:p>
    <w:p w:rsidR="00A73B4E" w:rsidRPr="00A73B4E" w:rsidRDefault="00A73B4E" w:rsidP="00A73B4E">
      <w:pPr>
        <w:jc w:val="both"/>
        <w:rPr>
          <w:b/>
          <w:color w:val="000000"/>
        </w:rPr>
      </w:pPr>
      <w:r w:rsidRPr="00A73B4E">
        <w:rPr>
          <w:color w:val="000000"/>
        </w:rPr>
        <w:t>Inwestycja została zrealizowana w terminie do 27.10.2010r. W</w:t>
      </w:r>
      <w:r w:rsidRPr="00A73B4E">
        <w:rPr>
          <w:b/>
          <w:color w:val="000000"/>
        </w:rPr>
        <w:t xml:space="preserve"> </w:t>
      </w:r>
      <w:r w:rsidRPr="00A73B4E">
        <w:rPr>
          <w:color w:val="000000"/>
        </w:rPr>
        <w:t>ramach inwestycji zostało wykonane: naw</w:t>
      </w:r>
      <w:r>
        <w:rPr>
          <w:color w:val="000000"/>
        </w:rPr>
        <w:t>ierzchnia z kostki betonowej grubości</w:t>
      </w:r>
      <w:r w:rsidRPr="00A73B4E">
        <w:rPr>
          <w:color w:val="000000"/>
        </w:rPr>
        <w:t xml:space="preserve"> 8 </w:t>
      </w:r>
      <w:r>
        <w:rPr>
          <w:color w:val="000000"/>
        </w:rPr>
        <w:t>cm na podbudowie tłuczniowej grubości</w:t>
      </w:r>
      <w:r w:rsidRPr="00A73B4E">
        <w:rPr>
          <w:color w:val="000000"/>
        </w:rPr>
        <w:t xml:space="preserve"> 10 cm </w:t>
      </w:r>
      <w:r>
        <w:rPr>
          <w:color w:val="000000"/>
        </w:rPr>
        <w:t xml:space="preserve">o powierzchni </w:t>
      </w:r>
      <w:r w:rsidRPr="00A73B4E">
        <w:rPr>
          <w:color w:val="000000"/>
        </w:rPr>
        <w:t>3418 m2</w:t>
      </w:r>
      <w:r>
        <w:rPr>
          <w:color w:val="000000"/>
        </w:rPr>
        <w:t>, chodnik z kostki betonowej grubości</w:t>
      </w:r>
      <w:r w:rsidRPr="00A73B4E">
        <w:rPr>
          <w:color w:val="000000"/>
        </w:rPr>
        <w:t xml:space="preserve"> 6 cm </w:t>
      </w:r>
      <w:r>
        <w:rPr>
          <w:color w:val="000000"/>
        </w:rPr>
        <w:t>o powierzchni 335 m2 , jezdnia bitumiczna grubości</w:t>
      </w:r>
      <w:r w:rsidRPr="00A73B4E">
        <w:rPr>
          <w:color w:val="000000"/>
        </w:rPr>
        <w:t xml:space="preserve"> 7 </w:t>
      </w:r>
      <w:r>
        <w:rPr>
          <w:color w:val="000000"/>
        </w:rPr>
        <w:t xml:space="preserve">cm na podbudowie tłuczniowej grubości </w:t>
      </w:r>
      <w:r w:rsidRPr="00A73B4E">
        <w:rPr>
          <w:color w:val="000000"/>
        </w:rPr>
        <w:t xml:space="preserve"> 20 cm </w:t>
      </w:r>
      <w:r>
        <w:rPr>
          <w:color w:val="000000"/>
        </w:rPr>
        <w:t>o powierzchni</w:t>
      </w:r>
      <w:r w:rsidRPr="00A73B4E">
        <w:rPr>
          <w:color w:val="000000"/>
        </w:rPr>
        <w:t xml:space="preserve"> 1604 m2, kanalizacja deszczowa 130 </w:t>
      </w:r>
      <w:proofErr w:type="spellStart"/>
      <w:r w:rsidRPr="00A73B4E">
        <w:rPr>
          <w:color w:val="000000"/>
        </w:rPr>
        <w:t>mb</w:t>
      </w:r>
      <w:proofErr w:type="spellEnd"/>
      <w:r w:rsidRPr="00A73B4E">
        <w:rPr>
          <w:color w:val="000000"/>
        </w:rPr>
        <w:t xml:space="preserve">,  5 studzienek ściekowych, </w:t>
      </w:r>
      <w:r>
        <w:rPr>
          <w:color w:val="000000"/>
        </w:rPr>
        <w:t xml:space="preserve">                </w:t>
      </w:r>
      <w:r w:rsidRPr="00A73B4E">
        <w:rPr>
          <w:color w:val="000000"/>
        </w:rPr>
        <w:t>3 studnie rewizyjne. Zgodnie z zawartą umową z Wykonawcą płatność została rozłożona na raty, zgodnie z harmonogramem spłat do 2011r. Poniesione koszty stanowią spłatę raty za 2011 r.</w:t>
      </w:r>
    </w:p>
    <w:p w:rsidR="00AD2057" w:rsidRDefault="00AD2057" w:rsidP="00AD2057">
      <w:pPr>
        <w:jc w:val="both"/>
      </w:pPr>
    </w:p>
    <w:p w:rsidR="00AD2057" w:rsidRPr="001F538B" w:rsidRDefault="00AD2057" w:rsidP="00AD2057">
      <w:pPr>
        <w:jc w:val="both"/>
      </w:pPr>
      <w:r w:rsidRPr="00F03B63">
        <w:rPr>
          <w:b/>
          <w:sz w:val="28"/>
          <w:szCs w:val="28"/>
        </w:rPr>
        <w:t>Dział 600 - Transport i łączność</w:t>
      </w:r>
      <w:r w:rsidR="00F606CC">
        <w:rPr>
          <w:b/>
          <w:sz w:val="28"/>
          <w:szCs w:val="28"/>
        </w:rPr>
        <w:t xml:space="preserve"> – 2.674.519,45</w:t>
      </w:r>
      <w:r>
        <w:rPr>
          <w:b/>
          <w:sz w:val="28"/>
          <w:szCs w:val="28"/>
        </w:rPr>
        <w:t xml:space="preserve"> zł</w:t>
      </w:r>
    </w:p>
    <w:p w:rsidR="00AD2057" w:rsidRDefault="00AD2057" w:rsidP="00AD2057">
      <w:pPr>
        <w:jc w:val="both"/>
        <w:rPr>
          <w:b/>
          <w:sz w:val="28"/>
          <w:szCs w:val="28"/>
        </w:rPr>
      </w:pPr>
    </w:p>
    <w:p w:rsidR="00AD2057" w:rsidRDefault="00AD2057" w:rsidP="00AD2057">
      <w:pPr>
        <w:jc w:val="both"/>
        <w:rPr>
          <w:b/>
        </w:rPr>
      </w:pPr>
      <w:r>
        <w:rPr>
          <w:b/>
        </w:rPr>
        <w:t>Rozdział 60014 Drogi</w:t>
      </w:r>
      <w:r w:rsidR="00F606CC">
        <w:rPr>
          <w:b/>
        </w:rPr>
        <w:t xml:space="preserve"> publiczne powiatowe – 210.746,47</w:t>
      </w:r>
      <w:r>
        <w:rPr>
          <w:b/>
        </w:rPr>
        <w:t xml:space="preserve"> zł</w:t>
      </w:r>
    </w:p>
    <w:p w:rsidR="00AD2057" w:rsidRDefault="00AD2057" w:rsidP="00AD2057">
      <w:pPr>
        <w:jc w:val="both"/>
      </w:pPr>
      <w:r>
        <w:t>Zrealizowane wydatki zostały przeznaczone na:</w:t>
      </w:r>
    </w:p>
    <w:p w:rsidR="00AD2057" w:rsidRDefault="00AD2057" w:rsidP="00AD2057">
      <w:pPr>
        <w:jc w:val="both"/>
      </w:pPr>
      <w:r>
        <w:t>- remont cząstkowy nawierzchni ulic powiatowych: Piekarskiej, Tarczyńskiej, Skierniew</w:t>
      </w:r>
      <w:r w:rsidR="00F606CC">
        <w:t>ickiej, Rawskiej i Fabrycznej.</w:t>
      </w:r>
    </w:p>
    <w:p w:rsidR="00AD2057" w:rsidRDefault="00AD2057" w:rsidP="00AD2057">
      <w:pPr>
        <w:jc w:val="both"/>
      </w:pPr>
      <w:r>
        <w:t>- utrzymanie dróg powiatowych w okresie zimowym</w:t>
      </w:r>
      <w:r w:rsidR="00F606CC">
        <w:t>, prace porządkowe i utrzymaniowe oraz wykonanie oznakowania poziomego ulic</w:t>
      </w:r>
      <w:r>
        <w:t xml:space="preserve"> ma terenie miasta, w ulicach: Piekarskiej, Tarczyńskiej, Skierniewickiej, Rawskiej i Fabrycznej</w:t>
      </w:r>
      <w:r w:rsidR="00F606CC">
        <w:t>.</w:t>
      </w:r>
    </w:p>
    <w:p w:rsidR="00F606CC" w:rsidRDefault="00F606CC" w:rsidP="00AD2057">
      <w:pPr>
        <w:jc w:val="both"/>
      </w:pPr>
      <w:r>
        <w:t>Utrzymanie dróg powiatowych w granicach administracyjnych miasta Mszczonowa jest prowadzone na podstawie porozumienia z Zarządem Powiatu Żyrardowskiego z dnia 01.02.2000r. i aneksem z dnia 17.04.2007r.</w:t>
      </w:r>
    </w:p>
    <w:p w:rsidR="00AD2057" w:rsidRDefault="008550C9" w:rsidP="00AD2057">
      <w:pPr>
        <w:jc w:val="both"/>
      </w:pPr>
      <w:r>
        <w:t>- wydatki związane z udzieleniem Powiatowi dotacji inwestycyjnej</w:t>
      </w:r>
      <w:r w:rsidR="00CE153B">
        <w:t xml:space="preserve"> w kwocie 155.910,79 zł</w:t>
      </w:r>
      <w:r>
        <w:t xml:space="preserve"> na realizację przedsięwzięcia pn. „Usprawnienie ruchu drogowego w subregionie warszawskim zachodnim, poprzez przebudowę drogi powiatowej nr 2861W Piotrkowice – Grzegorzewice – Mszczonów” na podstawie umowy partnerskiej pomiędzy Powiatem Żyrardowskim, Powiatem Grodziskim, Gminą Mszczonów i Gminą Żabia Wola z dnia 10.03.2010r. Na inwestycje Lider porozumienia Powiat Żyrardowski uzyskał dofinansowanie z Regionalnego Programu Operacyjnego Województwa Mazowieckiego w kwocie 7.554.918,63 zł.</w:t>
      </w:r>
    </w:p>
    <w:p w:rsidR="0091061D" w:rsidRPr="007C5366" w:rsidRDefault="0091061D" w:rsidP="00AD2057">
      <w:pPr>
        <w:jc w:val="both"/>
      </w:pPr>
    </w:p>
    <w:p w:rsidR="009A26C2" w:rsidRDefault="009A26C2" w:rsidP="00AD2057">
      <w:pPr>
        <w:jc w:val="both"/>
      </w:pPr>
    </w:p>
    <w:p w:rsidR="00AD2057" w:rsidRPr="006B18FD" w:rsidRDefault="00AD2057" w:rsidP="00AD2057">
      <w:pPr>
        <w:jc w:val="both"/>
        <w:rPr>
          <w:b/>
        </w:rPr>
      </w:pPr>
      <w:r w:rsidRPr="006B18FD">
        <w:rPr>
          <w:b/>
        </w:rPr>
        <w:lastRenderedPageBreak/>
        <w:t>Rozdział 60016 Drogi publiczne gminne</w:t>
      </w:r>
      <w:r w:rsidR="00B66E3B">
        <w:rPr>
          <w:b/>
        </w:rPr>
        <w:t xml:space="preserve"> – 2.463.772,98</w:t>
      </w:r>
      <w:r>
        <w:rPr>
          <w:b/>
        </w:rPr>
        <w:t xml:space="preserve"> zł</w:t>
      </w:r>
    </w:p>
    <w:p w:rsidR="00AD2057" w:rsidRDefault="00AD2057" w:rsidP="00AD2057">
      <w:pPr>
        <w:jc w:val="both"/>
      </w:pPr>
      <w:r w:rsidRPr="006B18FD">
        <w:t xml:space="preserve">Wydatkowane </w:t>
      </w:r>
      <w:r>
        <w:t>środki przeznaczono na:</w:t>
      </w:r>
    </w:p>
    <w:p w:rsidR="00AD2057" w:rsidRDefault="00AD2057" w:rsidP="00AD2057">
      <w:pPr>
        <w:jc w:val="both"/>
      </w:pPr>
      <w:r>
        <w:t>- zakup tabliczek z nazwami ulic oraz tabliczek informacyjnych</w:t>
      </w:r>
    </w:p>
    <w:p w:rsidR="00AD2057" w:rsidRDefault="00B66E3B" w:rsidP="00AD2057">
      <w:pPr>
        <w:jc w:val="both"/>
      </w:pPr>
      <w:r>
        <w:t>- zakup progów zwalniających</w:t>
      </w:r>
    </w:p>
    <w:p w:rsidR="00AD2057" w:rsidRDefault="00AD2057" w:rsidP="00AD2057">
      <w:pPr>
        <w:jc w:val="both"/>
        <w:rPr>
          <w:vertAlign w:val="superscript"/>
        </w:rPr>
      </w:pPr>
      <w:r>
        <w:t>- remonty cząstkowe nawierzchni bitumicznych ulic na terenie mia</w:t>
      </w:r>
      <w:r w:rsidR="00B66E3B">
        <w:t>sta i gminy Mszczonów, około 826</w:t>
      </w:r>
      <w:r>
        <w:t xml:space="preserve"> m</w:t>
      </w:r>
      <w:r>
        <w:rPr>
          <w:vertAlign w:val="superscript"/>
        </w:rPr>
        <w:t>2</w:t>
      </w:r>
    </w:p>
    <w:p w:rsidR="00AD2057" w:rsidRDefault="00B66E3B" w:rsidP="00AD2057">
      <w:pPr>
        <w:jc w:val="both"/>
      </w:pPr>
      <w:r>
        <w:t>- wykonanie remontów cząstkowych chodników na terenie miasta o powierzchni 442 m</w:t>
      </w:r>
      <w:r>
        <w:rPr>
          <w:vertAlign w:val="superscript"/>
        </w:rPr>
        <w:t>2</w:t>
      </w:r>
    </w:p>
    <w:p w:rsidR="00DD6991" w:rsidRDefault="00AD2057" w:rsidP="00AD2057">
      <w:pPr>
        <w:jc w:val="both"/>
      </w:pPr>
      <w:r>
        <w:t xml:space="preserve">- </w:t>
      </w:r>
      <w:r w:rsidR="00DD6991">
        <w:t>pogłębienie i oczyszczenie rowu przy drodze we wsi Badowo-Mściska</w:t>
      </w:r>
    </w:p>
    <w:p w:rsidR="00AD2057" w:rsidRDefault="00325489" w:rsidP="00AD2057">
      <w:pPr>
        <w:jc w:val="both"/>
      </w:pPr>
      <w:r>
        <w:t>- naprawę wiat przystankow</w:t>
      </w:r>
      <w:r w:rsidR="00CE153B">
        <w:t>ych</w:t>
      </w:r>
    </w:p>
    <w:p w:rsidR="00DD6991" w:rsidRDefault="00DD6991" w:rsidP="00AD2057">
      <w:pPr>
        <w:jc w:val="both"/>
      </w:pPr>
      <w:r>
        <w:t>- wytyczenie przebiegu drogi w Zimnej Wodzie</w:t>
      </w:r>
    </w:p>
    <w:p w:rsidR="00DD6991" w:rsidRDefault="00DD6991" w:rsidP="00AD2057">
      <w:pPr>
        <w:jc w:val="both"/>
      </w:pPr>
      <w:r>
        <w:t>- wykonanie remontów dróg kruszonym betonem i żwirem</w:t>
      </w:r>
      <w:r w:rsidR="001E4286">
        <w:t xml:space="preserve">: Badowo-Mściska, </w:t>
      </w:r>
      <w:proofErr w:type="spellStart"/>
      <w:r w:rsidR="001E4286">
        <w:t>Zdzieszyn</w:t>
      </w:r>
      <w:proofErr w:type="spellEnd"/>
      <w:r w:rsidR="001E4286">
        <w:t xml:space="preserve">, </w:t>
      </w:r>
      <w:proofErr w:type="spellStart"/>
      <w:r w:rsidR="001E4286">
        <w:t>Kaczków</w:t>
      </w:r>
      <w:proofErr w:type="spellEnd"/>
      <w:r w:rsidR="001E4286">
        <w:t>, Badów Górny, Osiedle Tarczyńska II, ul. Strzelców Kaniowskich, łącznie około 800 ton,</w:t>
      </w:r>
    </w:p>
    <w:p w:rsidR="00AD2057" w:rsidRDefault="00AD2057" w:rsidP="00AD2057">
      <w:pPr>
        <w:jc w:val="both"/>
      </w:pPr>
      <w:r>
        <w:t>- konserwację sygnalizacji świetlnej na ulicy Warszawskiej,</w:t>
      </w:r>
    </w:p>
    <w:p w:rsidR="001E4286" w:rsidRDefault="001E4286" w:rsidP="00AD2057">
      <w:pPr>
        <w:jc w:val="both"/>
      </w:pPr>
      <w:r>
        <w:t xml:space="preserve">- remont tłuczniem dróg na terenie </w:t>
      </w:r>
      <w:proofErr w:type="spellStart"/>
      <w:r>
        <w:t>dminy</w:t>
      </w:r>
      <w:proofErr w:type="spellEnd"/>
      <w:r>
        <w:t xml:space="preserve"> we wsiach: </w:t>
      </w:r>
      <w:proofErr w:type="spellStart"/>
      <w:r>
        <w:t>Lutkówka</w:t>
      </w:r>
      <w:proofErr w:type="spellEnd"/>
      <w:r>
        <w:t xml:space="preserve"> Kolonia, Janówek, Ciemno Gnojna, Grabce </w:t>
      </w:r>
      <w:proofErr w:type="spellStart"/>
      <w:r>
        <w:t>Wręckie</w:t>
      </w:r>
      <w:proofErr w:type="spellEnd"/>
      <w:r>
        <w:t xml:space="preserve">, Gąba, Władysławów, Świnice, łącznie 356 ton </w:t>
      </w:r>
    </w:p>
    <w:p w:rsidR="001E4286" w:rsidRDefault="00AD2057" w:rsidP="00AD2057">
      <w:pPr>
        <w:jc w:val="both"/>
      </w:pPr>
      <w:r>
        <w:t xml:space="preserve">- nawożenie żwirem dróg na terenach wiejskich, we wsiach: </w:t>
      </w:r>
      <w:r w:rsidR="001E4286">
        <w:t xml:space="preserve">Zbiroża, Szeligi, </w:t>
      </w:r>
      <w:proofErr w:type="spellStart"/>
      <w:r w:rsidR="001E4286">
        <w:t>Zdzieszyn</w:t>
      </w:r>
      <w:proofErr w:type="spellEnd"/>
      <w:r w:rsidR="001E4286">
        <w:t xml:space="preserve">, Marków Towarzystwo, Bobrowce, Gurba, Ciemno Gnojna, Osuchów, Lublinów, Bobrowce, Tłumy, Marianka, Powązki, Nosy </w:t>
      </w:r>
      <w:proofErr w:type="spellStart"/>
      <w:r w:rsidR="001E4286">
        <w:t>Poniatki</w:t>
      </w:r>
      <w:proofErr w:type="spellEnd"/>
      <w:r w:rsidR="001E4286">
        <w:t>, Adamówek, Zimnice, Wymysłów, łącznie nawieziono 2303 ton,</w:t>
      </w:r>
    </w:p>
    <w:p w:rsidR="00AD2057" w:rsidRDefault="00AD2057" w:rsidP="00AD2057">
      <w:pPr>
        <w:jc w:val="both"/>
      </w:pPr>
      <w:r>
        <w:t xml:space="preserve">- mechaniczne </w:t>
      </w:r>
      <w:proofErr w:type="spellStart"/>
      <w:r>
        <w:t>równianie</w:t>
      </w:r>
      <w:proofErr w:type="spellEnd"/>
      <w:r>
        <w:t xml:space="preserve"> dróg na Tereniach wiejskich we wsiach: Janówek, </w:t>
      </w:r>
      <w:r w:rsidR="001E4286">
        <w:t xml:space="preserve">Wygnanka, </w:t>
      </w:r>
      <w:r>
        <w:t xml:space="preserve">Wymysłów, </w:t>
      </w:r>
      <w:proofErr w:type="spellStart"/>
      <w:r>
        <w:t>Zdzieszyn</w:t>
      </w:r>
      <w:proofErr w:type="spellEnd"/>
      <w:r>
        <w:t xml:space="preserve">, Strzyże, Ciemno Gnojna, Zbiroża, Grabce Towarzystwo, Edwardowo, Kowiesy, Adamowice, Badowo Mściska, </w:t>
      </w:r>
      <w:proofErr w:type="spellStart"/>
      <w:r>
        <w:t>Lutkówka</w:t>
      </w:r>
      <w:proofErr w:type="spellEnd"/>
      <w:r>
        <w:t xml:space="preserve"> Druga, Marków Świnice,</w:t>
      </w:r>
      <w:r w:rsidR="001E4286">
        <w:t xml:space="preserve"> Grabce Towarzystwo,</w:t>
      </w:r>
      <w:r>
        <w:t xml:space="preserve"> Budy Zasłona, Sosnowica, Zimna Woda, Chudolipie, </w:t>
      </w:r>
      <w:proofErr w:type="spellStart"/>
      <w:r>
        <w:t>Kowiesowo</w:t>
      </w:r>
      <w:proofErr w:type="spellEnd"/>
      <w:r>
        <w:t xml:space="preserve">, Osuchów, Gąba, Pawłowice, </w:t>
      </w:r>
      <w:proofErr w:type="spellStart"/>
      <w:r>
        <w:t>Lutkówka</w:t>
      </w:r>
      <w:proofErr w:type="spellEnd"/>
      <w:r>
        <w:t xml:space="preserve"> Kolonia, Dębiny Osuch</w:t>
      </w:r>
      <w:r w:rsidR="001E4286">
        <w:t xml:space="preserve">owskie, </w:t>
      </w:r>
      <w:proofErr w:type="spellStart"/>
      <w:r w:rsidR="001E4286">
        <w:t>Suszeniec</w:t>
      </w:r>
      <w:proofErr w:type="spellEnd"/>
      <w:r w:rsidR="001E4286">
        <w:t xml:space="preserve">, Wólka </w:t>
      </w:r>
      <w:proofErr w:type="spellStart"/>
      <w:r w:rsidR="001E4286">
        <w:t>Wręcka</w:t>
      </w:r>
      <w:proofErr w:type="spellEnd"/>
      <w:r w:rsidR="001E4286">
        <w:t>,</w:t>
      </w:r>
    </w:p>
    <w:p w:rsidR="00AD2057" w:rsidRDefault="00325489" w:rsidP="00AD2057">
      <w:pPr>
        <w:jc w:val="both"/>
      </w:pPr>
      <w:r>
        <w:t>- prace</w:t>
      </w:r>
      <w:r w:rsidR="00AD2057">
        <w:t xml:space="preserve"> utrzymaniowe wykonane przez Zakład Gospodarki Komunalnej i Mieszkaniowej obejmujące bieżące utrzymanie dróg, w tym: zimowe utrzymanie dróg, montaż i poprawa znaków drogowych, prace porządkowe, czyszczenie i koszenie r</w:t>
      </w:r>
      <w:r w:rsidR="001E4286">
        <w:t>owów</w:t>
      </w:r>
      <w:r>
        <w:t xml:space="preserve"> gminnych</w:t>
      </w:r>
      <w:r w:rsidR="001E4286">
        <w:t xml:space="preserve"> i poboczy </w:t>
      </w:r>
      <w:r>
        <w:t xml:space="preserve">dróg gminnych </w:t>
      </w:r>
      <w:r w:rsidR="001E4286">
        <w:t>na terenie miasta i gminy,</w:t>
      </w:r>
    </w:p>
    <w:p w:rsidR="001E4286" w:rsidRDefault="001E4286" w:rsidP="00AD2057">
      <w:pPr>
        <w:jc w:val="both"/>
      </w:pPr>
      <w:r>
        <w:t>- odtworzenie rowu i przepustu we wsi Olszewek i odmulenie przy ulicy Ługowej, Warszawskiej, Spokojnej,</w:t>
      </w:r>
    </w:p>
    <w:p w:rsidR="001E4286" w:rsidRDefault="001E4286" w:rsidP="00AD2057">
      <w:pPr>
        <w:jc w:val="both"/>
      </w:pPr>
      <w:r>
        <w:t>- kruszenie elementów betonowych z przeznaczeniem na drogi,</w:t>
      </w:r>
    </w:p>
    <w:p w:rsidR="001E4286" w:rsidRDefault="001E4286" w:rsidP="00AD2057">
      <w:pPr>
        <w:jc w:val="both"/>
      </w:pPr>
      <w:r>
        <w:t>- pracę walca na drogach gminnych,</w:t>
      </w:r>
    </w:p>
    <w:p w:rsidR="009F136A" w:rsidRDefault="009F136A" w:rsidP="00AD2057">
      <w:pPr>
        <w:jc w:val="both"/>
      </w:pPr>
      <w:r>
        <w:t>- inwentaryzację telefonów w ulicy Warszawskiej,</w:t>
      </w:r>
    </w:p>
    <w:p w:rsidR="009F136A" w:rsidRDefault="009F136A" w:rsidP="00AD2057">
      <w:pPr>
        <w:jc w:val="both"/>
      </w:pPr>
      <w:r>
        <w:t>- wypisy z rejestru gruntów, mapy na drogi, kopie wieloformatowe do składanych wniosków,</w:t>
      </w:r>
    </w:p>
    <w:p w:rsidR="009F136A" w:rsidRDefault="009F136A" w:rsidP="00AD2057">
      <w:pPr>
        <w:jc w:val="both"/>
      </w:pPr>
      <w:r>
        <w:t>- wznowienie granic drogi we wsi Bobrowce</w:t>
      </w:r>
    </w:p>
    <w:p w:rsidR="00AD2057" w:rsidRDefault="00AD2057" w:rsidP="00AD2057">
      <w:pPr>
        <w:jc w:val="both"/>
      </w:pPr>
      <w:r>
        <w:t>- opłaty za umieszczenie urządzeń w pasie drogowym dróg krajowych i powiatowych.</w:t>
      </w:r>
    </w:p>
    <w:p w:rsidR="00AD2057" w:rsidRDefault="00AD2057" w:rsidP="00AD2057">
      <w:pPr>
        <w:jc w:val="both"/>
      </w:pPr>
    </w:p>
    <w:p w:rsidR="00AD2057" w:rsidRDefault="00AD2057" w:rsidP="00AD2057">
      <w:pPr>
        <w:jc w:val="both"/>
      </w:pPr>
      <w:r>
        <w:t>W ramach funduszu sołeckiego wydatkowane z</w:t>
      </w:r>
      <w:r w:rsidR="00236450">
        <w:t>ostały środki w kwocie 50.972,93</w:t>
      </w:r>
      <w:r>
        <w:t xml:space="preserve"> zł</w:t>
      </w:r>
      <w:r w:rsidR="00236450">
        <w:t xml:space="preserve"> na remonty </w:t>
      </w:r>
      <w:r>
        <w:t xml:space="preserve"> dróg gminnych  w następujących soł</w:t>
      </w:r>
      <w:r w:rsidR="00236450">
        <w:t>ectwach Adamowice, Ciemno Gnojna, Gąba, Gurba, Janówek, Kamionka</w:t>
      </w:r>
      <w:r w:rsidR="00E828F2">
        <w:t>, Nowy Dworek Wygnanka</w:t>
      </w:r>
      <w:r>
        <w:t>. Pozostałe środki będ</w:t>
      </w:r>
      <w:r w:rsidR="00E828F2">
        <w:t>ą wydatkowane w II półroczu 2011</w:t>
      </w:r>
      <w:r>
        <w:t xml:space="preserve"> roku.</w:t>
      </w:r>
    </w:p>
    <w:p w:rsidR="00AD2057" w:rsidRDefault="00AD2057" w:rsidP="00AD2057">
      <w:pPr>
        <w:jc w:val="both"/>
      </w:pPr>
    </w:p>
    <w:p w:rsidR="00AD2057" w:rsidRDefault="00AD2057" w:rsidP="00AD2057">
      <w:pPr>
        <w:jc w:val="both"/>
      </w:pPr>
    </w:p>
    <w:p w:rsidR="00AD2057" w:rsidRDefault="00AD2057" w:rsidP="00AD2057">
      <w:pPr>
        <w:jc w:val="both"/>
      </w:pPr>
      <w:r>
        <w:t>Nakłady inwestycyjne:</w:t>
      </w:r>
    </w:p>
    <w:p w:rsidR="00AD2057" w:rsidRDefault="00AD2057" w:rsidP="00AD2057">
      <w:pPr>
        <w:jc w:val="both"/>
        <w:rPr>
          <w:b/>
        </w:rPr>
      </w:pPr>
      <w:r w:rsidRPr="00CD401B">
        <w:rPr>
          <w:b/>
        </w:rPr>
        <w:t>1. „</w:t>
      </w:r>
      <w:r w:rsidR="00E828F2">
        <w:rPr>
          <w:b/>
        </w:rPr>
        <w:t>Budowa chodnika w ulicy Wschodniej” – 8.118,00 zł</w:t>
      </w:r>
    </w:p>
    <w:p w:rsidR="008848E8" w:rsidRDefault="00C97CCD" w:rsidP="00AD2057">
      <w:pPr>
        <w:jc w:val="both"/>
        <w:rPr>
          <w:color w:val="000000"/>
        </w:rPr>
      </w:pPr>
      <w:r w:rsidRPr="00C97CCD">
        <w:rPr>
          <w:color w:val="000000"/>
        </w:rPr>
        <w:t>Poniesione koszty dotyczą wyk</w:t>
      </w:r>
      <w:r>
        <w:rPr>
          <w:color w:val="000000"/>
        </w:rPr>
        <w:t>onania dokumentacji projektowej</w:t>
      </w:r>
      <w:r w:rsidRPr="00C97CCD">
        <w:rPr>
          <w:color w:val="000000"/>
        </w:rPr>
        <w:t xml:space="preserve">. W wyniku przetargu ogłoszonego w kwietniu br. został wybrany wykonawca robót budowlanych - firma </w:t>
      </w:r>
      <w:proofErr w:type="spellStart"/>
      <w:r w:rsidRPr="00C97CCD">
        <w:rPr>
          <w:color w:val="000000"/>
        </w:rPr>
        <w:t>Skiergaz</w:t>
      </w:r>
      <w:proofErr w:type="spellEnd"/>
      <w:r w:rsidRPr="00C97CCD">
        <w:rPr>
          <w:color w:val="000000"/>
        </w:rPr>
        <w:t>. Planowany termin zakończenia inwestycji 31 lipca 2011 r.</w:t>
      </w:r>
    </w:p>
    <w:p w:rsidR="00AD2057" w:rsidRPr="008848E8" w:rsidRDefault="00AD2057" w:rsidP="00AD2057">
      <w:pPr>
        <w:jc w:val="both"/>
        <w:rPr>
          <w:color w:val="000000"/>
        </w:rPr>
      </w:pPr>
      <w:r>
        <w:rPr>
          <w:b/>
        </w:rPr>
        <w:lastRenderedPageBreak/>
        <w:t>2. „Budowa dr</w:t>
      </w:r>
      <w:r w:rsidR="00C97CCD">
        <w:rPr>
          <w:b/>
        </w:rPr>
        <w:t>ogi dojazdowej do pól Olszówka-Nowy Dworek” – 11.765,10 zł</w:t>
      </w:r>
    </w:p>
    <w:p w:rsidR="00AD2057" w:rsidRDefault="00BF3CA8" w:rsidP="00AD2057">
      <w:pPr>
        <w:jc w:val="both"/>
      </w:pPr>
      <w:r>
        <w:t>Poniesione koszty dotyczą opracowania dokumentacji projektowej</w:t>
      </w:r>
      <w:r w:rsidRPr="00BF3CA8">
        <w:t>. W wyniku prz</w:t>
      </w:r>
      <w:r w:rsidR="00D22342">
        <w:t>etargu ogłoszonego w czerwcu bieżącego roku</w:t>
      </w:r>
      <w:r w:rsidRPr="00BF3CA8">
        <w:t xml:space="preserve"> zostanie wybrany wykonawca robót budowlanych. Planowany termin zakończenia inwestycji 30 września 2011 r.</w:t>
      </w:r>
    </w:p>
    <w:p w:rsidR="00BB6860" w:rsidRDefault="00BB6860" w:rsidP="00AD2057">
      <w:pPr>
        <w:jc w:val="both"/>
      </w:pPr>
    </w:p>
    <w:p w:rsidR="00BB6860" w:rsidRDefault="00BB6860" w:rsidP="00AD2057">
      <w:pPr>
        <w:jc w:val="both"/>
      </w:pPr>
      <w:r>
        <w:rPr>
          <w:b/>
        </w:rPr>
        <w:t>3</w:t>
      </w:r>
      <w:r w:rsidR="00AD2057" w:rsidRPr="00F92832">
        <w:rPr>
          <w:b/>
        </w:rPr>
        <w:t>. „Przebudowa ulicy Sienkiewicza, Nowy Rynek w Mszczonowie”</w:t>
      </w:r>
      <w:r>
        <w:rPr>
          <w:b/>
        </w:rPr>
        <w:t xml:space="preserve"> – 1.523.324,88</w:t>
      </w:r>
      <w:r w:rsidR="00AD2057">
        <w:rPr>
          <w:b/>
        </w:rPr>
        <w:t xml:space="preserve"> zł</w:t>
      </w:r>
      <w:r w:rsidR="00AD2057">
        <w:t xml:space="preserve">      </w:t>
      </w:r>
    </w:p>
    <w:p w:rsidR="00BB6860" w:rsidRDefault="00BB6860" w:rsidP="00AD2057">
      <w:pPr>
        <w:jc w:val="both"/>
      </w:pPr>
      <w:r>
        <w:t>Termin zakończenia robót drogowych to 30.06.2011r. Poniesione koszty stanowią płatność za wykonane roboty drogowe. Inwestycja jest współfinansowana z Regionalnego Programu Operacyjnego Województwa Mazowieckiego, wysokość dofinansowania to 1.032.540,70 zł.</w:t>
      </w:r>
    </w:p>
    <w:p w:rsidR="00BB6860" w:rsidRPr="00D94F18" w:rsidRDefault="00BB6860" w:rsidP="00AD2057">
      <w:pPr>
        <w:jc w:val="both"/>
        <w:rPr>
          <w:b/>
        </w:rPr>
      </w:pPr>
    </w:p>
    <w:p w:rsidR="00AD2057" w:rsidRDefault="00D94F18" w:rsidP="00AD2057">
      <w:pPr>
        <w:jc w:val="both"/>
        <w:rPr>
          <w:b/>
        </w:rPr>
      </w:pPr>
      <w:r w:rsidRPr="00D94F18">
        <w:rPr>
          <w:b/>
        </w:rPr>
        <w:t>4. „</w:t>
      </w:r>
      <w:r>
        <w:rPr>
          <w:b/>
        </w:rPr>
        <w:t>Przeb</w:t>
      </w:r>
      <w:r w:rsidRPr="00D94F18">
        <w:rPr>
          <w:b/>
        </w:rPr>
        <w:t>udowa centrum wsi Bobrowce”</w:t>
      </w:r>
      <w:r w:rsidR="00AD2057" w:rsidRPr="00D94F18">
        <w:rPr>
          <w:b/>
        </w:rPr>
        <w:t xml:space="preserve">    </w:t>
      </w:r>
    </w:p>
    <w:p w:rsidR="00D94F18" w:rsidRDefault="00D94F18" w:rsidP="00AD2057">
      <w:pPr>
        <w:jc w:val="both"/>
      </w:pPr>
      <w:r w:rsidRPr="00D94F18">
        <w:t>Gmina</w:t>
      </w:r>
      <w:r>
        <w:t xml:space="preserve"> w porozumieniu ze Starostwem Powiatowym złożyła </w:t>
      </w:r>
      <w:r w:rsidR="00910803">
        <w:t xml:space="preserve">w dniu 30.11.2010r </w:t>
      </w:r>
      <w:r>
        <w:t>wniosek</w:t>
      </w:r>
      <w:r w:rsidR="00910803">
        <w:t xml:space="preserve"> o dofinansowanie z</w:t>
      </w:r>
      <w:r>
        <w:t xml:space="preserve"> Programu Rozwoj</w:t>
      </w:r>
      <w:r w:rsidR="00910803">
        <w:t>u Obszarów Wiejskich</w:t>
      </w:r>
      <w:r>
        <w:t xml:space="preserve">. </w:t>
      </w:r>
      <w:r w:rsidR="00910803">
        <w:t>Przewidywany termin rozstrzygnięcia konkursu to miesiąc październik br.</w:t>
      </w:r>
    </w:p>
    <w:p w:rsidR="00910803" w:rsidRDefault="00910803" w:rsidP="00AD2057">
      <w:pPr>
        <w:jc w:val="both"/>
      </w:pPr>
    </w:p>
    <w:p w:rsidR="00D94F18" w:rsidRDefault="00D94F18" w:rsidP="00AD2057">
      <w:pPr>
        <w:jc w:val="both"/>
        <w:rPr>
          <w:b/>
        </w:rPr>
      </w:pPr>
      <w:r w:rsidRPr="00D94F18">
        <w:rPr>
          <w:b/>
        </w:rPr>
        <w:t>5. „Przebudowa centrum wsi Piekary”</w:t>
      </w:r>
    </w:p>
    <w:p w:rsidR="002E6956" w:rsidRDefault="00D94F18" w:rsidP="00AD2057">
      <w:pPr>
        <w:jc w:val="both"/>
      </w:pPr>
      <w:r>
        <w:t>Gmina</w:t>
      </w:r>
      <w:r w:rsidRPr="00D94F18">
        <w:t xml:space="preserve"> złożyła</w:t>
      </w:r>
      <w:r w:rsidR="00910803">
        <w:t xml:space="preserve"> w dniu 30.11.2010r</w:t>
      </w:r>
      <w:r w:rsidRPr="00D94F18">
        <w:t xml:space="preserve"> wniosek</w:t>
      </w:r>
      <w:r w:rsidR="00910803">
        <w:t xml:space="preserve"> o dofinansowanie z</w:t>
      </w:r>
      <w:r w:rsidRPr="00D94F18">
        <w:t xml:space="preserve"> Programu Rozwoju Obszarów Wiejskich</w:t>
      </w:r>
      <w:r w:rsidR="00910803">
        <w:t>.</w:t>
      </w:r>
      <w:r w:rsidRPr="00D94F18">
        <w:t xml:space="preserve"> </w:t>
      </w:r>
      <w:r w:rsidR="00910803" w:rsidRPr="00910803">
        <w:t xml:space="preserve">Przewidywany termin rozstrzygnięcia konkursu to miesiąc październik </w:t>
      </w:r>
    </w:p>
    <w:p w:rsidR="000416FE" w:rsidRDefault="00910803" w:rsidP="00AD2057">
      <w:pPr>
        <w:jc w:val="both"/>
      </w:pPr>
      <w:r w:rsidRPr="00910803">
        <w:t>br.</w:t>
      </w:r>
    </w:p>
    <w:p w:rsidR="00AA40ED" w:rsidRPr="002E6956" w:rsidRDefault="00AA40ED" w:rsidP="00AD2057">
      <w:pPr>
        <w:jc w:val="both"/>
      </w:pPr>
    </w:p>
    <w:p w:rsidR="000416FE" w:rsidRDefault="000416FE" w:rsidP="00AD2057">
      <w:pPr>
        <w:jc w:val="both"/>
        <w:rPr>
          <w:b/>
        </w:rPr>
      </w:pPr>
      <w:r w:rsidRPr="000416FE">
        <w:rPr>
          <w:b/>
        </w:rPr>
        <w:t>6. „Przebudowa centrum wsi Wręcza”</w:t>
      </w:r>
    </w:p>
    <w:p w:rsidR="00AA40ED" w:rsidRDefault="000416FE" w:rsidP="00AD2057">
      <w:pPr>
        <w:jc w:val="both"/>
      </w:pPr>
      <w:r w:rsidRPr="000416FE">
        <w:t xml:space="preserve">Gmina złożyła </w:t>
      </w:r>
      <w:r w:rsidR="00AA40ED">
        <w:t xml:space="preserve">w dniu 30.11.2010r </w:t>
      </w:r>
      <w:r w:rsidRPr="000416FE">
        <w:t>wniosek</w:t>
      </w:r>
      <w:r w:rsidR="00AA40ED">
        <w:t xml:space="preserve"> o dofinansowanie z</w:t>
      </w:r>
      <w:r w:rsidRPr="000416FE">
        <w:t xml:space="preserve"> Programu Rozwoj</w:t>
      </w:r>
      <w:r w:rsidR="00AA40ED">
        <w:t>u Obszarów Wiejskich</w:t>
      </w:r>
      <w:r w:rsidRPr="000416FE">
        <w:t xml:space="preserve">. </w:t>
      </w:r>
      <w:r w:rsidR="00AA40ED" w:rsidRPr="00AA40ED">
        <w:t xml:space="preserve">Przewidywany termin rozstrzygnięcia konkursu to miesiąc październik </w:t>
      </w:r>
    </w:p>
    <w:p w:rsidR="000416FE" w:rsidRDefault="00AA40ED" w:rsidP="00AD2057">
      <w:pPr>
        <w:jc w:val="both"/>
      </w:pPr>
      <w:r w:rsidRPr="00AA40ED">
        <w:t>br.</w:t>
      </w:r>
    </w:p>
    <w:p w:rsidR="00AA40ED" w:rsidRDefault="00AA40ED" w:rsidP="00AD2057">
      <w:pPr>
        <w:jc w:val="both"/>
      </w:pPr>
    </w:p>
    <w:p w:rsidR="000416FE" w:rsidRDefault="000416FE" w:rsidP="00AD2057">
      <w:pPr>
        <w:jc w:val="both"/>
        <w:rPr>
          <w:b/>
        </w:rPr>
      </w:pPr>
      <w:r w:rsidRPr="000416FE">
        <w:rPr>
          <w:b/>
        </w:rPr>
        <w:t>7. „Budowa nawierzchni i chodników w ulicach Poniatowskiego, Boczna, Bagno, Spokojna, Sportowa w Mszczonowie” – 55.460,00 zł</w:t>
      </w:r>
    </w:p>
    <w:p w:rsidR="000416FE" w:rsidRDefault="000416FE" w:rsidP="00AD2057">
      <w:pPr>
        <w:jc w:val="both"/>
      </w:pPr>
      <w:r>
        <w:t>Poniesione koszty dotyczą opracowania dokumentacji projektowej. W lipcu 2011 roku zostały ogłoszone przetargi na roboty budowlane w ramach inwestycji oraz pełnienie kompleksowej funkcji inspektora nadzoru.</w:t>
      </w:r>
    </w:p>
    <w:p w:rsidR="007320F0" w:rsidRDefault="007320F0" w:rsidP="00AD2057">
      <w:pPr>
        <w:jc w:val="both"/>
      </w:pPr>
    </w:p>
    <w:p w:rsidR="007320F0" w:rsidRDefault="007320F0" w:rsidP="00AD2057">
      <w:pPr>
        <w:jc w:val="both"/>
        <w:rPr>
          <w:b/>
        </w:rPr>
      </w:pPr>
      <w:r w:rsidRPr="007320F0">
        <w:rPr>
          <w:b/>
        </w:rPr>
        <w:t>8. „Zakup wiaty przystankowej we wsi Grabce Towarzystwo” – 3.628,50 zł</w:t>
      </w:r>
    </w:p>
    <w:p w:rsidR="007320F0" w:rsidRPr="007320F0" w:rsidRDefault="007320F0" w:rsidP="00AD2057">
      <w:pPr>
        <w:jc w:val="both"/>
      </w:pPr>
      <w:r>
        <w:t>Została zakupiona i zamontowana wiata przystankowa w miejscowości Grabce Towarzystwo. Kwota 3.500,00 zł została wydatkowana w ramach środków z funduszu sołeckiego.</w:t>
      </w:r>
    </w:p>
    <w:p w:rsidR="000416FE" w:rsidRPr="000416FE" w:rsidRDefault="000416FE" w:rsidP="00AD2057">
      <w:pPr>
        <w:jc w:val="both"/>
        <w:rPr>
          <w:b/>
        </w:rPr>
      </w:pPr>
    </w:p>
    <w:p w:rsidR="00AD2057" w:rsidRDefault="00AD2057" w:rsidP="00AD2057">
      <w:pPr>
        <w:jc w:val="both"/>
        <w:rPr>
          <w:b/>
          <w:sz w:val="28"/>
          <w:szCs w:val="28"/>
        </w:rPr>
      </w:pPr>
      <w:r w:rsidRPr="00EE4E42">
        <w:rPr>
          <w:b/>
          <w:sz w:val="28"/>
          <w:szCs w:val="28"/>
        </w:rPr>
        <w:t xml:space="preserve">Dział 630 </w:t>
      </w:r>
      <w:r>
        <w:rPr>
          <w:b/>
          <w:sz w:val="28"/>
          <w:szCs w:val="28"/>
        </w:rPr>
        <w:t>–</w:t>
      </w:r>
      <w:r w:rsidRPr="00EE4E42">
        <w:rPr>
          <w:b/>
          <w:sz w:val="28"/>
          <w:szCs w:val="28"/>
        </w:rPr>
        <w:t xml:space="preserve"> Turystyka</w:t>
      </w:r>
      <w:r w:rsidR="00484551">
        <w:rPr>
          <w:b/>
          <w:sz w:val="28"/>
          <w:szCs w:val="28"/>
        </w:rPr>
        <w:t xml:space="preserve"> – 38.133,39</w:t>
      </w:r>
      <w:r>
        <w:rPr>
          <w:b/>
          <w:sz w:val="28"/>
          <w:szCs w:val="28"/>
        </w:rPr>
        <w:t xml:space="preserve"> zł</w:t>
      </w:r>
    </w:p>
    <w:p w:rsidR="00AD2057" w:rsidRDefault="00AD2057" w:rsidP="00AD2057">
      <w:pPr>
        <w:jc w:val="both"/>
        <w:rPr>
          <w:b/>
          <w:sz w:val="28"/>
          <w:szCs w:val="28"/>
        </w:rPr>
      </w:pPr>
    </w:p>
    <w:p w:rsidR="00AD2057" w:rsidRDefault="00AD2057" w:rsidP="00AD2057">
      <w:pPr>
        <w:jc w:val="both"/>
        <w:rPr>
          <w:b/>
        </w:rPr>
      </w:pPr>
      <w:r>
        <w:rPr>
          <w:b/>
        </w:rPr>
        <w:t>Rozdział 63003 Zadania w zakresie upowsz</w:t>
      </w:r>
      <w:r w:rsidR="00484551">
        <w:rPr>
          <w:b/>
        </w:rPr>
        <w:t>echniania turystyki – 38.133,39</w:t>
      </w:r>
      <w:r>
        <w:rPr>
          <w:b/>
        </w:rPr>
        <w:t xml:space="preserve"> zł</w:t>
      </w:r>
    </w:p>
    <w:p w:rsidR="00C97383" w:rsidRDefault="00C97383" w:rsidP="00AD2057">
      <w:pPr>
        <w:jc w:val="both"/>
      </w:pPr>
      <w:r>
        <w:t>Poniesione koszty dotyczą wykonania wanny z hydromasażem na obiekcie Termy Mszczonów. Koszt dotyczące zakupu i montażu wanny wyniósł 162.633,39 zł, z tego z budżetu 2011r wydatkowano kwotę 38.133,39 zł a ze środków niewygasających kwotę 124.500,00 zł</w:t>
      </w:r>
    </w:p>
    <w:p w:rsidR="00CC72CF" w:rsidRDefault="00CC72CF" w:rsidP="00AD2057">
      <w:pPr>
        <w:jc w:val="both"/>
      </w:pPr>
    </w:p>
    <w:p w:rsidR="00AD2057" w:rsidRDefault="00AD2057" w:rsidP="00AD2057">
      <w:pPr>
        <w:jc w:val="both"/>
        <w:rPr>
          <w:b/>
          <w:sz w:val="28"/>
          <w:szCs w:val="28"/>
        </w:rPr>
      </w:pPr>
      <w:r w:rsidRPr="00955864">
        <w:rPr>
          <w:b/>
          <w:sz w:val="28"/>
          <w:szCs w:val="28"/>
        </w:rPr>
        <w:t>Dział 700 – Gospodarka mieszkaniowa</w:t>
      </w:r>
      <w:r w:rsidR="00806856">
        <w:rPr>
          <w:b/>
          <w:sz w:val="28"/>
          <w:szCs w:val="28"/>
        </w:rPr>
        <w:t xml:space="preserve"> – 88.800,70</w:t>
      </w:r>
      <w:r>
        <w:rPr>
          <w:b/>
          <w:sz w:val="28"/>
          <w:szCs w:val="28"/>
        </w:rPr>
        <w:t xml:space="preserve"> zł</w:t>
      </w:r>
    </w:p>
    <w:p w:rsidR="00AD2057" w:rsidRDefault="00AD2057" w:rsidP="00AD2057">
      <w:pPr>
        <w:jc w:val="both"/>
        <w:rPr>
          <w:b/>
          <w:sz w:val="28"/>
          <w:szCs w:val="28"/>
        </w:rPr>
      </w:pPr>
    </w:p>
    <w:p w:rsidR="00AD2057" w:rsidRDefault="00AD2057" w:rsidP="00AD2057">
      <w:pPr>
        <w:jc w:val="both"/>
        <w:rPr>
          <w:b/>
        </w:rPr>
      </w:pPr>
      <w:r>
        <w:rPr>
          <w:b/>
        </w:rPr>
        <w:t>Rozdział 70005 Gospodarka gruntami</w:t>
      </w:r>
      <w:r w:rsidR="00806856">
        <w:rPr>
          <w:b/>
        </w:rPr>
        <w:t xml:space="preserve"> i nieruchomościami – 13.066,07</w:t>
      </w:r>
      <w:r>
        <w:rPr>
          <w:b/>
        </w:rPr>
        <w:t xml:space="preserve"> zł</w:t>
      </w:r>
    </w:p>
    <w:p w:rsidR="00AD2057" w:rsidRDefault="00AD2057" w:rsidP="00AD2057">
      <w:pPr>
        <w:jc w:val="both"/>
      </w:pPr>
      <w:r>
        <w:t>Zrealizowane wydatki zostały przeznaczone na:</w:t>
      </w:r>
    </w:p>
    <w:p w:rsidR="00AD2057" w:rsidRDefault="00AD2057" w:rsidP="00AD2057">
      <w:pPr>
        <w:jc w:val="both"/>
      </w:pPr>
      <w:r>
        <w:t xml:space="preserve">- opłaty związane z gospodarką nieruchomościami, tj.: wyceny nieruchomości, podziały geodezyjne działek, wypisy i wnioski do Ksiąg Wieczystych, opłaty notarialne i sądowe w </w:t>
      </w:r>
      <w:r>
        <w:lastRenderedPageBreak/>
        <w:t>związku z zawartymi aktami notarialnymi, publikacja ogłoszeń o przetargach w prasie, wypisy i wyrysy z ewidencji gruntów,</w:t>
      </w:r>
    </w:p>
    <w:p w:rsidR="00AD2057" w:rsidRDefault="00AD2057" w:rsidP="00AD2057">
      <w:pPr>
        <w:jc w:val="both"/>
      </w:pPr>
      <w:r>
        <w:t>- opłaty z tytułu użytkowania wieczystego działki nr Ew. 82/1 oraz 954/1 na rzecz Skarbu Państwa, gdzie użytkownikiem wieczystym jest Gmina Mszczonów</w:t>
      </w:r>
    </w:p>
    <w:p w:rsidR="00AD2057" w:rsidRDefault="00AD2057" w:rsidP="00AD2057">
      <w:pPr>
        <w:jc w:val="both"/>
      </w:pPr>
    </w:p>
    <w:p w:rsidR="00AD2057" w:rsidRDefault="00806856" w:rsidP="00AD2057">
      <w:pPr>
        <w:jc w:val="both"/>
      </w:pPr>
      <w:r>
        <w:t>Niskie wykonanie planu w Rozdziale 70005 spowodowane zostało tym, iż w I półroczu 2011 roku nie dokonano odpłatnego nabycia gruntów na rzecz Gminy Mszczonów. Wydatki zostaną poniesione w II półroczu.</w:t>
      </w:r>
    </w:p>
    <w:p w:rsidR="008A0110" w:rsidRDefault="008A0110" w:rsidP="00AD2057">
      <w:pPr>
        <w:jc w:val="both"/>
      </w:pPr>
    </w:p>
    <w:p w:rsidR="00AD2057" w:rsidRDefault="00AD2057" w:rsidP="00AD2057">
      <w:pPr>
        <w:jc w:val="both"/>
        <w:rPr>
          <w:b/>
        </w:rPr>
      </w:pPr>
      <w:r w:rsidRPr="00D16277">
        <w:rPr>
          <w:b/>
        </w:rPr>
        <w:t xml:space="preserve">Rozdział 70095 Pozostała działalność </w:t>
      </w:r>
      <w:r w:rsidR="008A0110">
        <w:rPr>
          <w:b/>
        </w:rPr>
        <w:t>– 75.734,63</w:t>
      </w:r>
      <w:r>
        <w:rPr>
          <w:b/>
        </w:rPr>
        <w:t xml:space="preserve"> zł</w:t>
      </w:r>
    </w:p>
    <w:p w:rsidR="00AD2057" w:rsidRDefault="00AD2057" w:rsidP="00AD2057">
      <w:pPr>
        <w:jc w:val="both"/>
      </w:pPr>
      <w:r w:rsidRPr="00D16277">
        <w:t>Wydatkowane środki przeznaczono na:</w:t>
      </w:r>
    </w:p>
    <w:p w:rsidR="00AD2057" w:rsidRDefault="00AD2057" w:rsidP="00AD2057">
      <w:pPr>
        <w:jc w:val="both"/>
      </w:pPr>
      <w:r>
        <w:t>- wynagrodzenie z tytułu zawartej umowy zlecenia na konserwację kotłowni w budynku komunalnym w Mszczonowie oraz pochodne od wynagrodzeń</w:t>
      </w:r>
    </w:p>
    <w:p w:rsidR="00AD2057" w:rsidRDefault="00AD2057" w:rsidP="00AD2057">
      <w:pPr>
        <w:jc w:val="both"/>
      </w:pPr>
      <w:r>
        <w:t>- zakup oleju opałowego dla budynku komunalnego w Osuchowie przy ulicy Piekarskiej 2,</w:t>
      </w:r>
    </w:p>
    <w:p w:rsidR="00AD2057" w:rsidRDefault="00AD2057" w:rsidP="00AD2057">
      <w:pPr>
        <w:jc w:val="both"/>
      </w:pPr>
      <w:r>
        <w:t>- opłaty za zużycie gazu, energii elektrycznej i wody w budynkach komunalnych                           w Mszczonowie,</w:t>
      </w:r>
    </w:p>
    <w:p w:rsidR="00AD2057" w:rsidRDefault="00AD2057" w:rsidP="00AD2057">
      <w:pPr>
        <w:jc w:val="both"/>
      </w:pPr>
      <w:r>
        <w:t>- obsługę serwisową oraz konserwację kotłowni w Osuchowie</w:t>
      </w:r>
    </w:p>
    <w:p w:rsidR="00AD2057" w:rsidRDefault="00AD2057" w:rsidP="00AD2057">
      <w:pPr>
        <w:jc w:val="both"/>
      </w:pPr>
      <w:r>
        <w:t>- monitoring budynku przy ulicy Warszawskiej w Mszczonowie,</w:t>
      </w:r>
    </w:p>
    <w:p w:rsidR="00AD2057" w:rsidRDefault="00AD2057" w:rsidP="00AD2057">
      <w:pPr>
        <w:jc w:val="both"/>
      </w:pPr>
      <w:r>
        <w:t>- czynsze oraz zaliczki na rozliczenie kosztów utrzymania lokali stanowiących własność gminy Mszczonów</w:t>
      </w:r>
    </w:p>
    <w:p w:rsidR="00AD2057" w:rsidRDefault="00AD2057" w:rsidP="00AD2057">
      <w:pPr>
        <w:jc w:val="both"/>
      </w:pPr>
      <w:r>
        <w:t>- utrzymanie bieżące budynków komunalnych na terenie gminy Mszczonów.</w:t>
      </w:r>
    </w:p>
    <w:p w:rsidR="00AD2057" w:rsidRDefault="008A0110" w:rsidP="00AD2057">
      <w:pPr>
        <w:jc w:val="both"/>
      </w:pPr>
      <w:r>
        <w:t xml:space="preserve">  </w:t>
      </w:r>
    </w:p>
    <w:p w:rsidR="00AD2057" w:rsidRDefault="00AD2057" w:rsidP="00AD2057">
      <w:pPr>
        <w:jc w:val="both"/>
        <w:rPr>
          <w:b/>
          <w:sz w:val="28"/>
          <w:szCs w:val="28"/>
        </w:rPr>
      </w:pPr>
      <w:r w:rsidRPr="00A00FAA">
        <w:rPr>
          <w:b/>
          <w:sz w:val="28"/>
          <w:szCs w:val="28"/>
        </w:rPr>
        <w:t>Dział 710 – Działalność usługowa</w:t>
      </w:r>
      <w:r w:rsidR="0063608A">
        <w:rPr>
          <w:b/>
          <w:sz w:val="28"/>
          <w:szCs w:val="28"/>
        </w:rPr>
        <w:t xml:space="preserve"> – 58.909,38</w:t>
      </w:r>
      <w:r>
        <w:rPr>
          <w:b/>
          <w:sz w:val="28"/>
          <w:szCs w:val="28"/>
        </w:rPr>
        <w:t xml:space="preserve"> zł</w:t>
      </w:r>
    </w:p>
    <w:p w:rsidR="00AD2057" w:rsidRDefault="00AD2057" w:rsidP="00AD2057">
      <w:pPr>
        <w:jc w:val="both"/>
        <w:rPr>
          <w:b/>
          <w:sz w:val="28"/>
          <w:szCs w:val="28"/>
        </w:rPr>
      </w:pPr>
    </w:p>
    <w:p w:rsidR="00AD2057" w:rsidRDefault="00AD2057" w:rsidP="00AD2057">
      <w:pPr>
        <w:jc w:val="both"/>
        <w:rPr>
          <w:b/>
        </w:rPr>
      </w:pPr>
      <w:r>
        <w:rPr>
          <w:b/>
        </w:rPr>
        <w:t>Rozdział 71004 Plany zagospodaro</w:t>
      </w:r>
      <w:r w:rsidR="0063608A">
        <w:rPr>
          <w:b/>
        </w:rPr>
        <w:t>wania przestrzennego – 58.909,38</w:t>
      </w:r>
      <w:r>
        <w:rPr>
          <w:b/>
        </w:rPr>
        <w:t xml:space="preserve"> zł</w:t>
      </w:r>
    </w:p>
    <w:p w:rsidR="00AD2057" w:rsidRDefault="00AD2057" w:rsidP="00AD2057">
      <w:pPr>
        <w:jc w:val="both"/>
      </w:pPr>
      <w:r w:rsidRPr="00A00FAA">
        <w:t>Poniesione koszty dotyczyły:</w:t>
      </w:r>
    </w:p>
    <w:p w:rsidR="00AD2057" w:rsidRDefault="00AD2057" w:rsidP="00AD2057">
      <w:pPr>
        <w:jc w:val="both"/>
      </w:pPr>
      <w:r>
        <w:t xml:space="preserve">-wynagrodzeń dla członków Komisji Urbanistycznej i obsługę oraz pochodnych od wynagrodzeń </w:t>
      </w:r>
    </w:p>
    <w:p w:rsidR="00AD2057" w:rsidRDefault="00AD2057" w:rsidP="00AD2057">
      <w:pPr>
        <w:jc w:val="both"/>
      </w:pPr>
      <w:r>
        <w:t>- opracowania niezbędne do sporządzenia miejscowych planów zagospodarowania przestrzennego</w:t>
      </w:r>
      <w:r w:rsidR="0063608A">
        <w:t>, w tym: opłaty kancelaryjne, mapy, wypisy z rejestru gruntów oraz publikacja ogłoszeń,</w:t>
      </w:r>
    </w:p>
    <w:p w:rsidR="00AD2057" w:rsidRDefault="00AD2057" w:rsidP="00AD2057">
      <w:pPr>
        <w:jc w:val="both"/>
      </w:pPr>
      <w:r>
        <w:t xml:space="preserve">- wydatków poniesionych zgodnie z </w:t>
      </w:r>
      <w:r w:rsidR="0063608A">
        <w:t xml:space="preserve">zawartym </w:t>
      </w:r>
      <w:r>
        <w:t>porozumi</w:t>
      </w:r>
      <w:r w:rsidR="0063608A">
        <w:t xml:space="preserve">eniem </w:t>
      </w:r>
      <w:r>
        <w:t xml:space="preserve"> na funkcjonowanie Pracowni Urbanistyczno-Projektowej związku Międzygminnego „Mazowsze Zachodnie” w Mszczonowie</w:t>
      </w:r>
    </w:p>
    <w:p w:rsidR="00AD2057" w:rsidRDefault="00AD2057" w:rsidP="00AD2057">
      <w:pPr>
        <w:jc w:val="both"/>
      </w:pPr>
    </w:p>
    <w:p w:rsidR="00AD2057" w:rsidRDefault="00701C79" w:rsidP="00AD2057">
      <w:pPr>
        <w:jc w:val="both"/>
      </w:pPr>
      <w:r>
        <w:t>Niskie w</w:t>
      </w:r>
      <w:r w:rsidR="00AD2057">
        <w:t>ykonanie planu wy</w:t>
      </w:r>
      <w:r>
        <w:t xml:space="preserve">datków w Rozdziale 71004 </w:t>
      </w:r>
      <w:r w:rsidR="00AD2057">
        <w:t xml:space="preserve"> spowodowane zostało </w:t>
      </w:r>
      <w:r>
        <w:t xml:space="preserve">między innymi </w:t>
      </w:r>
      <w:r w:rsidR="00AD2057">
        <w:t>mniejszą niż planowano ilością spotkań Miejskiej Komisji Urba</w:t>
      </w:r>
      <w:r>
        <w:t xml:space="preserve">nistyczno-Architektonicznej. W II półroczu 2011 roku wydatkowane zostaną </w:t>
      </w:r>
      <w:r w:rsidR="00AD2057">
        <w:t xml:space="preserve"> </w:t>
      </w:r>
      <w:r>
        <w:t>środki  przeznaczone</w:t>
      </w:r>
      <w:r w:rsidRPr="00701C79">
        <w:t xml:space="preserve"> na opracowanie planów zagospodarowania przestrzennego terenów przeznaczonych pod „Park nauki i rozrywki” oraz zmian studiów uwarunkowań i kierunków zagospodarowania przestrzennego części gminy Mszczonów</w:t>
      </w:r>
      <w:r>
        <w:t xml:space="preserve">. Plan </w:t>
      </w:r>
      <w:r w:rsidR="00B729B1">
        <w:t xml:space="preserve">wydatków </w:t>
      </w:r>
      <w:r>
        <w:t>na realizację w/w opracowań został wprowadzony do budżetu w miesiącu czerwcu.</w:t>
      </w:r>
    </w:p>
    <w:p w:rsidR="00AD2057" w:rsidRDefault="00AD2057" w:rsidP="00AD2057">
      <w:pPr>
        <w:jc w:val="both"/>
      </w:pPr>
    </w:p>
    <w:p w:rsidR="00AD2057" w:rsidRDefault="00AD2057" w:rsidP="00276BBD">
      <w:pPr>
        <w:jc w:val="both"/>
        <w:rPr>
          <w:b/>
        </w:rPr>
      </w:pPr>
      <w:r w:rsidRPr="00732854">
        <w:rPr>
          <w:b/>
        </w:rPr>
        <w:t>Rozdział 71035 Cmentarze</w:t>
      </w:r>
      <w:r>
        <w:rPr>
          <w:b/>
        </w:rPr>
        <w:t xml:space="preserve"> </w:t>
      </w:r>
    </w:p>
    <w:p w:rsidR="00AD2057" w:rsidRDefault="009C3D32" w:rsidP="00AD2057">
      <w:pPr>
        <w:jc w:val="both"/>
      </w:pPr>
      <w:r>
        <w:t>W I półroczu 2011</w:t>
      </w:r>
      <w:r w:rsidR="00AD2057">
        <w:t>r nie wystąpiło zapotrzebowanie na pokrycie kosztów związanych                     z bieżącym utrzymaniem grobów wojennych. Środki wydatkowane będą w II półroczu z przeznaczeniem na:</w:t>
      </w:r>
    </w:p>
    <w:p w:rsidR="00AD2057" w:rsidRDefault="00AD2057" w:rsidP="00AD2057">
      <w:pPr>
        <w:jc w:val="both"/>
      </w:pPr>
      <w:r>
        <w:t xml:space="preserve">- zakup zniczy oraz kwiatów na mogiły żołnierskie w związku ze świętem 1-go Listopada </w:t>
      </w:r>
    </w:p>
    <w:p w:rsidR="00AD2057" w:rsidRDefault="009C3D32" w:rsidP="00AD2057">
      <w:pPr>
        <w:jc w:val="both"/>
      </w:pPr>
      <w:r>
        <w:t xml:space="preserve">- remont mogiły przy ulicy Maklakiewicza w Mszczonowie </w:t>
      </w:r>
      <w:r w:rsidR="00AD2057">
        <w:t xml:space="preserve"> w miesiącu sierpniu</w:t>
      </w:r>
    </w:p>
    <w:p w:rsidR="00AD2057" w:rsidRDefault="00AD2057" w:rsidP="00AD2057">
      <w:pPr>
        <w:jc w:val="both"/>
      </w:pPr>
      <w:r>
        <w:lastRenderedPageBreak/>
        <w:t>- utrzymanie czystości i porządku na mogiłach żołnierskich. Środki wydatkowane będą w dwóch transzach, pierwszy rachunek został złożony w miesiącu lipcu.</w:t>
      </w:r>
    </w:p>
    <w:p w:rsidR="009C3D32" w:rsidRDefault="009C3D32" w:rsidP="00AD2057">
      <w:pPr>
        <w:jc w:val="both"/>
      </w:pPr>
    </w:p>
    <w:p w:rsidR="00AD2057" w:rsidRPr="00F009B4" w:rsidRDefault="00AD2057" w:rsidP="00AD2057">
      <w:pPr>
        <w:jc w:val="both"/>
      </w:pPr>
      <w:r w:rsidRPr="003B1935">
        <w:rPr>
          <w:b/>
          <w:sz w:val="28"/>
          <w:szCs w:val="28"/>
        </w:rPr>
        <w:t>Dział 750 – Administracja publiczna</w:t>
      </w:r>
      <w:r w:rsidR="00A568C3">
        <w:rPr>
          <w:b/>
          <w:sz w:val="28"/>
          <w:szCs w:val="28"/>
        </w:rPr>
        <w:t xml:space="preserve"> – 2.201.484,18</w:t>
      </w:r>
      <w:r>
        <w:rPr>
          <w:b/>
          <w:sz w:val="28"/>
          <w:szCs w:val="28"/>
        </w:rPr>
        <w:t xml:space="preserve"> zł</w:t>
      </w:r>
    </w:p>
    <w:p w:rsidR="00AD2057" w:rsidRDefault="00AD2057" w:rsidP="00AD2057">
      <w:pPr>
        <w:ind w:left="180" w:hanging="180"/>
        <w:jc w:val="both"/>
        <w:rPr>
          <w:b/>
          <w:sz w:val="28"/>
          <w:szCs w:val="28"/>
        </w:rPr>
      </w:pPr>
    </w:p>
    <w:p w:rsidR="00AD2057" w:rsidRDefault="00AD2057" w:rsidP="00AD2057">
      <w:pPr>
        <w:ind w:left="180" w:hanging="180"/>
        <w:jc w:val="both"/>
        <w:rPr>
          <w:b/>
        </w:rPr>
      </w:pPr>
      <w:r>
        <w:rPr>
          <w:b/>
        </w:rPr>
        <w:t>Rozdział 75011</w:t>
      </w:r>
      <w:r w:rsidR="00A568C3">
        <w:rPr>
          <w:b/>
        </w:rPr>
        <w:t xml:space="preserve"> Urzędy wojewódzkie – 159.791,89</w:t>
      </w:r>
      <w:r>
        <w:rPr>
          <w:b/>
        </w:rPr>
        <w:t xml:space="preserve"> zł</w:t>
      </w:r>
    </w:p>
    <w:p w:rsidR="00AD2057" w:rsidRDefault="00AD2057" w:rsidP="00AD2057">
      <w:pPr>
        <w:ind w:left="180" w:hanging="180"/>
        <w:jc w:val="both"/>
      </w:pPr>
      <w:r>
        <w:t>Wydatkowane środki przeznaczono na:</w:t>
      </w:r>
    </w:p>
    <w:p w:rsidR="00E978DD" w:rsidRPr="004E2B10" w:rsidRDefault="00E978DD" w:rsidP="00AD2057">
      <w:pPr>
        <w:ind w:left="180" w:hanging="180"/>
        <w:jc w:val="both"/>
        <w:rPr>
          <w:b/>
        </w:rPr>
      </w:pPr>
      <w:r>
        <w:t>- zakup wody mineralnej dla pracowników,</w:t>
      </w:r>
    </w:p>
    <w:p w:rsidR="00AD2057" w:rsidRDefault="00AD2057" w:rsidP="00AD2057">
      <w:pPr>
        <w:ind w:left="180" w:hanging="180"/>
        <w:jc w:val="both"/>
      </w:pPr>
      <w:r>
        <w:t>- wynagrodzenia dla pracowników oraz pochodne od wynagrodzeń,</w:t>
      </w:r>
    </w:p>
    <w:p w:rsidR="00AD2057" w:rsidRDefault="00AD2057" w:rsidP="00AD2057">
      <w:pPr>
        <w:ind w:left="180" w:hanging="180"/>
        <w:jc w:val="both"/>
      </w:pPr>
      <w:r>
        <w:t>- dodatkowe wynagrodzenia roczne,</w:t>
      </w:r>
    </w:p>
    <w:p w:rsidR="00A568C3" w:rsidRDefault="00A568C3" w:rsidP="00AD2057">
      <w:pPr>
        <w:ind w:left="180" w:hanging="180"/>
        <w:jc w:val="both"/>
      </w:pPr>
      <w:r>
        <w:t>- wynagrodzenie z tytułu umowy zlecenia</w:t>
      </w:r>
    </w:p>
    <w:p w:rsidR="00AD2057" w:rsidRDefault="00AD2057" w:rsidP="00AD2057">
      <w:pPr>
        <w:ind w:left="180" w:hanging="180"/>
        <w:jc w:val="both"/>
      </w:pPr>
      <w:r>
        <w:t>- zakup materiałów biurowych,</w:t>
      </w:r>
      <w:r w:rsidR="00E978DD">
        <w:t xml:space="preserve"> tonerów do drukarek</w:t>
      </w:r>
      <w:r>
        <w:t xml:space="preserve"> druków,</w:t>
      </w:r>
    </w:p>
    <w:p w:rsidR="00A568C3" w:rsidRDefault="00A568C3" w:rsidP="00AD2057">
      <w:pPr>
        <w:ind w:left="180" w:hanging="180"/>
        <w:jc w:val="both"/>
      </w:pPr>
      <w:r>
        <w:t>- badania okresowe pracowników,</w:t>
      </w:r>
    </w:p>
    <w:p w:rsidR="00AD2057" w:rsidRDefault="00AD2057" w:rsidP="00AD2057">
      <w:pPr>
        <w:ind w:left="180" w:hanging="180"/>
        <w:jc w:val="both"/>
      </w:pPr>
      <w:r>
        <w:t>- serwis programów do Ewidencji Ludności i USC,</w:t>
      </w:r>
    </w:p>
    <w:p w:rsidR="00AD2057" w:rsidRDefault="00AD2057" w:rsidP="00AD2057">
      <w:pPr>
        <w:ind w:left="180" w:hanging="180"/>
        <w:jc w:val="both"/>
      </w:pPr>
      <w:r>
        <w:t>- usługi pocztowe,</w:t>
      </w:r>
    </w:p>
    <w:p w:rsidR="00AD2057" w:rsidRDefault="00AD2057" w:rsidP="00AD2057">
      <w:pPr>
        <w:ind w:left="180" w:hanging="180"/>
        <w:jc w:val="both"/>
      </w:pPr>
      <w:r>
        <w:t>- oprawę introligatorską ksiąg USC,</w:t>
      </w:r>
    </w:p>
    <w:p w:rsidR="00AD2057" w:rsidRDefault="00AD2057" w:rsidP="00AD2057">
      <w:pPr>
        <w:ind w:left="180" w:hanging="180"/>
        <w:jc w:val="both"/>
      </w:pPr>
      <w:r>
        <w:t>- zakup usług dostępu do sieci Internet,</w:t>
      </w:r>
    </w:p>
    <w:p w:rsidR="00AD2057" w:rsidRDefault="00AD2057" w:rsidP="00AD2057">
      <w:pPr>
        <w:ind w:left="180" w:hanging="180"/>
        <w:jc w:val="both"/>
      </w:pPr>
      <w:r>
        <w:t>- usługi telekomunikacyjne,</w:t>
      </w:r>
    </w:p>
    <w:p w:rsidR="00AD2057" w:rsidRDefault="00AD2057" w:rsidP="00AD2057">
      <w:pPr>
        <w:ind w:left="180" w:hanging="180"/>
        <w:jc w:val="both"/>
      </w:pPr>
      <w:r>
        <w:t>- wyjazdy służbowe pracowników,</w:t>
      </w:r>
    </w:p>
    <w:p w:rsidR="00AD2057" w:rsidRDefault="00AD2057" w:rsidP="00AD2057">
      <w:pPr>
        <w:ind w:left="180" w:hanging="180"/>
        <w:jc w:val="both"/>
      </w:pPr>
      <w:r>
        <w:t>- odpis na Zakładowy Fundusz Świadczeń Socjalnych,</w:t>
      </w:r>
    </w:p>
    <w:p w:rsidR="00AD2057" w:rsidRDefault="00AD2057" w:rsidP="00AD2057">
      <w:pPr>
        <w:ind w:left="180" w:hanging="180"/>
        <w:jc w:val="both"/>
      </w:pPr>
      <w:r>
        <w:t>- szkolenia pracowników,</w:t>
      </w:r>
    </w:p>
    <w:p w:rsidR="00AD2057" w:rsidRDefault="00AD2057" w:rsidP="00AD2057">
      <w:pPr>
        <w:jc w:val="both"/>
      </w:pPr>
    </w:p>
    <w:p w:rsidR="00AD2057" w:rsidRDefault="00AD2057" w:rsidP="00AD2057">
      <w:pPr>
        <w:jc w:val="both"/>
        <w:rPr>
          <w:b/>
        </w:rPr>
      </w:pPr>
      <w:r w:rsidRPr="006E458C">
        <w:rPr>
          <w:b/>
        </w:rPr>
        <w:t>Rozdział 75022 Rady gmin</w:t>
      </w:r>
      <w:r w:rsidR="00B92934">
        <w:rPr>
          <w:b/>
        </w:rPr>
        <w:t xml:space="preserve"> – 105.054,33</w:t>
      </w:r>
      <w:r>
        <w:rPr>
          <w:b/>
        </w:rPr>
        <w:t xml:space="preserve"> zł</w:t>
      </w:r>
    </w:p>
    <w:p w:rsidR="00AD2057" w:rsidRDefault="00AD2057" w:rsidP="00AD2057">
      <w:pPr>
        <w:ind w:left="180" w:hanging="180"/>
        <w:jc w:val="both"/>
      </w:pPr>
      <w:r>
        <w:t>Poniesione koszty dotyczyły:</w:t>
      </w:r>
    </w:p>
    <w:p w:rsidR="00AD2057" w:rsidRDefault="00AD2057" w:rsidP="00AD2057">
      <w:pPr>
        <w:ind w:left="180" w:hanging="180"/>
        <w:jc w:val="both"/>
      </w:pPr>
      <w:r>
        <w:t>- wypłaty diet dla członków Rady Miejskiej,</w:t>
      </w:r>
    </w:p>
    <w:p w:rsidR="00AD2057" w:rsidRDefault="00AD2057" w:rsidP="00AD2057">
      <w:pPr>
        <w:ind w:left="180" w:hanging="180"/>
        <w:jc w:val="both"/>
      </w:pPr>
      <w:r>
        <w:t>- zakupu artykułów biurowych, kwiatów,</w:t>
      </w:r>
    </w:p>
    <w:p w:rsidR="00B92934" w:rsidRDefault="00B92934" w:rsidP="00AD2057">
      <w:pPr>
        <w:ind w:left="180" w:hanging="180"/>
        <w:jc w:val="both"/>
      </w:pPr>
      <w:r>
        <w:t>- zakup papieru i tonerów do drukarki</w:t>
      </w:r>
    </w:p>
    <w:p w:rsidR="00B92934" w:rsidRDefault="00B92934" w:rsidP="00AD2057">
      <w:pPr>
        <w:ind w:left="180" w:hanging="180"/>
        <w:jc w:val="both"/>
      </w:pPr>
      <w:r>
        <w:t>- zakup rejestratora konferencyjnego</w:t>
      </w:r>
    </w:p>
    <w:p w:rsidR="00AD2057" w:rsidRDefault="00AD2057" w:rsidP="00AD2057">
      <w:pPr>
        <w:ind w:left="180" w:hanging="180"/>
        <w:jc w:val="both"/>
      </w:pPr>
      <w:r>
        <w:t>- usług pocztowych,</w:t>
      </w:r>
    </w:p>
    <w:p w:rsidR="00B92934" w:rsidRDefault="00B92934" w:rsidP="00AD2057">
      <w:pPr>
        <w:ind w:left="180" w:hanging="180"/>
        <w:jc w:val="both"/>
      </w:pPr>
      <w:r>
        <w:t>- usługi introligatorskiej,</w:t>
      </w:r>
    </w:p>
    <w:p w:rsidR="00AD2057" w:rsidRDefault="00AD2057" w:rsidP="00B92934">
      <w:pPr>
        <w:ind w:left="180" w:hanging="180"/>
        <w:jc w:val="both"/>
      </w:pPr>
      <w:r>
        <w:t>- publikacji uchwał w Dzienniku Urzęd</w:t>
      </w:r>
      <w:r w:rsidR="00B92934">
        <w:t>owym Województwa Mazowieckiego,</w:t>
      </w:r>
    </w:p>
    <w:p w:rsidR="00B92934" w:rsidRDefault="00B92934" w:rsidP="00B92934">
      <w:pPr>
        <w:ind w:left="180" w:hanging="180"/>
        <w:jc w:val="both"/>
      </w:pPr>
      <w:r>
        <w:t>- usługi telekomunikacyjne</w:t>
      </w:r>
    </w:p>
    <w:p w:rsidR="00AD2057" w:rsidRDefault="00AD2057" w:rsidP="00AD2057">
      <w:pPr>
        <w:ind w:left="180" w:hanging="180"/>
        <w:jc w:val="both"/>
      </w:pPr>
      <w:r>
        <w:t>- wyjazdu szkoleniowego radnych</w:t>
      </w:r>
    </w:p>
    <w:p w:rsidR="00AD2057" w:rsidRDefault="00AD2057" w:rsidP="00AD2057">
      <w:pPr>
        <w:ind w:left="180" w:hanging="180"/>
        <w:jc w:val="both"/>
      </w:pPr>
    </w:p>
    <w:p w:rsidR="00AD2057" w:rsidRDefault="00EC020A" w:rsidP="00AD2057">
      <w:pPr>
        <w:ind w:left="180" w:hanging="180"/>
        <w:jc w:val="both"/>
      </w:pPr>
      <w:r>
        <w:t>W I półroczu 2011 roku nie wystąpiło zapotrzebowanie na pokrycie kosztów związanych z wyjazdami służbowymi oraz ubezpieczeniem. Środki wydatkowane zostaną w II półroczu 2011 roku.</w:t>
      </w:r>
    </w:p>
    <w:p w:rsidR="00EC020A" w:rsidRDefault="00EC020A" w:rsidP="00AD2057">
      <w:pPr>
        <w:ind w:left="180" w:hanging="180"/>
        <w:jc w:val="both"/>
      </w:pPr>
    </w:p>
    <w:p w:rsidR="00AD2057" w:rsidRPr="006E458C" w:rsidRDefault="00AD2057" w:rsidP="00AD2057">
      <w:pPr>
        <w:jc w:val="both"/>
        <w:rPr>
          <w:b/>
        </w:rPr>
      </w:pPr>
      <w:r w:rsidRPr="006E458C">
        <w:rPr>
          <w:b/>
        </w:rPr>
        <w:t>Rozdział 75023 Urzędy gmin</w:t>
      </w:r>
      <w:r w:rsidR="00D11731">
        <w:rPr>
          <w:b/>
        </w:rPr>
        <w:t xml:space="preserve"> – 1.732.201,94</w:t>
      </w:r>
      <w:r>
        <w:rPr>
          <w:b/>
        </w:rPr>
        <w:t xml:space="preserve"> zł</w:t>
      </w:r>
    </w:p>
    <w:p w:rsidR="00AD2057" w:rsidRDefault="00AD2057" w:rsidP="00AD2057">
      <w:pPr>
        <w:jc w:val="both"/>
      </w:pPr>
      <w:r w:rsidRPr="006E458C">
        <w:t>Zrealizowane wydatki zostały przeznaczone na</w:t>
      </w:r>
      <w:r>
        <w:t>:</w:t>
      </w:r>
    </w:p>
    <w:p w:rsidR="00AD2057" w:rsidRDefault="00AD2057" w:rsidP="00AD2057">
      <w:pPr>
        <w:jc w:val="both"/>
      </w:pPr>
      <w:r>
        <w:t>- zakup wody mineralnej</w:t>
      </w:r>
      <w:r w:rsidR="00D11731">
        <w:t xml:space="preserve"> dla pracowników</w:t>
      </w:r>
      <w:r>
        <w:t>,</w:t>
      </w:r>
    </w:p>
    <w:p w:rsidR="00D11731" w:rsidRDefault="00D11731" w:rsidP="00AD2057">
      <w:pPr>
        <w:jc w:val="both"/>
      </w:pPr>
      <w:r>
        <w:t>- zakup okularów korekcyjnych do pracy przy komputerze</w:t>
      </w:r>
    </w:p>
    <w:p w:rsidR="00AD2057" w:rsidRDefault="00AD2057" w:rsidP="00AD2057">
      <w:pPr>
        <w:ind w:left="180" w:hanging="180"/>
        <w:jc w:val="both"/>
      </w:pPr>
      <w:r>
        <w:t>- wynagrodzenia dla pracowników,  nagrody jubileuszowe oraz pochodne od wynagrodzeń,</w:t>
      </w:r>
    </w:p>
    <w:p w:rsidR="00AD2057" w:rsidRDefault="00AD2057" w:rsidP="00AD2057">
      <w:pPr>
        <w:ind w:left="180" w:hanging="180"/>
        <w:jc w:val="both"/>
      </w:pPr>
      <w:r>
        <w:t>- dodatkowe wynagrodzenia roczne,</w:t>
      </w:r>
    </w:p>
    <w:p w:rsidR="00AD2057" w:rsidRDefault="00AD2057" w:rsidP="00AD2057">
      <w:pPr>
        <w:ind w:left="180" w:hanging="180"/>
        <w:jc w:val="both"/>
      </w:pPr>
      <w:r>
        <w:t xml:space="preserve">- wynagrodzenia z tytułu zawartych umów zleceń </w:t>
      </w:r>
    </w:p>
    <w:p w:rsidR="00AD2057" w:rsidRDefault="00AD2057" w:rsidP="00AD2057">
      <w:pPr>
        <w:ind w:left="180" w:hanging="180"/>
        <w:jc w:val="both"/>
      </w:pPr>
      <w:r>
        <w:t>- zakup artykułów biurowych, chemicznych, środków czystości, druków, wyposażenia,</w:t>
      </w:r>
    </w:p>
    <w:p w:rsidR="00AD2057" w:rsidRDefault="00AD2057" w:rsidP="00AD2057">
      <w:pPr>
        <w:ind w:left="180" w:hanging="180"/>
        <w:jc w:val="both"/>
      </w:pPr>
      <w:r>
        <w:t>- zakup paliwa do samochodu służbowego,</w:t>
      </w:r>
    </w:p>
    <w:p w:rsidR="00AD2057" w:rsidRDefault="00D11731" w:rsidP="00AD2057">
      <w:pPr>
        <w:ind w:left="180" w:hanging="180"/>
        <w:jc w:val="both"/>
      </w:pPr>
      <w:r>
        <w:t xml:space="preserve">- zakup flag </w:t>
      </w:r>
    </w:p>
    <w:p w:rsidR="00D11731" w:rsidRDefault="00D11731" w:rsidP="00AD2057">
      <w:pPr>
        <w:ind w:left="180" w:hanging="180"/>
        <w:jc w:val="both"/>
      </w:pPr>
      <w:r>
        <w:t xml:space="preserve">- </w:t>
      </w:r>
      <w:r w:rsidRPr="00D11731">
        <w:t>zakup papieru do drukarek i kserokopiarki,</w:t>
      </w:r>
    </w:p>
    <w:p w:rsidR="00D11731" w:rsidRDefault="00D11731" w:rsidP="00AD2057">
      <w:pPr>
        <w:ind w:left="180" w:hanging="180"/>
        <w:jc w:val="both"/>
      </w:pPr>
      <w:r>
        <w:t>-</w:t>
      </w:r>
      <w:r w:rsidRPr="00D11731">
        <w:t xml:space="preserve"> zakup akcesoriów komputerowych: oprogramowania i licencji oraz głowic i tonerów</w:t>
      </w:r>
      <w:r>
        <w:t>,</w:t>
      </w:r>
    </w:p>
    <w:p w:rsidR="00AD2057" w:rsidRDefault="00AD2057" w:rsidP="00AD2057">
      <w:pPr>
        <w:ind w:left="180" w:hanging="180"/>
        <w:jc w:val="both"/>
      </w:pPr>
      <w:r>
        <w:lastRenderedPageBreak/>
        <w:t>- opłaty za zużycie energii, gazu i wody,</w:t>
      </w:r>
    </w:p>
    <w:p w:rsidR="00AD2057" w:rsidRDefault="00AD2057" w:rsidP="00AD2057">
      <w:pPr>
        <w:ind w:left="180" w:hanging="180"/>
        <w:jc w:val="both"/>
      </w:pPr>
      <w:r>
        <w:t>- konserwację kopiarek, urządzeń telefonicznych, dźwigu osobowego w Ratuszu,</w:t>
      </w:r>
    </w:p>
    <w:p w:rsidR="00AD2057" w:rsidRDefault="00AD2057" w:rsidP="00AD2057">
      <w:pPr>
        <w:ind w:left="180" w:hanging="180"/>
        <w:jc w:val="both"/>
      </w:pPr>
      <w:r>
        <w:t>- konserwację kotłowni gazowej,</w:t>
      </w:r>
    </w:p>
    <w:p w:rsidR="00AD2057" w:rsidRDefault="00AD2057" w:rsidP="00AD2057">
      <w:pPr>
        <w:ind w:left="180" w:hanging="180"/>
        <w:jc w:val="both"/>
      </w:pPr>
      <w:r>
        <w:t xml:space="preserve">- przegląd i konserwację klimatyzacji, </w:t>
      </w:r>
    </w:p>
    <w:p w:rsidR="00AD2057" w:rsidRDefault="00AD2057" w:rsidP="00AD2057">
      <w:pPr>
        <w:ind w:left="180" w:hanging="180"/>
        <w:jc w:val="both"/>
      </w:pPr>
      <w:r>
        <w:t>- naprawy i przeglądy samochodu służbowego,</w:t>
      </w:r>
    </w:p>
    <w:p w:rsidR="00AD2057" w:rsidRDefault="00AD2057" w:rsidP="00AD2057">
      <w:pPr>
        <w:ind w:left="180" w:hanging="180"/>
        <w:jc w:val="both"/>
      </w:pPr>
      <w:r>
        <w:t>- badania wstępne i okresowe pracowników,</w:t>
      </w:r>
    </w:p>
    <w:p w:rsidR="00AD2057" w:rsidRDefault="00AD2057" w:rsidP="00AD2057">
      <w:pPr>
        <w:ind w:left="180" w:hanging="180"/>
        <w:jc w:val="both"/>
      </w:pPr>
      <w:r>
        <w:t>- prenumeratę prasy, Dzienników Ustaw i Monitorów Polskich,</w:t>
      </w:r>
    </w:p>
    <w:p w:rsidR="00AD2057" w:rsidRDefault="00AD2057" w:rsidP="00AD2057">
      <w:pPr>
        <w:ind w:left="180" w:hanging="180"/>
        <w:jc w:val="both"/>
      </w:pPr>
      <w:r>
        <w:t>- opłaty pocztowe, bankowe,</w:t>
      </w:r>
    </w:p>
    <w:p w:rsidR="00AD2057" w:rsidRDefault="00AD2057" w:rsidP="00AD2057">
      <w:pPr>
        <w:ind w:left="180" w:hanging="180"/>
        <w:jc w:val="both"/>
      </w:pPr>
      <w:r>
        <w:t>- usługi bhp, informatyczne i prawne</w:t>
      </w:r>
    </w:p>
    <w:p w:rsidR="00AD2057" w:rsidRDefault="00AD2057" w:rsidP="00AD2057">
      <w:pPr>
        <w:ind w:left="180" w:hanging="180"/>
        <w:jc w:val="both"/>
      </w:pPr>
      <w:r>
        <w:t>- wywóz nieczystości,</w:t>
      </w:r>
    </w:p>
    <w:p w:rsidR="00AD2057" w:rsidRDefault="00AD2057" w:rsidP="00AD2057">
      <w:pPr>
        <w:ind w:left="180" w:hanging="180"/>
        <w:jc w:val="both"/>
      </w:pPr>
      <w:r>
        <w:t>- monitoring Ratusza ,</w:t>
      </w:r>
    </w:p>
    <w:p w:rsidR="00AD2057" w:rsidRDefault="00AD2057" w:rsidP="00AD2057">
      <w:pPr>
        <w:ind w:left="180" w:hanging="180"/>
        <w:jc w:val="both"/>
      </w:pPr>
      <w:r>
        <w:t>- usługi dostępu do sieci Internet oraz telekomunikacyjne,</w:t>
      </w:r>
    </w:p>
    <w:p w:rsidR="00AD2057" w:rsidRDefault="00AD2057" w:rsidP="00AD2057">
      <w:pPr>
        <w:jc w:val="both"/>
      </w:pPr>
      <w:r>
        <w:t>- ryczałty za korzystanie przez pracowników z samochodów prywatnych do celów służbowych i delegacje,</w:t>
      </w:r>
    </w:p>
    <w:p w:rsidR="00AD2057" w:rsidRDefault="00AD2057" w:rsidP="00AD2057">
      <w:pPr>
        <w:jc w:val="both"/>
      </w:pPr>
      <w:r>
        <w:t>- odpis na zakładowy Fundusz Świadczeń Socjalnych,</w:t>
      </w:r>
    </w:p>
    <w:p w:rsidR="00AD2057" w:rsidRDefault="00AD2057" w:rsidP="00AD2057">
      <w:pPr>
        <w:jc w:val="both"/>
      </w:pPr>
      <w:r>
        <w:t>- szkolenia pracowników,</w:t>
      </w:r>
    </w:p>
    <w:p w:rsidR="00AD2057" w:rsidRDefault="00AD2057" w:rsidP="00AD2057">
      <w:pPr>
        <w:jc w:val="both"/>
      </w:pPr>
    </w:p>
    <w:p w:rsidR="00AD2057" w:rsidRDefault="00AD2057" w:rsidP="00AD2057">
      <w:pPr>
        <w:jc w:val="both"/>
      </w:pPr>
      <w:r>
        <w:t>Nakłady inwestycyjne:</w:t>
      </w:r>
    </w:p>
    <w:p w:rsidR="00AD2057" w:rsidRDefault="00AD2057" w:rsidP="00AD2057">
      <w:pPr>
        <w:ind w:left="180" w:hanging="180"/>
        <w:jc w:val="both"/>
      </w:pPr>
      <w:r>
        <w:t xml:space="preserve">Zrealizowane wydatki </w:t>
      </w:r>
      <w:r w:rsidR="006E378F">
        <w:t xml:space="preserve">w kwocie 39.888,90 zł </w:t>
      </w:r>
      <w:r>
        <w:t>dotyczyły następujących zakupów inwestycyjnych:</w:t>
      </w:r>
    </w:p>
    <w:p w:rsidR="00AD2057" w:rsidRDefault="002D0092" w:rsidP="00AD2057">
      <w:pPr>
        <w:ind w:left="180" w:hanging="180"/>
        <w:jc w:val="both"/>
      </w:pPr>
      <w:r>
        <w:t>- sprzęt komputerowy,</w:t>
      </w:r>
    </w:p>
    <w:p w:rsidR="00AD2057" w:rsidRDefault="002D0092" w:rsidP="00AD2057">
      <w:pPr>
        <w:ind w:left="180" w:hanging="180"/>
        <w:jc w:val="both"/>
      </w:pPr>
      <w:r>
        <w:t>- drukarki laserowe</w:t>
      </w:r>
    </w:p>
    <w:p w:rsidR="002D0092" w:rsidRDefault="002D0092" w:rsidP="00AD2057">
      <w:pPr>
        <w:ind w:left="180" w:hanging="180"/>
        <w:jc w:val="both"/>
      </w:pPr>
    </w:p>
    <w:p w:rsidR="002D0092" w:rsidRDefault="002D0092" w:rsidP="00AD2057">
      <w:pPr>
        <w:ind w:left="180" w:hanging="180"/>
        <w:jc w:val="both"/>
        <w:rPr>
          <w:b/>
        </w:rPr>
      </w:pPr>
      <w:r w:rsidRPr="002D0092">
        <w:rPr>
          <w:b/>
        </w:rPr>
        <w:t>Rozdział 75056 Spis powszechny i inne – 19.404,77 zł</w:t>
      </w:r>
    </w:p>
    <w:p w:rsidR="00492C13" w:rsidRDefault="00E4145F" w:rsidP="00AD2057">
      <w:pPr>
        <w:ind w:left="180" w:hanging="180"/>
        <w:jc w:val="both"/>
      </w:pPr>
      <w:r>
        <w:t>Zrealizowane wydatki przeznaczone zostały na</w:t>
      </w:r>
      <w:r w:rsidR="00492C13">
        <w:t>:</w:t>
      </w:r>
    </w:p>
    <w:p w:rsidR="00492C13" w:rsidRDefault="00492C13" w:rsidP="00AD2057">
      <w:pPr>
        <w:ind w:left="180" w:hanging="180"/>
        <w:jc w:val="both"/>
      </w:pPr>
      <w:r>
        <w:t>-  korektę</w:t>
      </w:r>
      <w:r w:rsidRPr="00492C13">
        <w:t xml:space="preserve"> wydatków poniesionych na przeprowadzenie Powszechneg</w:t>
      </w:r>
      <w:r>
        <w:t xml:space="preserve">o Spisu Rolnego 2010, </w:t>
      </w:r>
    </w:p>
    <w:p w:rsidR="00492C13" w:rsidRDefault="00492C13" w:rsidP="00AD2057">
      <w:pPr>
        <w:ind w:left="180" w:hanging="180"/>
        <w:jc w:val="both"/>
      </w:pPr>
      <w:r>
        <w:t>- zwrot</w:t>
      </w:r>
      <w:r w:rsidRPr="00492C13">
        <w:t xml:space="preserve"> nienależnie pobranych składek od dodatków spisowych wypłaconych członkom Gminnego Biura Spisowego za prace </w:t>
      </w:r>
      <w:r>
        <w:t>związane</w:t>
      </w:r>
      <w:r w:rsidRPr="00492C13">
        <w:t xml:space="preserve"> z przeprowadzeniem Powszechnego Spisu Rolnego</w:t>
      </w:r>
      <w:r>
        <w:t xml:space="preserve"> 2010,</w:t>
      </w:r>
    </w:p>
    <w:p w:rsidR="00492C13" w:rsidRPr="002D0092" w:rsidRDefault="00492C13" w:rsidP="00492C13">
      <w:pPr>
        <w:ind w:left="180" w:hanging="180"/>
        <w:jc w:val="both"/>
      </w:pPr>
      <w:r>
        <w:t>-</w:t>
      </w:r>
      <w:r w:rsidR="00E4145F">
        <w:t xml:space="preserve"> przygotowanie i przeprowadzenie </w:t>
      </w:r>
      <w:r w:rsidR="00E4145F" w:rsidRPr="00E4145F">
        <w:t xml:space="preserve">narodowego spisu powszechnego ludności i mieszkań </w:t>
      </w:r>
      <w:r>
        <w:t xml:space="preserve">                  </w:t>
      </w:r>
      <w:r w:rsidR="00E4145F" w:rsidRPr="00E4145F">
        <w:t>w 2011 roku.</w:t>
      </w:r>
    </w:p>
    <w:p w:rsidR="00AD2057" w:rsidRDefault="00AD2057" w:rsidP="00AD2057">
      <w:pPr>
        <w:ind w:left="180" w:hanging="180"/>
        <w:jc w:val="both"/>
      </w:pPr>
    </w:p>
    <w:p w:rsidR="00AD2057" w:rsidRDefault="00AD2057" w:rsidP="00AD2057">
      <w:pPr>
        <w:ind w:left="180" w:hanging="180"/>
        <w:jc w:val="both"/>
        <w:rPr>
          <w:b/>
        </w:rPr>
      </w:pPr>
      <w:r w:rsidRPr="00A25638">
        <w:rPr>
          <w:b/>
        </w:rPr>
        <w:t>Rozdział 75075 Promocja jednostek samorządu terytorialnego</w:t>
      </w:r>
      <w:r w:rsidR="003434BE">
        <w:rPr>
          <w:b/>
        </w:rPr>
        <w:t xml:space="preserve"> – 141.703,51</w:t>
      </w:r>
      <w:r>
        <w:rPr>
          <w:b/>
        </w:rPr>
        <w:t xml:space="preserve"> zł</w:t>
      </w:r>
    </w:p>
    <w:p w:rsidR="00AD2057" w:rsidRDefault="00AD2057" w:rsidP="00AD2057">
      <w:pPr>
        <w:ind w:left="180" w:hanging="180"/>
        <w:jc w:val="both"/>
      </w:pPr>
      <w:r>
        <w:t>Wydatkowane środki przeznaczono na:</w:t>
      </w:r>
    </w:p>
    <w:p w:rsidR="00AD2057" w:rsidRDefault="00AD2057" w:rsidP="00AD2057">
      <w:pPr>
        <w:ind w:left="180" w:hanging="180"/>
        <w:jc w:val="both"/>
      </w:pPr>
      <w:r>
        <w:t>- wynagrodzenia osobowe pracowników, pochodne oraz wynagrodzenia  z tytułu umów zleceń zawartych na realizację zadań promocji Gminy Mszczonów</w:t>
      </w:r>
    </w:p>
    <w:p w:rsidR="00957D5A" w:rsidRDefault="00957D5A" w:rsidP="00AD2057">
      <w:pPr>
        <w:ind w:left="180" w:hanging="180"/>
        <w:jc w:val="both"/>
      </w:pPr>
      <w:r>
        <w:t>- dodatkowe wynagrodzenia roczne,</w:t>
      </w:r>
    </w:p>
    <w:p w:rsidR="00957D5A" w:rsidRDefault="00957D5A" w:rsidP="00AD2057">
      <w:pPr>
        <w:ind w:left="180" w:hanging="180"/>
        <w:jc w:val="both"/>
      </w:pPr>
      <w:r>
        <w:t>- zakup materiałów biurowych i wyposażenia do celów promocyjnych,</w:t>
      </w:r>
    </w:p>
    <w:p w:rsidR="00957D5A" w:rsidRDefault="00957D5A" w:rsidP="00AD2057">
      <w:pPr>
        <w:ind w:left="180" w:hanging="180"/>
        <w:jc w:val="both"/>
      </w:pPr>
      <w:r>
        <w:t>- badania okresowe pracowników,</w:t>
      </w:r>
    </w:p>
    <w:p w:rsidR="00AD2057" w:rsidRDefault="00AD2057" w:rsidP="00AD2057">
      <w:pPr>
        <w:ind w:left="180" w:hanging="180"/>
        <w:jc w:val="both"/>
      </w:pPr>
      <w:r>
        <w:t>- opłaty za druk gminnego biuletynu „Merkuriusz Mszczonowski”</w:t>
      </w:r>
    </w:p>
    <w:p w:rsidR="00AD2057" w:rsidRDefault="00AD2057" w:rsidP="00957D5A">
      <w:pPr>
        <w:ind w:left="180" w:hanging="180"/>
        <w:jc w:val="both"/>
      </w:pPr>
      <w:r>
        <w:t>- opłaty za</w:t>
      </w:r>
      <w:r w:rsidR="00957D5A">
        <w:t xml:space="preserve"> audycje radiowe i telewizyjne,</w:t>
      </w:r>
    </w:p>
    <w:p w:rsidR="00AD2057" w:rsidRDefault="00AD2057" w:rsidP="00AD2057">
      <w:pPr>
        <w:ind w:left="180" w:hanging="180"/>
        <w:jc w:val="both"/>
      </w:pPr>
      <w:r>
        <w:t>- opłaty za przystąpienie Gminy Mszczonów do konkursów Ogólnopolskich</w:t>
      </w:r>
    </w:p>
    <w:p w:rsidR="00AD2057" w:rsidRDefault="00AD2057" w:rsidP="00AD2057">
      <w:pPr>
        <w:ind w:left="180" w:hanging="180"/>
        <w:jc w:val="both"/>
      </w:pPr>
      <w:r>
        <w:t>- demontaż iluminacji świątecznych</w:t>
      </w:r>
    </w:p>
    <w:p w:rsidR="00AD2057" w:rsidRDefault="00AD2057" w:rsidP="00AD2057">
      <w:pPr>
        <w:ind w:left="180" w:hanging="180"/>
        <w:jc w:val="both"/>
      </w:pPr>
      <w:r>
        <w:t>- opłaty za usługi telekomunikacyjne operatora sieci komórkowej</w:t>
      </w:r>
    </w:p>
    <w:p w:rsidR="00AD2057" w:rsidRDefault="00AD2057" w:rsidP="00E97D7C">
      <w:pPr>
        <w:ind w:left="180" w:hanging="180"/>
        <w:jc w:val="both"/>
      </w:pPr>
      <w:r>
        <w:t>- pokrycie kosztów delegacji służbowy</w:t>
      </w:r>
      <w:r w:rsidR="00E97D7C">
        <w:t>ch oraz ryczałtów samochodowych</w:t>
      </w:r>
    </w:p>
    <w:p w:rsidR="00AD2057" w:rsidRDefault="00AD2057" w:rsidP="00AD2057">
      <w:pPr>
        <w:ind w:left="180" w:hanging="180"/>
        <w:jc w:val="both"/>
      </w:pPr>
    </w:p>
    <w:p w:rsidR="00AD2057" w:rsidRDefault="00E97D7C" w:rsidP="00AD2057">
      <w:pPr>
        <w:jc w:val="both"/>
      </w:pPr>
      <w:r>
        <w:t>Niskie wykonanie planu w Rozdziale 75075 spowodowane zostało tym, iż w I półroczu 2011 roku nie poniesiono wydatków na Internet oraz usługi telekomunikacyjne stacjonarne przeznaczone dla Izby Pamięci Ziemi Mszczonowskiej, nie wydatkowano także środków na tłumaczenia i podróże służbowe zagraniczne. Zaplanowane środki budżetowe</w:t>
      </w:r>
      <w:r w:rsidR="00AD2057">
        <w:t xml:space="preserve"> wydatk</w:t>
      </w:r>
      <w:r>
        <w:t xml:space="preserve">owane </w:t>
      </w:r>
      <w:r>
        <w:lastRenderedPageBreak/>
        <w:t>zostaną w II półroczu 2011</w:t>
      </w:r>
      <w:r w:rsidR="00AD2057">
        <w:t xml:space="preserve"> roku</w:t>
      </w:r>
      <w:r>
        <w:t>. Również na II półrocze 2011 roku przeznaczone są środki na zakup iluminacji świątecznych latarniowych.</w:t>
      </w:r>
    </w:p>
    <w:p w:rsidR="00AD2057" w:rsidRDefault="00AD2057" w:rsidP="00AD2057">
      <w:pPr>
        <w:jc w:val="both"/>
      </w:pPr>
    </w:p>
    <w:p w:rsidR="00AD2057" w:rsidRDefault="00AD2057" w:rsidP="00AD2057">
      <w:pPr>
        <w:jc w:val="both"/>
        <w:rPr>
          <w:b/>
        </w:rPr>
      </w:pPr>
      <w:r w:rsidRPr="00BB1F38">
        <w:rPr>
          <w:b/>
        </w:rPr>
        <w:t>Rozdział 75095 Pozostała działalność</w:t>
      </w:r>
      <w:r w:rsidR="00B644B0">
        <w:rPr>
          <w:b/>
        </w:rPr>
        <w:t xml:space="preserve"> – 43.327,74</w:t>
      </w:r>
      <w:r>
        <w:rPr>
          <w:b/>
        </w:rPr>
        <w:t xml:space="preserve"> zł</w:t>
      </w:r>
    </w:p>
    <w:p w:rsidR="00AD2057" w:rsidRDefault="00AD2057" w:rsidP="00AD2057">
      <w:pPr>
        <w:jc w:val="both"/>
      </w:pPr>
      <w:r>
        <w:t>Poniesione koszty dotyczyły:</w:t>
      </w:r>
    </w:p>
    <w:p w:rsidR="00AD2057" w:rsidRDefault="00AD2057" w:rsidP="00AD2057">
      <w:pPr>
        <w:jc w:val="both"/>
      </w:pPr>
      <w:r>
        <w:t>- wpłat składki członkowskiej na rzecz Związku Miast Polskich, Związku Gmin Wiejskich, Związku Międzygminnego Mazowsze Zachodnie</w:t>
      </w:r>
    </w:p>
    <w:p w:rsidR="00AD2057" w:rsidRDefault="00064327" w:rsidP="00AD2057">
      <w:pPr>
        <w:jc w:val="both"/>
      </w:pPr>
      <w:r>
        <w:t>- składki</w:t>
      </w:r>
      <w:r w:rsidR="00840B2C">
        <w:t xml:space="preserve"> na rzecz </w:t>
      </w:r>
      <w:r w:rsidR="00AD2057">
        <w:t xml:space="preserve"> </w:t>
      </w:r>
      <w:r w:rsidR="00840B2C">
        <w:t>Stowarzyszenia „Ziemia Chełmońskiego”,</w:t>
      </w:r>
      <w:r w:rsidR="00AD2057">
        <w:t xml:space="preserve"> Mazowieckiej Regionalnej Organizacji Turystycznej</w:t>
      </w:r>
      <w:r w:rsidR="00840B2C">
        <w:t xml:space="preserve"> oraz Lokalnej Organizacji Turystycznej Mazowsze Zachodnie.</w:t>
      </w:r>
    </w:p>
    <w:p w:rsidR="00AD2057" w:rsidRDefault="00840B2C" w:rsidP="00AD2057">
      <w:pPr>
        <w:jc w:val="both"/>
      </w:pPr>
      <w:r>
        <w:t>- przekazanej dotacji</w:t>
      </w:r>
      <w:r w:rsidR="00AD2057">
        <w:t xml:space="preserve"> dla samorządu województwa  na realizację projektu z dofinansowaniem z Unii Europejskiej pn. „Rozwój elektronicznej administracji w samorządach województwa mazowieckiego wspomagającej niwelowanie dwudzielnośc</w:t>
      </w:r>
      <w:r>
        <w:t>i potencjału województwa”, zgodnie z podpisana umową.</w:t>
      </w:r>
      <w:r w:rsidR="00AD2057">
        <w:t xml:space="preserve">                                                                                 </w:t>
      </w:r>
    </w:p>
    <w:p w:rsidR="00AD2057" w:rsidRDefault="00AD2057" w:rsidP="00AD2057">
      <w:pPr>
        <w:jc w:val="both"/>
      </w:pPr>
    </w:p>
    <w:p w:rsidR="00AD2057" w:rsidRDefault="00AD2057" w:rsidP="00AD2057">
      <w:pPr>
        <w:jc w:val="both"/>
        <w:rPr>
          <w:b/>
          <w:sz w:val="28"/>
          <w:szCs w:val="28"/>
        </w:rPr>
      </w:pPr>
      <w:r w:rsidRPr="00BB1F38">
        <w:rPr>
          <w:b/>
          <w:sz w:val="28"/>
          <w:szCs w:val="28"/>
        </w:rPr>
        <w:t xml:space="preserve">Dział 751 – Urzędy naczelnych organów władzy państwowej, kontroli </w:t>
      </w:r>
      <w:r>
        <w:rPr>
          <w:b/>
          <w:sz w:val="28"/>
          <w:szCs w:val="28"/>
        </w:rPr>
        <w:t xml:space="preserve">                   </w:t>
      </w:r>
      <w:r w:rsidRPr="00BB1F38">
        <w:rPr>
          <w:b/>
          <w:sz w:val="28"/>
          <w:szCs w:val="28"/>
        </w:rPr>
        <w:t>i ochrony prawa oraz sadownictwa</w:t>
      </w:r>
      <w:r w:rsidR="00AA0568">
        <w:rPr>
          <w:b/>
          <w:sz w:val="28"/>
          <w:szCs w:val="28"/>
        </w:rPr>
        <w:t xml:space="preserve"> – 4.391,90</w:t>
      </w:r>
      <w:r>
        <w:rPr>
          <w:b/>
          <w:sz w:val="28"/>
          <w:szCs w:val="28"/>
        </w:rPr>
        <w:t xml:space="preserve"> zł</w:t>
      </w:r>
    </w:p>
    <w:p w:rsidR="00AD2057" w:rsidRDefault="00AD2057" w:rsidP="00AD2057">
      <w:pPr>
        <w:jc w:val="both"/>
        <w:rPr>
          <w:b/>
        </w:rPr>
      </w:pPr>
    </w:p>
    <w:p w:rsidR="00AD2057" w:rsidRDefault="00AD2057" w:rsidP="00AD2057">
      <w:pPr>
        <w:jc w:val="both"/>
        <w:rPr>
          <w:b/>
        </w:rPr>
      </w:pPr>
      <w:r>
        <w:rPr>
          <w:b/>
        </w:rPr>
        <w:t>Rozdział 75101 Urzędy naczelnych organów władzy państwowej, kontroli i ochr</w:t>
      </w:r>
      <w:r w:rsidR="00AA0568">
        <w:rPr>
          <w:b/>
        </w:rPr>
        <w:t>ony prawa – 744,99</w:t>
      </w:r>
      <w:r>
        <w:rPr>
          <w:b/>
        </w:rPr>
        <w:t xml:space="preserve"> zł</w:t>
      </w:r>
    </w:p>
    <w:p w:rsidR="00AD2057" w:rsidRDefault="00AD2057" w:rsidP="00AD2057">
      <w:pPr>
        <w:jc w:val="both"/>
      </w:pPr>
      <w:r w:rsidRPr="00BB1F38">
        <w:t xml:space="preserve">Wydatkowane środki przeznaczono na </w:t>
      </w:r>
      <w:r>
        <w:t>wynagrodzenia wraz z pochodnymi dla pracownika za prowadzenie rejestru wyborców.</w:t>
      </w:r>
    </w:p>
    <w:p w:rsidR="00AD2057" w:rsidRDefault="00AD2057" w:rsidP="00AD2057">
      <w:pPr>
        <w:jc w:val="both"/>
      </w:pPr>
    </w:p>
    <w:p w:rsidR="00AD2057" w:rsidRDefault="00AD2057" w:rsidP="00AD2057">
      <w:pPr>
        <w:jc w:val="both"/>
        <w:rPr>
          <w:b/>
        </w:rPr>
      </w:pPr>
      <w:r>
        <w:rPr>
          <w:b/>
        </w:rPr>
        <w:t>Rozdzi</w:t>
      </w:r>
      <w:r w:rsidR="00AA0568">
        <w:rPr>
          <w:b/>
        </w:rPr>
        <w:t>ał 75109 Wybory do rad gmin, rad powiatów i sejmików województw, wybory wójtów, burmistrzów i prezydentów miast oraz referenda gminne, powiatowe i wojewódzkie – 3.646,91 zł</w:t>
      </w:r>
    </w:p>
    <w:p w:rsidR="00683F98" w:rsidRDefault="00AD2057" w:rsidP="00AA0568">
      <w:r w:rsidRPr="00CB102D">
        <w:t xml:space="preserve">Wydatkowane środki </w:t>
      </w:r>
      <w:r w:rsidR="00AA0568">
        <w:t xml:space="preserve">przeznaczono na </w:t>
      </w:r>
      <w:r w:rsidR="00615E5D">
        <w:t>przygotowanie i przeprowadzenie wyborów uzupełniających</w:t>
      </w:r>
      <w:r w:rsidR="00615E5D" w:rsidRPr="00615E5D">
        <w:t xml:space="preserve"> do Rady Miejskiej w Mszczonowie</w:t>
      </w:r>
      <w:r w:rsidR="00615E5D">
        <w:t xml:space="preserve"> zarządzonych</w:t>
      </w:r>
      <w:r w:rsidR="00615E5D" w:rsidRPr="00615E5D">
        <w:t xml:space="preserve"> na dzień 17 kwietnia 2011r</w:t>
      </w:r>
      <w:r w:rsidR="00683F98">
        <w:t>.</w:t>
      </w:r>
    </w:p>
    <w:p w:rsidR="00AA0568" w:rsidRDefault="00683F98" w:rsidP="00AA0568">
      <w:r>
        <w:t>Niewykorzystane środki w kwocie 674,09 zł zwrócone zostały na konto Delegatury Krajowego Biura Wyborczego w Płocku.</w:t>
      </w:r>
      <w:r w:rsidR="00615E5D" w:rsidRPr="00615E5D">
        <w:t xml:space="preserve"> </w:t>
      </w:r>
      <w:r w:rsidR="00615E5D">
        <w:t xml:space="preserve"> </w:t>
      </w:r>
    </w:p>
    <w:p w:rsidR="00AD2057" w:rsidRPr="00132A9C" w:rsidRDefault="00AD2057" w:rsidP="00AD2057"/>
    <w:p w:rsidR="00AD2057" w:rsidRDefault="00AD2057" w:rsidP="00AD2057">
      <w:pPr>
        <w:jc w:val="both"/>
        <w:rPr>
          <w:b/>
          <w:sz w:val="28"/>
          <w:szCs w:val="28"/>
        </w:rPr>
      </w:pPr>
      <w:r w:rsidRPr="00BB1F38">
        <w:rPr>
          <w:b/>
          <w:sz w:val="28"/>
          <w:szCs w:val="28"/>
        </w:rPr>
        <w:t xml:space="preserve">Dział 754 – Bezpieczeństwo publiczne i ochrona przeciwpożarowa </w:t>
      </w:r>
      <w:r w:rsidR="007C0AD0">
        <w:rPr>
          <w:b/>
          <w:sz w:val="28"/>
          <w:szCs w:val="28"/>
        </w:rPr>
        <w:t>– 190.568,96</w:t>
      </w:r>
      <w:r>
        <w:rPr>
          <w:b/>
          <w:sz w:val="28"/>
          <w:szCs w:val="28"/>
        </w:rPr>
        <w:t xml:space="preserve"> zł</w:t>
      </w:r>
    </w:p>
    <w:p w:rsidR="00AD2057" w:rsidRDefault="00AD2057" w:rsidP="00AD2057">
      <w:pPr>
        <w:jc w:val="both"/>
        <w:rPr>
          <w:b/>
          <w:sz w:val="28"/>
          <w:szCs w:val="28"/>
        </w:rPr>
      </w:pPr>
      <w:r w:rsidRPr="00BB1F38">
        <w:rPr>
          <w:b/>
          <w:sz w:val="28"/>
          <w:szCs w:val="28"/>
        </w:rPr>
        <w:t xml:space="preserve">      </w:t>
      </w:r>
    </w:p>
    <w:p w:rsidR="00AD2057" w:rsidRDefault="00AD2057" w:rsidP="00AD2057">
      <w:pPr>
        <w:jc w:val="both"/>
        <w:rPr>
          <w:b/>
        </w:rPr>
      </w:pPr>
      <w:r w:rsidRPr="00191B09">
        <w:rPr>
          <w:b/>
        </w:rPr>
        <w:t xml:space="preserve">Rozdział 75404 Komendy Wojewódzkie Policji </w:t>
      </w:r>
      <w:r w:rsidR="007C0AD0">
        <w:rPr>
          <w:b/>
        </w:rPr>
        <w:t>– 6.560,00</w:t>
      </w:r>
      <w:r>
        <w:rPr>
          <w:b/>
        </w:rPr>
        <w:t xml:space="preserve"> zł</w:t>
      </w:r>
    </w:p>
    <w:p w:rsidR="00AD2057" w:rsidRDefault="00AD2057" w:rsidP="00AD2057">
      <w:pPr>
        <w:jc w:val="both"/>
      </w:pPr>
      <w:r>
        <w:t>Poniesione koszty dotyczyły rekompensat pieniężnych za pełnienie przez funkcjonariuszy policji  dodatkowych służb na terenie Gminy Mszczonów na podstawie porozumienia zawartego pomiędzy Komendę Powiatową Policji w Żyrardowie, a Burmistrzem Mszczonowa.</w:t>
      </w:r>
    </w:p>
    <w:p w:rsidR="00AD2057" w:rsidRDefault="008E3575" w:rsidP="00AD2057">
      <w:pPr>
        <w:jc w:val="both"/>
      </w:pPr>
      <w:r>
        <w:t>Niskie wykonanie planu w Rozdziale 75404</w:t>
      </w:r>
      <w:r w:rsidRPr="008E3575">
        <w:t xml:space="preserve"> spowodowane jest rozpoczęciem pełnienia dodatkowych służb przez funkcjonariuszy </w:t>
      </w:r>
      <w:r>
        <w:t>policji dopiero w miesiącu maju 2011</w:t>
      </w:r>
      <w:r w:rsidRPr="008E3575">
        <w:t>r , przy zakładanym do zrealizowania planie wy</w:t>
      </w:r>
      <w:r>
        <w:t>datków od miesiąca stycznia 2011</w:t>
      </w:r>
      <w:r w:rsidRPr="008E3575">
        <w:t>r</w:t>
      </w:r>
    </w:p>
    <w:p w:rsidR="00FD5E54" w:rsidRDefault="00FD5E54" w:rsidP="00AD2057">
      <w:pPr>
        <w:jc w:val="both"/>
      </w:pPr>
    </w:p>
    <w:p w:rsidR="008E3575" w:rsidRDefault="00AD2057" w:rsidP="00AD2057">
      <w:pPr>
        <w:jc w:val="both"/>
        <w:rPr>
          <w:b/>
        </w:rPr>
      </w:pPr>
      <w:r w:rsidRPr="004D25A6">
        <w:rPr>
          <w:b/>
        </w:rPr>
        <w:t>Rozdział 75412 Ochotnicze Straże Pożarne</w:t>
      </w:r>
      <w:r w:rsidR="00F240DD">
        <w:rPr>
          <w:b/>
        </w:rPr>
        <w:t xml:space="preserve"> – 184.008,96</w:t>
      </w:r>
      <w:r>
        <w:rPr>
          <w:b/>
        </w:rPr>
        <w:t xml:space="preserve"> zł</w:t>
      </w:r>
    </w:p>
    <w:p w:rsidR="00AD2057" w:rsidRDefault="00AD2057" w:rsidP="00AD2057">
      <w:pPr>
        <w:jc w:val="both"/>
      </w:pPr>
      <w:r w:rsidRPr="004D25A6">
        <w:t>Zrealizowane wydatki zostały przeznaczone na:</w:t>
      </w:r>
    </w:p>
    <w:p w:rsidR="00AD2057" w:rsidRDefault="00AD2057" w:rsidP="00AD2057">
      <w:pPr>
        <w:jc w:val="both"/>
      </w:pPr>
      <w:r>
        <w:t>- wypłaty ekwiwalentu za udział w akcjach ratowniczo-gaśniczych</w:t>
      </w:r>
    </w:p>
    <w:p w:rsidR="00AD2057" w:rsidRDefault="00AD2057" w:rsidP="00AD2057">
      <w:pPr>
        <w:ind w:left="180" w:hanging="180"/>
        <w:jc w:val="both"/>
      </w:pPr>
      <w:r>
        <w:t>- wynagrodzenia dla konserwatorów samochodów pożarniczych oraz pochodne od wynagrodzeń</w:t>
      </w:r>
    </w:p>
    <w:p w:rsidR="00741563" w:rsidRDefault="00AD2057" w:rsidP="00741563">
      <w:pPr>
        <w:ind w:left="180" w:hanging="180"/>
        <w:jc w:val="both"/>
      </w:pPr>
      <w:r>
        <w:t>- zakup paliwa do samochodów pożarniczych</w:t>
      </w:r>
    </w:p>
    <w:p w:rsidR="00AD2057" w:rsidRDefault="00AD2057" w:rsidP="00741563">
      <w:pPr>
        <w:ind w:left="180" w:hanging="180"/>
        <w:jc w:val="both"/>
      </w:pPr>
      <w:r>
        <w:lastRenderedPageBreak/>
        <w:t>- zakup sprzętu pożarniczego oraz umundurowania dla jednostek</w:t>
      </w:r>
    </w:p>
    <w:p w:rsidR="00AD2057" w:rsidRDefault="00AD2057" w:rsidP="00AD2057">
      <w:pPr>
        <w:ind w:left="180" w:hanging="180"/>
        <w:jc w:val="both"/>
      </w:pPr>
      <w:r>
        <w:t>- opłaty za zużycie energii, gazu i wody</w:t>
      </w:r>
    </w:p>
    <w:p w:rsidR="00AD2057" w:rsidRDefault="00AD2057" w:rsidP="00AD2057">
      <w:pPr>
        <w:ind w:left="180" w:hanging="180"/>
        <w:jc w:val="both"/>
      </w:pPr>
      <w:r>
        <w:t xml:space="preserve">- </w:t>
      </w:r>
      <w:r w:rsidR="00FE70B7">
        <w:t>remont i rozbudowę systemu selektywnego alarmowania w OSP Mszczonów, Bobrowce, Osuchów, Piekary, Wręcza i Zbiroża,</w:t>
      </w:r>
    </w:p>
    <w:p w:rsidR="00AD2057" w:rsidRDefault="00AD2057" w:rsidP="00AD2057">
      <w:pPr>
        <w:ind w:left="180" w:hanging="180"/>
        <w:jc w:val="both"/>
      </w:pPr>
      <w:r>
        <w:t xml:space="preserve">- </w:t>
      </w:r>
      <w:r w:rsidR="00FE70B7">
        <w:t>remont motopompy oraz instalacji elektrycznej w OSP Mszczonów,</w:t>
      </w:r>
    </w:p>
    <w:p w:rsidR="00FE70B7" w:rsidRDefault="00FE70B7" w:rsidP="00AD2057">
      <w:pPr>
        <w:ind w:left="180" w:hanging="180"/>
        <w:jc w:val="both"/>
      </w:pPr>
      <w:r>
        <w:t>- remont pomieszczeń w budynku OSP Osuchów i Piekary.</w:t>
      </w:r>
    </w:p>
    <w:p w:rsidR="00AD2057" w:rsidRDefault="00AD2057" w:rsidP="00AD2057">
      <w:pPr>
        <w:ind w:left="180" w:hanging="180"/>
        <w:jc w:val="both"/>
      </w:pPr>
      <w:r>
        <w:t>- badania lekarskie dla członków OSP biorących bezpośredni udział w akcjach ratowniczo-gaśniczych</w:t>
      </w:r>
    </w:p>
    <w:p w:rsidR="00AD2057" w:rsidRDefault="00AD2057" w:rsidP="00AD2057">
      <w:pPr>
        <w:ind w:left="180" w:hanging="180"/>
        <w:jc w:val="both"/>
      </w:pPr>
      <w:r>
        <w:t xml:space="preserve">- monitoring OSP Zbiroża i Wręcza </w:t>
      </w:r>
    </w:p>
    <w:p w:rsidR="00AD2057" w:rsidRDefault="00AD2057" w:rsidP="00AD2057">
      <w:pPr>
        <w:ind w:left="180" w:hanging="180"/>
        <w:jc w:val="both"/>
      </w:pPr>
      <w:r>
        <w:t>- przeglądy techniczne samochodów pożarniczych</w:t>
      </w:r>
    </w:p>
    <w:p w:rsidR="00AD2057" w:rsidRDefault="00AD2057" w:rsidP="00AD2057">
      <w:pPr>
        <w:ind w:left="180" w:hanging="180"/>
        <w:jc w:val="both"/>
      </w:pPr>
      <w:r>
        <w:t>- opłaty za połączenie telefoniczne</w:t>
      </w:r>
    </w:p>
    <w:p w:rsidR="00AD2057" w:rsidRDefault="00AD2057" w:rsidP="00AD2057">
      <w:pPr>
        <w:ind w:left="180" w:hanging="180"/>
        <w:jc w:val="both"/>
      </w:pPr>
      <w:r>
        <w:t>- ubezpieczenia samochodów pożarniczych i sprzętu pożarniczego</w:t>
      </w:r>
    </w:p>
    <w:p w:rsidR="00AD2057" w:rsidRDefault="00AD2057" w:rsidP="00AD2057">
      <w:pPr>
        <w:ind w:left="180" w:hanging="180"/>
        <w:jc w:val="both"/>
      </w:pPr>
      <w:r>
        <w:t>- szkolenia podstawowe ratowników biorących udział w działaniach ratowniczych</w:t>
      </w:r>
    </w:p>
    <w:p w:rsidR="00993DF0" w:rsidRDefault="00993DF0" w:rsidP="00AD2057">
      <w:pPr>
        <w:ind w:left="180" w:hanging="180"/>
        <w:jc w:val="both"/>
      </w:pPr>
    </w:p>
    <w:p w:rsidR="00C107ED" w:rsidRDefault="00993DF0" w:rsidP="00C107ED">
      <w:pPr>
        <w:ind w:left="180" w:hanging="180"/>
        <w:jc w:val="both"/>
      </w:pPr>
      <w:r>
        <w:t>W ramach funduszu sołeckiego zakupione zosta</w:t>
      </w:r>
      <w:r w:rsidR="00C107ED">
        <w:t>ło umundurowanie dla OSP Grabce</w:t>
      </w:r>
    </w:p>
    <w:p w:rsidR="00C107ED" w:rsidRDefault="00993DF0" w:rsidP="00C107ED">
      <w:pPr>
        <w:ind w:left="180" w:hanging="180"/>
        <w:jc w:val="both"/>
      </w:pPr>
      <w:r>
        <w:t>Towarzystwo oraz przeprowadzono remont rem</w:t>
      </w:r>
      <w:r w:rsidR="00C107ED">
        <w:t>izy OSP Bobrowce wraz z zakupem</w:t>
      </w:r>
    </w:p>
    <w:p w:rsidR="00C107ED" w:rsidRDefault="00993DF0" w:rsidP="00C107ED">
      <w:pPr>
        <w:ind w:left="180" w:hanging="180"/>
        <w:jc w:val="both"/>
      </w:pPr>
      <w:r>
        <w:t>wyposażenia.</w:t>
      </w:r>
      <w:r w:rsidR="00F622CD">
        <w:t xml:space="preserve"> Środki przeznaczone na utwardzenie wjazdu do remizy</w:t>
      </w:r>
      <w:r w:rsidR="00C107ED">
        <w:t xml:space="preserve"> OSP we Wręczy</w:t>
      </w:r>
    </w:p>
    <w:p w:rsidR="00993DF0" w:rsidRDefault="003315AD" w:rsidP="00C107ED">
      <w:pPr>
        <w:ind w:left="180" w:hanging="180"/>
        <w:jc w:val="both"/>
      </w:pPr>
      <w:r>
        <w:t xml:space="preserve">wydatkowane zostaną w II półroczu 2011 roku. </w:t>
      </w:r>
    </w:p>
    <w:p w:rsidR="00FE70B7" w:rsidRDefault="00FE70B7" w:rsidP="00C107ED">
      <w:pPr>
        <w:ind w:left="180" w:hanging="180"/>
        <w:jc w:val="both"/>
      </w:pPr>
    </w:p>
    <w:p w:rsidR="00AD2057" w:rsidRDefault="00490B77" w:rsidP="00490B77">
      <w:pPr>
        <w:jc w:val="both"/>
      </w:pPr>
      <w:r>
        <w:t>Nakłady majątkowe:</w:t>
      </w:r>
    </w:p>
    <w:p w:rsidR="00490B77" w:rsidRDefault="00490B77" w:rsidP="00490B77">
      <w:pPr>
        <w:jc w:val="both"/>
      </w:pPr>
      <w:r>
        <w:t>- dotacja dla OSP Grabce Towarzystwo w kwocie 19.000,00</w:t>
      </w:r>
      <w:r w:rsidRPr="00490B77">
        <w:t xml:space="preserve"> zł na dofinansowanie zakupu samochodu pożarniczego</w:t>
      </w:r>
    </w:p>
    <w:p w:rsidR="00AD2057" w:rsidRDefault="00AD2057" w:rsidP="00AD2057">
      <w:pPr>
        <w:jc w:val="both"/>
      </w:pPr>
    </w:p>
    <w:p w:rsidR="00AD2057" w:rsidRDefault="00AD2057" w:rsidP="00AD2057">
      <w:pPr>
        <w:jc w:val="both"/>
        <w:rPr>
          <w:b/>
        </w:rPr>
      </w:pPr>
      <w:r w:rsidRPr="0085005A">
        <w:rPr>
          <w:b/>
        </w:rPr>
        <w:t>Rozdział 75414 Obrona Cywilna</w:t>
      </w:r>
      <w:r>
        <w:rPr>
          <w:b/>
        </w:rPr>
        <w:t xml:space="preserve"> </w:t>
      </w:r>
    </w:p>
    <w:p w:rsidR="00AD2057" w:rsidRDefault="00D70426" w:rsidP="00AD2057">
      <w:pPr>
        <w:jc w:val="both"/>
      </w:pPr>
      <w:r>
        <w:t>W I półroczu 2011</w:t>
      </w:r>
      <w:r w:rsidR="00AD2057">
        <w:t xml:space="preserve"> roku nie wystąpiło zapotrzebowanie na pokrycie kosztów związanych z wydatkami z zakresu obrony cywilnej. Środki wydatkowane zostaną w II półroczu.</w:t>
      </w:r>
    </w:p>
    <w:p w:rsidR="00AD2057" w:rsidRDefault="00AD2057" w:rsidP="00AD2057">
      <w:pPr>
        <w:jc w:val="both"/>
      </w:pPr>
    </w:p>
    <w:p w:rsidR="00AD2057" w:rsidRDefault="00AD2057" w:rsidP="00AD2057">
      <w:pPr>
        <w:jc w:val="both"/>
        <w:rPr>
          <w:b/>
          <w:sz w:val="28"/>
          <w:szCs w:val="28"/>
        </w:rPr>
      </w:pPr>
      <w:r w:rsidRPr="001A1547">
        <w:rPr>
          <w:b/>
          <w:sz w:val="28"/>
          <w:szCs w:val="28"/>
        </w:rPr>
        <w:t>Dział 756 – Dochody od osób prawnych, od osób fizycznych i od innych jednostek nieposiadających osobowości prawnej oraz wydatki związane z ich poborem</w:t>
      </w:r>
      <w:r w:rsidR="00E31CEB">
        <w:rPr>
          <w:b/>
          <w:sz w:val="28"/>
          <w:szCs w:val="28"/>
        </w:rPr>
        <w:t xml:space="preserve"> – 120.147,08</w:t>
      </w:r>
      <w:r>
        <w:rPr>
          <w:b/>
          <w:sz w:val="28"/>
          <w:szCs w:val="28"/>
        </w:rPr>
        <w:t xml:space="preserve"> zł</w:t>
      </w:r>
    </w:p>
    <w:p w:rsidR="00AD2057" w:rsidRDefault="00AD2057" w:rsidP="00AD2057">
      <w:pPr>
        <w:jc w:val="both"/>
        <w:rPr>
          <w:b/>
          <w:sz w:val="28"/>
          <w:szCs w:val="28"/>
        </w:rPr>
      </w:pPr>
    </w:p>
    <w:p w:rsidR="00AD2057" w:rsidRDefault="00AD2057" w:rsidP="00AD2057">
      <w:pPr>
        <w:jc w:val="both"/>
        <w:rPr>
          <w:b/>
        </w:rPr>
      </w:pPr>
      <w:r>
        <w:rPr>
          <w:b/>
        </w:rPr>
        <w:t>Rozdział 75647 Pobór podatków, opłat i nieopodatkowanych nal</w:t>
      </w:r>
      <w:r w:rsidR="00E31CEB">
        <w:rPr>
          <w:b/>
        </w:rPr>
        <w:t>eżności budżetowych – 120.147,08</w:t>
      </w:r>
      <w:r>
        <w:rPr>
          <w:b/>
        </w:rPr>
        <w:t xml:space="preserve"> zł</w:t>
      </w:r>
    </w:p>
    <w:p w:rsidR="00AD2057" w:rsidRDefault="00AD2057" w:rsidP="00AD2057">
      <w:pPr>
        <w:jc w:val="both"/>
      </w:pPr>
      <w:r>
        <w:t>Wydatkowane środki przeznaczono na:</w:t>
      </w:r>
    </w:p>
    <w:p w:rsidR="00AD2057" w:rsidRDefault="00AD2057" w:rsidP="00AD2057">
      <w:pPr>
        <w:jc w:val="both"/>
      </w:pPr>
      <w:r>
        <w:t>- wynagrodzenia za inkaso sołtysów oraz wynagrodzenie dla ajenta opłaty targowej</w:t>
      </w:r>
    </w:p>
    <w:p w:rsidR="00AD2057" w:rsidRDefault="00AD2057" w:rsidP="00AD2057">
      <w:pPr>
        <w:ind w:left="180" w:hanging="180"/>
        <w:jc w:val="both"/>
      </w:pPr>
      <w:r>
        <w:t>- wynagrodzenia z tytułu zawartych umów zleceń na doręczenie decyzji podatkowych na łączn</w:t>
      </w:r>
      <w:r w:rsidR="00E31CEB">
        <w:t>e zobowiązania pieniężne na 2011</w:t>
      </w:r>
      <w:r>
        <w:t xml:space="preserve"> rok oraz pochodne od wynagrodzeń</w:t>
      </w:r>
    </w:p>
    <w:p w:rsidR="00AD2057" w:rsidRDefault="00AD2057" w:rsidP="00AD2057">
      <w:pPr>
        <w:ind w:left="180" w:hanging="180"/>
        <w:jc w:val="both"/>
      </w:pPr>
      <w:r>
        <w:t>- zakup kart nieruchomości, druków, deklaracji</w:t>
      </w:r>
    </w:p>
    <w:p w:rsidR="000F6EBF" w:rsidRDefault="000F6EBF" w:rsidP="00AD2057">
      <w:pPr>
        <w:ind w:left="180" w:hanging="180"/>
        <w:jc w:val="both"/>
      </w:pPr>
      <w:r>
        <w:t>- zakup artykułów biurowych, papieru do drukarek</w:t>
      </w:r>
    </w:p>
    <w:p w:rsidR="00AD2057" w:rsidRDefault="00AD2057" w:rsidP="00AD2057">
      <w:pPr>
        <w:ind w:left="180" w:hanging="180"/>
        <w:jc w:val="both"/>
      </w:pPr>
      <w:r>
        <w:t>- opłaty pocztowe</w:t>
      </w:r>
    </w:p>
    <w:p w:rsidR="00AD2057" w:rsidRDefault="00AD2057" w:rsidP="00AD2057">
      <w:pPr>
        <w:ind w:left="180" w:hanging="180"/>
        <w:jc w:val="both"/>
      </w:pPr>
      <w:r>
        <w:t>- koszty egzekucyjne</w:t>
      </w:r>
    </w:p>
    <w:p w:rsidR="000F6EBF" w:rsidRDefault="000F6EBF" w:rsidP="00AD2057">
      <w:pPr>
        <w:ind w:left="180" w:hanging="180"/>
        <w:jc w:val="both"/>
      </w:pPr>
      <w:r>
        <w:t>- ustawienie tablic ogłoszeniowych na terenie sołectw</w:t>
      </w:r>
    </w:p>
    <w:p w:rsidR="00AD2057" w:rsidRDefault="00AD2057" w:rsidP="00AD2057">
      <w:pPr>
        <w:ind w:left="180" w:hanging="180"/>
        <w:jc w:val="both"/>
      </w:pPr>
      <w:r>
        <w:t>- wyjazd szkoleniowy sołtysów</w:t>
      </w:r>
    </w:p>
    <w:p w:rsidR="00AD2057" w:rsidRDefault="00AD2057" w:rsidP="00AD2057">
      <w:pPr>
        <w:ind w:left="180" w:hanging="180"/>
        <w:jc w:val="both"/>
      </w:pPr>
      <w:r>
        <w:t>- prenumeratę publikacji Wieś Mazowiecka</w:t>
      </w:r>
    </w:p>
    <w:p w:rsidR="000F6EBF" w:rsidRDefault="000F6EBF" w:rsidP="00AD2057">
      <w:pPr>
        <w:ind w:left="180" w:hanging="180"/>
        <w:jc w:val="both"/>
      </w:pPr>
      <w:r>
        <w:t>- ubezpieczenie sołtysów</w:t>
      </w:r>
    </w:p>
    <w:p w:rsidR="00AD2057" w:rsidRDefault="00AD2057" w:rsidP="00AD2057">
      <w:pPr>
        <w:ind w:left="180" w:hanging="180"/>
        <w:jc w:val="both"/>
      </w:pPr>
      <w:r>
        <w:t>- koszty postępowania sądowego</w:t>
      </w:r>
    </w:p>
    <w:p w:rsidR="00EE4060" w:rsidRDefault="00EE4060" w:rsidP="00AD2057">
      <w:pPr>
        <w:ind w:left="180" w:hanging="180"/>
        <w:jc w:val="both"/>
      </w:pPr>
    </w:p>
    <w:p w:rsidR="00EE4060" w:rsidRDefault="00EE4060" w:rsidP="00AD2057">
      <w:pPr>
        <w:ind w:left="180" w:hanging="180"/>
        <w:jc w:val="both"/>
      </w:pPr>
    </w:p>
    <w:p w:rsidR="004547A3" w:rsidRDefault="004547A3" w:rsidP="00AD2057">
      <w:pPr>
        <w:ind w:left="180" w:hanging="180"/>
        <w:jc w:val="both"/>
      </w:pPr>
    </w:p>
    <w:p w:rsidR="00AD2057" w:rsidRPr="00A930B8" w:rsidRDefault="00AD2057" w:rsidP="00AD2057">
      <w:pPr>
        <w:jc w:val="both"/>
        <w:rPr>
          <w:b/>
          <w:sz w:val="28"/>
          <w:szCs w:val="28"/>
        </w:rPr>
      </w:pPr>
      <w:r w:rsidRPr="00A930B8">
        <w:rPr>
          <w:b/>
          <w:sz w:val="28"/>
          <w:szCs w:val="28"/>
        </w:rPr>
        <w:lastRenderedPageBreak/>
        <w:t>Dział</w:t>
      </w:r>
      <w:r>
        <w:rPr>
          <w:b/>
          <w:sz w:val="28"/>
          <w:szCs w:val="28"/>
        </w:rPr>
        <w:t xml:space="preserve"> 757 – Obsług</w:t>
      </w:r>
      <w:r w:rsidR="004547A3">
        <w:rPr>
          <w:b/>
          <w:sz w:val="28"/>
          <w:szCs w:val="28"/>
        </w:rPr>
        <w:t>a długu publicznego – 193.892,06</w:t>
      </w:r>
      <w:r>
        <w:rPr>
          <w:b/>
          <w:sz w:val="28"/>
          <w:szCs w:val="28"/>
        </w:rPr>
        <w:t xml:space="preserve"> zł</w:t>
      </w:r>
    </w:p>
    <w:p w:rsidR="00AD2057" w:rsidRDefault="00AD2057" w:rsidP="00AD2057">
      <w:pPr>
        <w:jc w:val="both"/>
        <w:rPr>
          <w:b/>
          <w:sz w:val="28"/>
          <w:szCs w:val="28"/>
        </w:rPr>
      </w:pPr>
    </w:p>
    <w:p w:rsidR="00AD2057" w:rsidRDefault="00AD2057" w:rsidP="00AD2057">
      <w:pPr>
        <w:jc w:val="both"/>
        <w:rPr>
          <w:b/>
        </w:rPr>
      </w:pPr>
      <w:r>
        <w:rPr>
          <w:b/>
        </w:rPr>
        <w:t>Rozdział 75702 Obsługa papierów wartościowych, kredytów i pożyczek jednostek samor</w:t>
      </w:r>
      <w:r w:rsidR="00BF726F">
        <w:rPr>
          <w:b/>
        </w:rPr>
        <w:t>ządu terytorialnego – 171.742,34</w:t>
      </w:r>
      <w:r>
        <w:rPr>
          <w:b/>
        </w:rPr>
        <w:t xml:space="preserve"> zł</w:t>
      </w:r>
    </w:p>
    <w:p w:rsidR="00AD2057" w:rsidRDefault="00AD2057" w:rsidP="00AD2057">
      <w:pPr>
        <w:jc w:val="both"/>
      </w:pPr>
      <w:r>
        <w:t>Poniesione koszty dotyczyły:</w:t>
      </w:r>
    </w:p>
    <w:p w:rsidR="00AD2057" w:rsidRDefault="00AD2057" w:rsidP="00AD2057">
      <w:pPr>
        <w:jc w:val="both"/>
      </w:pPr>
      <w:r>
        <w:t>- spłaty odsetek od zaciągniętych kredytów i pożyczek krajowych</w:t>
      </w:r>
    </w:p>
    <w:p w:rsidR="00AD2057" w:rsidRDefault="00AD2057" w:rsidP="00AD2057">
      <w:pPr>
        <w:jc w:val="both"/>
      </w:pPr>
      <w:r>
        <w:t xml:space="preserve">- oprocentowania od wyemitowanych obligacji </w:t>
      </w:r>
    </w:p>
    <w:p w:rsidR="00AD2057" w:rsidRDefault="00AD2057" w:rsidP="00AD2057">
      <w:pPr>
        <w:jc w:val="both"/>
      </w:pPr>
    </w:p>
    <w:p w:rsidR="00AD2057" w:rsidRDefault="00AD2057" w:rsidP="00AD2057">
      <w:pPr>
        <w:jc w:val="both"/>
      </w:pPr>
      <w:r>
        <w:t>Niskie wykonan</w:t>
      </w:r>
      <w:r w:rsidR="00BF726F">
        <w:t>ie planu w I półroczu 2011</w:t>
      </w:r>
      <w:r>
        <w:t xml:space="preserve"> roku wynika z faktu, </w:t>
      </w:r>
      <w:r w:rsidR="00064327">
        <w:t>iż</w:t>
      </w:r>
      <w:r w:rsidR="00BF726F">
        <w:t xml:space="preserve"> od miesiąca maja 2011</w:t>
      </w:r>
      <w:r>
        <w:t xml:space="preserve"> roku</w:t>
      </w:r>
      <w:r w:rsidR="00064327">
        <w:t>, zgodnie z harmonogramem spłat odsetek od obligacji zaczęto  spłacać</w:t>
      </w:r>
      <w:r>
        <w:t xml:space="preserve"> odsetki od kolejnych serii wyemitowanych obligacji</w:t>
      </w:r>
    </w:p>
    <w:p w:rsidR="00AD2057" w:rsidRDefault="00AD2057" w:rsidP="00AD2057">
      <w:pPr>
        <w:jc w:val="both"/>
      </w:pPr>
    </w:p>
    <w:p w:rsidR="00AD2057" w:rsidRDefault="00AD2057" w:rsidP="00AD2057">
      <w:pPr>
        <w:jc w:val="both"/>
        <w:rPr>
          <w:b/>
        </w:rPr>
      </w:pPr>
      <w:r w:rsidRPr="00AB5F5B">
        <w:rPr>
          <w:b/>
        </w:rPr>
        <w:t>Rozdział 75704 Rozliczenia z tytułu poręczeń i gwarancji udzielonych przez Skarb Państwa lub jednostkę samorządu terytorialnego</w:t>
      </w:r>
      <w:r w:rsidR="00BF726F">
        <w:rPr>
          <w:b/>
        </w:rPr>
        <w:t xml:space="preserve"> – 22.149,72</w:t>
      </w:r>
      <w:r>
        <w:rPr>
          <w:b/>
        </w:rPr>
        <w:t xml:space="preserve"> zł</w:t>
      </w:r>
    </w:p>
    <w:p w:rsidR="00AD2057" w:rsidRDefault="00AD2057" w:rsidP="00AD2057">
      <w:pPr>
        <w:jc w:val="both"/>
      </w:pPr>
      <w:r>
        <w:t>Zrealizowane wydatki zostały przeznaczone na wpłatę z tytułu udzielonego poręczenia pożyczki na zadanie realizowane przez Związek Międzygminny Mazowsze Zachodnie</w:t>
      </w:r>
      <w:r w:rsidR="00BA46AC">
        <w:t>.</w:t>
      </w:r>
    </w:p>
    <w:p w:rsidR="00AD2057" w:rsidRDefault="00AD2057" w:rsidP="00AD2057">
      <w:pPr>
        <w:jc w:val="both"/>
      </w:pPr>
    </w:p>
    <w:p w:rsidR="00AD2057" w:rsidRDefault="00AD2057" w:rsidP="00AD2057">
      <w:pPr>
        <w:jc w:val="both"/>
        <w:rPr>
          <w:b/>
          <w:sz w:val="28"/>
          <w:szCs w:val="28"/>
        </w:rPr>
      </w:pPr>
      <w:r w:rsidRPr="00035C66">
        <w:rPr>
          <w:b/>
          <w:sz w:val="28"/>
          <w:szCs w:val="28"/>
        </w:rPr>
        <w:t>Dział 758 – Różne rozliczenia</w:t>
      </w:r>
      <w:r w:rsidR="00515D3D">
        <w:rPr>
          <w:b/>
          <w:sz w:val="28"/>
          <w:szCs w:val="28"/>
        </w:rPr>
        <w:t xml:space="preserve"> – 6.555,36</w:t>
      </w:r>
      <w:r>
        <w:rPr>
          <w:b/>
          <w:sz w:val="28"/>
          <w:szCs w:val="28"/>
        </w:rPr>
        <w:t xml:space="preserve"> zł</w:t>
      </w:r>
    </w:p>
    <w:p w:rsidR="00AD2057" w:rsidRDefault="00AD2057" w:rsidP="00AD2057">
      <w:pPr>
        <w:ind w:left="180" w:hanging="180"/>
        <w:jc w:val="both"/>
        <w:rPr>
          <w:b/>
          <w:sz w:val="28"/>
          <w:szCs w:val="28"/>
        </w:rPr>
      </w:pPr>
    </w:p>
    <w:p w:rsidR="00AD2057" w:rsidRDefault="00AD2057" w:rsidP="00AD2057">
      <w:pPr>
        <w:ind w:left="180" w:hanging="180"/>
        <w:jc w:val="both"/>
        <w:rPr>
          <w:b/>
        </w:rPr>
      </w:pPr>
      <w:r>
        <w:rPr>
          <w:b/>
        </w:rPr>
        <w:t xml:space="preserve">Rozdział 75814 Różne </w:t>
      </w:r>
      <w:r w:rsidR="00515D3D">
        <w:rPr>
          <w:b/>
        </w:rPr>
        <w:t>rozliczenia finansowe – 4.638,36</w:t>
      </w:r>
      <w:r>
        <w:rPr>
          <w:b/>
        </w:rPr>
        <w:t xml:space="preserve"> zł</w:t>
      </w:r>
    </w:p>
    <w:p w:rsidR="00AD2057" w:rsidRDefault="00AD2057" w:rsidP="00AD2057">
      <w:pPr>
        <w:ind w:left="180" w:hanging="180"/>
        <w:jc w:val="both"/>
      </w:pPr>
      <w:r w:rsidRPr="00035C66">
        <w:t>Poniesione koszty dotyczyły prowadzenia rachunków bankowych gminy</w:t>
      </w:r>
      <w:r>
        <w:t>.</w:t>
      </w:r>
    </w:p>
    <w:p w:rsidR="007D2EE6" w:rsidRPr="007D2EE6" w:rsidRDefault="00AD2057" w:rsidP="007D2EE6">
      <w:r>
        <w:t xml:space="preserve">Ustalony plan obejmuje także przewidywaną prowizję od zaplanowanego na bieżący </w:t>
      </w:r>
      <w:r w:rsidR="007D2EE6">
        <w:t xml:space="preserve">rok kredytu  w wysokości </w:t>
      </w:r>
      <w:r w:rsidR="007D2EE6" w:rsidRPr="007D2EE6">
        <w:t>1.627.270,08 zł. W  I półroczu  nie zaistnia</w:t>
      </w:r>
      <w:r w:rsidR="007D2EE6">
        <w:t xml:space="preserve">ła potrzeba zaciągania kredytu. </w:t>
      </w:r>
      <w:r w:rsidR="007D2EE6" w:rsidRPr="007D2EE6">
        <w:t>Uruchomiony został tylko kred</w:t>
      </w:r>
      <w:r w:rsidR="007D2EE6">
        <w:t>yt obrotowy w rachunku bieżącym.</w:t>
      </w:r>
    </w:p>
    <w:p w:rsidR="00AD2057" w:rsidRDefault="00AD2057" w:rsidP="00AD2057">
      <w:pPr>
        <w:jc w:val="both"/>
      </w:pPr>
    </w:p>
    <w:p w:rsidR="00AD2057" w:rsidRDefault="00AD2057" w:rsidP="00AD2057">
      <w:pPr>
        <w:ind w:left="180" w:hanging="180"/>
        <w:jc w:val="both"/>
        <w:rPr>
          <w:b/>
        </w:rPr>
      </w:pPr>
      <w:r w:rsidRPr="00ED59EE">
        <w:rPr>
          <w:b/>
        </w:rPr>
        <w:t>Rozdzi</w:t>
      </w:r>
      <w:r>
        <w:rPr>
          <w:b/>
        </w:rPr>
        <w:t>ał 75818 Rezerwy ogólne i celowe</w:t>
      </w:r>
    </w:p>
    <w:p w:rsidR="00AD2057" w:rsidRDefault="00AD2057" w:rsidP="00AD2057">
      <w:r>
        <w:t>W związku</w:t>
      </w:r>
      <w:r w:rsidR="00595009">
        <w:t xml:space="preserve"> z brakiem zapotrzebowania rezerwy</w:t>
      </w:r>
      <w:r>
        <w:t xml:space="preserve"> nie zostały wykorzystane.</w:t>
      </w:r>
    </w:p>
    <w:p w:rsidR="00AD2057" w:rsidRDefault="00AD2057" w:rsidP="00AD2057"/>
    <w:p w:rsidR="00AD2057" w:rsidRPr="000A3DF0" w:rsidRDefault="00AD2057" w:rsidP="00AD2057">
      <w:pPr>
        <w:rPr>
          <w:b/>
        </w:rPr>
      </w:pPr>
      <w:r w:rsidRPr="000A3DF0">
        <w:rPr>
          <w:b/>
        </w:rPr>
        <w:t>Rozdział 75831 Część równoważąca subwen</w:t>
      </w:r>
      <w:r w:rsidR="007C3889">
        <w:rPr>
          <w:b/>
        </w:rPr>
        <w:t>cji ogólnej dla gmin – 1.917,00</w:t>
      </w:r>
      <w:r w:rsidRPr="000A3DF0">
        <w:rPr>
          <w:b/>
        </w:rPr>
        <w:t xml:space="preserve"> zł</w:t>
      </w:r>
    </w:p>
    <w:p w:rsidR="00AD2057" w:rsidRDefault="00AD2057" w:rsidP="00AD2057">
      <w:r>
        <w:t>Wydatkowane środki dotyczą wpłaty</w:t>
      </w:r>
      <w:r w:rsidRPr="000F3E4A">
        <w:t xml:space="preserve"> gminy</w:t>
      </w:r>
      <w:r>
        <w:t xml:space="preserve"> na część równo</w:t>
      </w:r>
      <w:r w:rsidR="000B5397">
        <w:t>ważącą na podstawie pisma Ministra Finansów</w:t>
      </w:r>
      <w:r>
        <w:t xml:space="preserve"> </w:t>
      </w:r>
      <w:r w:rsidR="000B5397" w:rsidRPr="000B5397">
        <w:t xml:space="preserve">Nr ST3/4820/ z dnia  października 2010                                                                                </w:t>
      </w:r>
    </w:p>
    <w:p w:rsidR="00AD2057" w:rsidRPr="000A3DF0" w:rsidRDefault="00AD2057" w:rsidP="00AD2057">
      <w:r>
        <w:t xml:space="preserve">                                                         </w:t>
      </w:r>
    </w:p>
    <w:p w:rsidR="00AD2057" w:rsidRDefault="00AD2057" w:rsidP="00AD2057">
      <w:pPr>
        <w:ind w:left="180" w:hanging="180"/>
        <w:jc w:val="both"/>
        <w:rPr>
          <w:b/>
          <w:sz w:val="28"/>
          <w:szCs w:val="28"/>
        </w:rPr>
      </w:pPr>
      <w:r w:rsidRPr="00ED59EE">
        <w:rPr>
          <w:b/>
          <w:sz w:val="28"/>
          <w:szCs w:val="28"/>
        </w:rPr>
        <w:t>Dział 801 – Oświata i wychowanie</w:t>
      </w:r>
      <w:r w:rsidR="002C26FA">
        <w:rPr>
          <w:b/>
          <w:sz w:val="28"/>
          <w:szCs w:val="28"/>
        </w:rPr>
        <w:t xml:space="preserve"> – 7.412.903,41</w:t>
      </w:r>
      <w:r>
        <w:rPr>
          <w:b/>
          <w:sz w:val="28"/>
          <w:szCs w:val="28"/>
        </w:rPr>
        <w:t xml:space="preserve"> zł</w:t>
      </w:r>
    </w:p>
    <w:p w:rsidR="00AD2057" w:rsidRDefault="00AD2057" w:rsidP="00AD2057">
      <w:pPr>
        <w:ind w:left="180" w:hanging="180"/>
        <w:jc w:val="both"/>
        <w:rPr>
          <w:b/>
          <w:sz w:val="28"/>
          <w:szCs w:val="28"/>
        </w:rPr>
      </w:pPr>
    </w:p>
    <w:p w:rsidR="00AD2057" w:rsidRDefault="00AD2057" w:rsidP="00AD2057">
      <w:pPr>
        <w:ind w:left="180" w:hanging="180"/>
        <w:jc w:val="both"/>
        <w:rPr>
          <w:b/>
        </w:rPr>
      </w:pPr>
      <w:r w:rsidRPr="00ED59EE">
        <w:rPr>
          <w:b/>
        </w:rPr>
        <w:t>Rozdział 80101 Szkoły podstawowe</w:t>
      </w:r>
      <w:r w:rsidR="002C26FA">
        <w:rPr>
          <w:b/>
        </w:rPr>
        <w:t xml:space="preserve"> – 3.880.868,17</w:t>
      </w:r>
      <w:r>
        <w:rPr>
          <w:b/>
        </w:rPr>
        <w:t xml:space="preserve"> zł</w:t>
      </w:r>
    </w:p>
    <w:p w:rsidR="00AD2057" w:rsidRDefault="00AD2057" w:rsidP="00AD2057">
      <w:pPr>
        <w:ind w:left="180" w:hanging="180"/>
        <w:jc w:val="both"/>
      </w:pPr>
      <w:r>
        <w:t>Zrealizowane wydatki zostały przeznaczone na :</w:t>
      </w:r>
    </w:p>
    <w:p w:rsidR="00AD2057" w:rsidRDefault="002C26FA" w:rsidP="00AD2057">
      <w:pPr>
        <w:ind w:left="180" w:hanging="180"/>
        <w:jc w:val="both"/>
      </w:pPr>
      <w:r>
        <w:t>- dodatki wiejskie dla 52</w:t>
      </w:r>
      <w:r w:rsidR="00AD2057">
        <w:t xml:space="preserve"> n</w:t>
      </w:r>
      <w:r>
        <w:t>auczycieli i mieszkaniowe dla 48</w:t>
      </w:r>
      <w:r w:rsidR="00AD2057">
        <w:t xml:space="preserve"> nauczycieli</w:t>
      </w:r>
    </w:p>
    <w:p w:rsidR="00AD2057" w:rsidRDefault="00AD2057" w:rsidP="00AD2057">
      <w:pPr>
        <w:ind w:left="180" w:hanging="180"/>
        <w:jc w:val="both"/>
      </w:pPr>
      <w:r>
        <w:t>- wynagrodzenia dla nauczycieli i pracowników obsługi oraz pochodne od wynagrodzeń</w:t>
      </w:r>
    </w:p>
    <w:p w:rsidR="00AD2057" w:rsidRDefault="00AD2057" w:rsidP="00AD2057">
      <w:pPr>
        <w:ind w:left="180" w:hanging="180"/>
        <w:jc w:val="both"/>
      </w:pPr>
      <w:r>
        <w:t>- dodatkowe wynagrodzenia roczne</w:t>
      </w:r>
    </w:p>
    <w:p w:rsidR="00AD2057" w:rsidRDefault="00AD2057" w:rsidP="00AD2057">
      <w:pPr>
        <w:ind w:left="180" w:hanging="180"/>
        <w:jc w:val="both"/>
      </w:pPr>
      <w:r>
        <w:t>- wynagrodzenia z tytułu zawartych umów zleceń</w:t>
      </w:r>
    </w:p>
    <w:p w:rsidR="00AD2057" w:rsidRDefault="00AD2057" w:rsidP="00AD2057">
      <w:pPr>
        <w:ind w:left="180" w:hanging="180"/>
        <w:jc w:val="both"/>
      </w:pPr>
      <w:r>
        <w:t>- zakup materiałów biurowych, wyposażenia, środków czystości, opału</w:t>
      </w:r>
    </w:p>
    <w:p w:rsidR="002C26FA" w:rsidRDefault="002C26FA" w:rsidP="00AD2057">
      <w:pPr>
        <w:ind w:left="180" w:hanging="180"/>
        <w:jc w:val="both"/>
      </w:pPr>
      <w:r>
        <w:t xml:space="preserve">- </w:t>
      </w:r>
      <w:r w:rsidRPr="002C26FA">
        <w:t>zakup papieru do drukarek i kserokopiarki</w:t>
      </w:r>
    </w:p>
    <w:p w:rsidR="002C26FA" w:rsidRDefault="002C26FA" w:rsidP="00AD2057">
      <w:pPr>
        <w:ind w:left="180" w:hanging="180"/>
        <w:jc w:val="both"/>
      </w:pPr>
      <w:r>
        <w:t>- zakup akcesoriów komputerowych</w:t>
      </w:r>
    </w:p>
    <w:p w:rsidR="00AD2057" w:rsidRDefault="00AD2057" w:rsidP="00AD2057">
      <w:pPr>
        <w:jc w:val="both"/>
      </w:pPr>
      <w:r>
        <w:t xml:space="preserve">- zakup książek do bibliotek, publikacji i prenumerat </w:t>
      </w:r>
    </w:p>
    <w:p w:rsidR="00AD2057" w:rsidRDefault="00AD2057" w:rsidP="00AD2057">
      <w:pPr>
        <w:ind w:left="180" w:hanging="180"/>
        <w:jc w:val="both"/>
      </w:pPr>
      <w:r>
        <w:t>- opłaty za zużytą energię elektryczną, gaz i wodę</w:t>
      </w:r>
    </w:p>
    <w:p w:rsidR="00AD2057" w:rsidRDefault="00AD2057" w:rsidP="00AD2057">
      <w:pPr>
        <w:ind w:left="180" w:hanging="180"/>
        <w:jc w:val="both"/>
      </w:pPr>
      <w:r>
        <w:t>- naprawy i konserwacje sprzętu</w:t>
      </w:r>
    </w:p>
    <w:p w:rsidR="00AD2057" w:rsidRDefault="00AD2057" w:rsidP="00AD2057">
      <w:pPr>
        <w:ind w:left="180" w:hanging="180"/>
        <w:jc w:val="both"/>
      </w:pPr>
      <w:r>
        <w:t>- badania okresowe pracowników</w:t>
      </w:r>
    </w:p>
    <w:p w:rsidR="00AD2057" w:rsidRDefault="00AD2057" w:rsidP="00AD2057">
      <w:pPr>
        <w:ind w:left="180" w:hanging="180"/>
        <w:jc w:val="both"/>
      </w:pPr>
      <w:r>
        <w:t>- opłaty pocztowe, bankowe, RTV, za wywóz nieczystości, monitoring</w:t>
      </w:r>
    </w:p>
    <w:p w:rsidR="00AD2057" w:rsidRDefault="00AD2057" w:rsidP="00AD2057">
      <w:pPr>
        <w:ind w:left="180" w:hanging="180"/>
        <w:jc w:val="both"/>
      </w:pPr>
      <w:r>
        <w:t>- usługi informatyczne</w:t>
      </w:r>
    </w:p>
    <w:p w:rsidR="00AD2057" w:rsidRDefault="00AD2057" w:rsidP="00AD2057">
      <w:pPr>
        <w:ind w:left="180" w:hanging="180"/>
        <w:jc w:val="both"/>
      </w:pPr>
      <w:r>
        <w:lastRenderedPageBreak/>
        <w:t>- opłaty telekomunikacyjne oraz dostępu do sieci Internet</w:t>
      </w:r>
    </w:p>
    <w:p w:rsidR="00AD2057" w:rsidRDefault="00AD2057" w:rsidP="00AD2057">
      <w:pPr>
        <w:ind w:left="180" w:hanging="180"/>
        <w:jc w:val="both"/>
      </w:pPr>
      <w:r>
        <w:t>- delegacje, wyjazdy służbowe pracowników</w:t>
      </w:r>
    </w:p>
    <w:p w:rsidR="00AD2057" w:rsidRDefault="00AD2057" w:rsidP="00AD2057">
      <w:pPr>
        <w:ind w:left="180" w:hanging="180"/>
        <w:jc w:val="both"/>
      </w:pPr>
      <w:r>
        <w:t>- ubezpieczenie mienia</w:t>
      </w:r>
    </w:p>
    <w:p w:rsidR="00AD2057" w:rsidRDefault="00AD2057" w:rsidP="00AD2057">
      <w:pPr>
        <w:ind w:left="180" w:hanging="180"/>
        <w:jc w:val="both"/>
      </w:pPr>
      <w:r>
        <w:t>- odpis na Zakładowy Fundusz Świadczeń Socjalnych</w:t>
      </w:r>
    </w:p>
    <w:p w:rsidR="00AD2057" w:rsidRDefault="00AD2057" w:rsidP="00AD2057">
      <w:pPr>
        <w:ind w:left="180" w:hanging="180"/>
        <w:jc w:val="both"/>
      </w:pPr>
      <w:r>
        <w:t>- szkolenia pracowników</w:t>
      </w:r>
    </w:p>
    <w:p w:rsidR="00AD2057" w:rsidRDefault="00AD2057" w:rsidP="00AD2057">
      <w:pPr>
        <w:ind w:left="180" w:hanging="180"/>
        <w:jc w:val="both"/>
      </w:pPr>
    </w:p>
    <w:p w:rsidR="00AD2057" w:rsidRDefault="002C26FA" w:rsidP="00AD2057">
      <w:pPr>
        <w:jc w:val="both"/>
      </w:pPr>
      <w:r>
        <w:t>W I półroczu 2011</w:t>
      </w:r>
      <w:r w:rsidR="00AD2057">
        <w:t xml:space="preserve"> roku wystąpiło niższe niż planowano wykonanie niektórych pozycji wydatkowych. Badania okresowe dla większości pracowników przeprowadzone będą w II półroczu, zgodnie z terminami wynikającymi z odpowiednich zaświadczeń wystawionych przez lekarzy medycyny pracy. Remonty w szkołach zaplanowano na okres wakacyjny. </w:t>
      </w:r>
    </w:p>
    <w:p w:rsidR="00AD2057" w:rsidRDefault="00AD2057" w:rsidP="00AD2057">
      <w:pPr>
        <w:jc w:val="both"/>
      </w:pPr>
    </w:p>
    <w:p w:rsidR="00AD2057" w:rsidRDefault="00AD2057" w:rsidP="00AD2057">
      <w:pPr>
        <w:jc w:val="both"/>
      </w:pPr>
      <w:r>
        <w:t>Nakłady inwestycyjne:</w:t>
      </w:r>
    </w:p>
    <w:p w:rsidR="00165367" w:rsidRDefault="00165367" w:rsidP="00165367">
      <w:pPr>
        <w:jc w:val="both"/>
        <w:rPr>
          <w:b/>
        </w:rPr>
      </w:pPr>
      <w:r w:rsidRPr="00165367">
        <w:rPr>
          <w:b/>
        </w:rPr>
        <w:t>1.”Budowa placu zabaw przy Szkole Podstawowej w Mszczonowie” – 3.759,95 zł</w:t>
      </w:r>
    </w:p>
    <w:p w:rsidR="00165367" w:rsidRDefault="00165367" w:rsidP="00165367">
      <w:pPr>
        <w:jc w:val="both"/>
      </w:pPr>
      <w:r>
        <w:t>Poniesione koszty dotyczą opracowania dokumentacji projektowo-kosztorysowej. W wyniku przetargu ogłoszonego w czerwcu 2011 roku zostanie wybrany wykonawca robót budowlanych. Planowany termin zakończenia inwestycji to 30 września 2011 roku.</w:t>
      </w:r>
    </w:p>
    <w:p w:rsidR="00165367" w:rsidRDefault="00165367" w:rsidP="00165367">
      <w:pPr>
        <w:jc w:val="both"/>
      </w:pPr>
    </w:p>
    <w:p w:rsidR="00165367" w:rsidRDefault="00165367" w:rsidP="00165367">
      <w:pPr>
        <w:jc w:val="both"/>
        <w:rPr>
          <w:b/>
        </w:rPr>
      </w:pPr>
      <w:r w:rsidRPr="00165367">
        <w:rPr>
          <w:b/>
        </w:rPr>
        <w:t>2. „Budowa placu zabaw przy Zespole Szkół w Osuchowie” – 3.705,50 zł</w:t>
      </w:r>
    </w:p>
    <w:p w:rsidR="00165367" w:rsidRPr="00165367" w:rsidRDefault="00165367" w:rsidP="00165367">
      <w:r w:rsidRPr="00165367">
        <w:t>Poniesione koszty dotyczą opracowania dokumentacji projektowo-kosztorysowej. W wyniku przetargu ogłoszonego w czerwcu 2011 roku zostanie wybrany wykonawca robót budowlanych. Planowany termin zakończenia inwestycji to 30 września 2011 roku.</w:t>
      </w:r>
    </w:p>
    <w:p w:rsidR="00165367" w:rsidRPr="00165367" w:rsidRDefault="00165367" w:rsidP="00165367">
      <w:pPr>
        <w:jc w:val="both"/>
      </w:pPr>
    </w:p>
    <w:p w:rsidR="00AD2057" w:rsidRDefault="00165367" w:rsidP="00AD20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3. </w:t>
      </w:r>
      <w:r w:rsidR="002C26FA">
        <w:t>Zakup sprzętu i tablicy multimedialnej dokonany zostanie</w:t>
      </w:r>
      <w:r w:rsidR="00A31F65">
        <w:t xml:space="preserve"> w II półroczu 2011r.</w:t>
      </w:r>
    </w:p>
    <w:p w:rsidR="002C26FA" w:rsidRDefault="002C26FA" w:rsidP="00AD20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AD2057" w:rsidRDefault="00AD2057" w:rsidP="00AD2057">
      <w:pPr>
        <w:jc w:val="both"/>
        <w:rPr>
          <w:b/>
        </w:rPr>
      </w:pPr>
      <w:r>
        <w:rPr>
          <w:b/>
        </w:rPr>
        <w:t>Rozdział 80103 Odziały przedszkolne w sz</w:t>
      </w:r>
      <w:r w:rsidR="009618F0">
        <w:rPr>
          <w:b/>
        </w:rPr>
        <w:t>kołach podstawowych – 204.769,20</w:t>
      </w:r>
      <w:r>
        <w:rPr>
          <w:b/>
        </w:rPr>
        <w:t xml:space="preserve"> zł</w:t>
      </w:r>
    </w:p>
    <w:p w:rsidR="00AD2057" w:rsidRDefault="00AD2057" w:rsidP="00AD2057">
      <w:pPr>
        <w:jc w:val="both"/>
      </w:pPr>
      <w:r w:rsidRPr="00C725E0">
        <w:t>Wydatkowane środki przeznaczono na</w:t>
      </w:r>
      <w:r>
        <w:t>:</w:t>
      </w:r>
    </w:p>
    <w:p w:rsidR="00AD2057" w:rsidRDefault="009618F0" w:rsidP="00AD2057">
      <w:pPr>
        <w:jc w:val="both"/>
      </w:pPr>
      <w:r>
        <w:t>- dodatki wiejskie dla 6</w:t>
      </w:r>
      <w:r w:rsidR="00AD2057">
        <w:t xml:space="preserve"> osób i doda</w:t>
      </w:r>
      <w:r>
        <w:t>tki mieszkaniowe dla 6</w:t>
      </w:r>
      <w:r w:rsidR="00AD2057">
        <w:t xml:space="preserve"> osób</w:t>
      </w:r>
    </w:p>
    <w:p w:rsidR="00AD2057" w:rsidRDefault="00AD2057" w:rsidP="00AD2057">
      <w:pPr>
        <w:jc w:val="both"/>
      </w:pPr>
      <w:r>
        <w:t>- wynagrodzenia dla nauczycieli klas „0” i pochodne od wynagrodzeń</w:t>
      </w:r>
    </w:p>
    <w:p w:rsidR="00AD2057" w:rsidRDefault="00AD2057" w:rsidP="00AD2057">
      <w:pPr>
        <w:jc w:val="both"/>
      </w:pPr>
      <w:r>
        <w:t>- dodatkowe wynagrodzenia roczne</w:t>
      </w:r>
    </w:p>
    <w:p w:rsidR="00AD2057" w:rsidRPr="00C725E0" w:rsidRDefault="00AD2057" w:rsidP="00AD2057">
      <w:pPr>
        <w:jc w:val="both"/>
      </w:pPr>
      <w:r>
        <w:t>- odpis na Zakładowy Fundusz Świadczeń Socjalnych</w:t>
      </w:r>
    </w:p>
    <w:p w:rsidR="00AD2057" w:rsidRDefault="00AD2057" w:rsidP="00AD2057">
      <w:pPr>
        <w:ind w:left="180" w:hanging="180"/>
        <w:jc w:val="both"/>
        <w:rPr>
          <w:b/>
        </w:rPr>
      </w:pPr>
    </w:p>
    <w:p w:rsidR="00AD2057" w:rsidRDefault="00AD2057" w:rsidP="00AD2057">
      <w:pPr>
        <w:jc w:val="both"/>
        <w:rPr>
          <w:b/>
        </w:rPr>
      </w:pPr>
      <w:r>
        <w:rPr>
          <w:b/>
        </w:rPr>
        <w:t>Rozdzia</w:t>
      </w:r>
      <w:r w:rsidR="009618F0">
        <w:rPr>
          <w:b/>
        </w:rPr>
        <w:t>ł 80104 Przedszkola – 1.086.343,36</w:t>
      </w:r>
      <w:r>
        <w:rPr>
          <w:b/>
        </w:rPr>
        <w:t xml:space="preserve"> zł</w:t>
      </w:r>
    </w:p>
    <w:p w:rsidR="00AD2057" w:rsidRDefault="00AD2057" w:rsidP="00AD2057">
      <w:pPr>
        <w:jc w:val="both"/>
      </w:pPr>
      <w:r w:rsidRPr="00C725E0">
        <w:t>Zrealizowane wydatki zostały przeznaczone na:</w:t>
      </w:r>
    </w:p>
    <w:p w:rsidR="00AD2057" w:rsidRDefault="00AD2057" w:rsidP="00AD2057">
      <w:pPr>
        <w:jc w:val="both"/>
      </w:pPr>
      <w:r>
        <w:t>- dotację przekazywaną dla Niepublicznego Przedszkola „</w:t>
      </w:r>
      <w:proofErr w:type="spellStart"/>
      <w:r>
        <w:t>Smerfolandia</w:t>
      </w:r>
      <w:proofErr w:type="spellEnd"/>
      <w:r>
        <w:t>” w Mszczonowie</w:t>
      </w:r>
    </w:p>
    <w:p w:rsidR="00AD2057" w:rsidRDefault="00AD2057" w:rsidP="00AD2057">
      <w:pPr>
        <w:jc w:val="both"/>
      </w:pPr>
      <w:r>
        <w:t>- zakupy związane z przepisami BHP</w:t>
      </w:r>
    </w:p>
    <w:p w:rsidR="00AD2057" w:rsidRDefault="00AD2057" w:rsidP="00AD2057">
      <w:pPr>
        <w:jc w:val="both"/>
      </w:pPr>
      <w:r>
        <w:t>- wynagrodzenia dla pracowników oraz pochodne od wynagrodzeń</w:t>
      </w:r>
    </w:p>
    <w:p w:rsidR="00AD2057" w:rsidRDefault="00AD2057" w:rsidP="00AD2057">
      <w:pPr>
        <w:jc w:val="both"/>
      </w:pPr>
      <w:r>
        <w:t>- dodatkowe wynagrodzenia roczne</w:t>
      </w:r>
    </w:p>
    <w:p w:rsidR="00AD2057" w:rsidRDefault="00AD2057" w:rsidP="00AD2057">
      <w:pPr>
        <w:jc w:val="both"/>
      </w:pPr>
      <w:r>
        <w:t>- zakup materiałów biurowych, środków czystości, wyposażenia</w:t>
      </w:r>
    </w:p>
    <w:p w:rsidR="009618F0" w:rsidRDefault="009618F0" w:rsidP="009618F0">
      <w:pPr>
        <w:jc w:val="both"/>
      </w:pPr>
      <w:r>
        <w:t>- zakup papieru do drukarek i kserokopiarki</w:t>
      </w:r>
    </w:p>
    <w:p w:rsidR="009618F0" w:rsidRDefault="009618F0" w:rsidP="009618F0">
      <w:pPr>
        <w:jc w:val="both"/>
      </w:pPr>
      <w:r>
        <w:t>- zakup akcesoriów komputerowych</w:t>
      </w:r>
    </w:p>
    <w:p w:rsidR="00AD2057" w:rsidRDefault="00AD2057" w:rsidP="00AD2057">
      <w:pPr>
        <w:jc w:val="both"/>
      </w:pPr>
      <w:r>
        <w:t>- zakup środków żywności</w:t>
      </w:r>
    </w:p>
    <w:p w:rsidR="00AD2057" w:rsidRDefault="00AD2057" w:rsidP="00AD2057">
      <w:pPr>
        <w:jc w:val="both"/>
      </w:pPr>
      <w:r>
        <w:t>- zakup pomocy naukowych</w:t>
      </w:r>
    </w:p>
    <w:p w:rsidR="00AD2057" w:rsidRDefault="00AD2057" w:rsidP="00AD2057">
      <w:pPr>
        <w:jc w:val="both"/>
      </w:pPr>
      <w:r>
        <w:t>- opłaty za zużyta energię elektryczną, wodę i gaz</w:t>
      </w:r>
    </w:p>
    <w:p w:rsidR="00AD2057" w:rsidRDefault="00AD2057" w:rsidP="00AD2057">
      <w:pPr>
        <w:jc w:val="both"/>
      </w:pPr>
      <w:r>
        <w:t>- naprawę i konserwację sprzętu</w:t>
      </w:r>
    </w:p>
    <w:p w:rsidR="00AD2057" w:rsidRDefault="00AD2057" w:rsidP="00AD2057">
      <w:pPr>
        <w:jc w:val="both"/>
      </w:pPr>
      <w:r>
        <w:t>- opłaty pocztowe, bankowe, usługi komunalne, informatyczne i monitoring</w:t>
      </w:r>
    </w:p>
    <w:p w:rsidR="00AD2057" w:rsidRDefault="00AD2057" w:rsidP="00AD2057">
      <w:pPr>
        <w:jc w:val="both"/>
      </w:pPr>
      <w:r>
        <w:t>- opłaty za pobyt dzieci w przedszkolach w innych gminach</w:t>
      </w:r>
    </w:p>
    <w:p w:rsidR="00AD2057" w:rsidRDefault="00AD2057" w:rsidP="00AD2057">
      <w:pPr>
        <w:jc w:val="both"/>
      </w:pPr>
      <w:r>
        <w:t>- opłaty telekomunikacyjne i dostępu do sieci Internet</w:t>
      </w:r>
    </w:p>
    <w:p w:rsidR="00AD2057" w:rsidRDefault="00AD2057" w:rsidP="00AD2057">
      <w:pPr>
        <w:jc w:val="both"/>
      </w:pPr>
      <w:r>
        <w:t>- delegacje, wyjazdy służbowe pracowników</w:t>
      </w:r>
    </w:p>
    <w:p w:rsidR="009618F0" w:rsidRDefault="009618F0" w:rsidP="00AD2057">
      <w:pPr>
        <w:jc w:val="both"/>
      </w:pPr>
      <w:r>
        <w:t>- ubezpieczenie mienia</w:t>
      </w:r>
    </w:p>
    <w:p w:rsidR="00AD2057" w:rsidRDefault="00AD2057" w:rsidP="00AD2057">
      <w:pPr>
        <w:jc w:val="both"/>
      </w:pPr>
      <w:r>
        <w:t>- odpis na Zakładowy Fundusz Świadczeń Socjalnych</w:t>
      </w:r>
    </w:p>
    <w:p w:rsidR="002B36AB" w:rsidRDefault="00AD2057" w:rsidP="00AD2057">
      <w:pPr>
        <w:jc w:val="both"/>
      </w:pPr>
      <w:r>
        <w:lastRenderedPageBreak/>
        <w:t>- szkolenia pracowników</w:t>
      </w:r>
    </w:p>
    <w:p w:rsidR="00AD2057" w:rsidRDefault="009618F0" w:rsidP="00AD2057">
      <w:pPr>
        <w:jc w:val="both"/>
      </w:pPr>
      <w:r>
        <w:t>W I półroczu 2011</w:t>
      </w:r>
      <w:r w:rsidR="00AD2057">
        <w:t xml:space="preserve"> r nie wystąpiło zapotrzebowanie na pokrycie kosztów</w:t>
      </w:r>
      <w:r>
        <w:t xml:space="preserve"> wynagrodzenia z tytułu umowy zlecenia oraz usług zdrowotnych</w:t>
      </w:r>
      <w:r w:rsidR="00AD2057">
        <w:t>. Wyko</w:t>
      </w:r>
      <w:r>
        <w:t>nanie nastąpi w II półroczu 2011</w:t>
      </w:r>
      <w:r w:rsidR="00AD2057">
        <w:t xml:space="preserve"> roku.</w:t>
      </w:r>
    </w:p>
    <w:p w:rsidR="00AD2057" w:rsidRDefault="00AD2057" w:rsidP="00AD2057">
      <w:pPr>
        <w:jc w:val="both"/>
        <w:rPr>
          <w:b/>
        </w:rPr>
      </w:pPr>
    </w:p>
    <w:p w:rsidR="00AD2057" w:rsidRDefault="000356A1" w:rsidP="00AD2057">
      <w:pPr>
        <w:jc w:val="both"/>
      </w:pPr>
      <w:r>
        <w:t>W I półroczu 2011</w:t>
      </w:r>
      <w:r w:rsidR="00AD2057" w:rsidRPr="00B1363D">
        <w:t xml:space="preserve"> roku</w:t>
      </w:r>
      <w:r w:rsidR="00AD2057">
        <w:t xml:space="preserve"> Zespół Obsługi Placówek Oświatowych otrzymał dofinansowanie realizacji projektu „Punkty przedszkolne w Gminie Mszczonów” w ramach Programu Operacyjnego Kapitał Ludzki, Priorytet IX „Rozwój wykształcenia i kompetencji                           w regionie”, Działanie 9.1 „Wyrównywanie szans edukacyjnych i zapewnienie wysokiej jakości usług edukacyjnych świadczonych w systemie oświaty. Wykonanie planu następuje zgodnie ze złożonym wnioskiem i harmonogramem.</w:t>
      </w:r>
    </w:p>
    <w:p w:rsidR="00AD2057" w:rsidRPr="002A6775" w:rsidRDefault="00AD2057" w:rsidP="00AD2057">
      <w:pPr>
        <w:jc w:val="both"/>
      </w:pPr>
    </w:p>
    <w:p w:rsidR="00AD2057" w:rsidRDefault="00AD2057" w:rsidP="00AD2057">
      <w:pPr>
        <w:jc w:val="both"/>
        <w:rPr>
          <w:b/>
        </w:rPr>
      </w:pPr>
      <w:r w:rsidRPr="00D2461D">
        <w:rPr>
          <w:b/>
        </w:rPr>
        <w:t>Rozdział 80110 Gimnazja</w:t>
      </w:r>
      <w:r w:rsidR="00472195">
        <w:rPr>
          <w:b/>
        </w:rPr>
        <w:t xml:space="preserve"> – 1.712.145,43</w:t>
      </w:r>
      <w:r>
        <w:rPr>
          <w:b/>
        </w:rPr>
        <w:t xml:space="preserve"> zł</w:t>
      </w:r>
    </w:p>
    <w:p w:rsidR="00AD2057" w:rsidRDefault="00AD2057" w:rsidP="00AD2057">
      <w:pPr>
        <w:jc w:val="both"/>
      </w:pPr>
      <w:r>
        <w:t>Wydatkowane środki przeznaczono na:</w:t>
      </w:r>
    </w:p>
    <w:p w:rsidR="00AD2057" w:rsidRDefault="00AD2057" w:rsidP="00AD2057">
      <w:pPr>
        <w:jc w:val="both"/>
      </w:pPr>
      <w:r>
        <w:t>- dodatki wiejskie i mieszkaniowe wypłacane w Gimnazjum w Osuchowie</w:t>
      </w:r>
    </w:p>
    <w:p w:rsidR="00AD2057" w:rsidRDefault="00AD2057" w:rsidP="00AD2057">
      <w:pPr>
        <w:jc w:val="both"/>
      </w:pPr>
      <w:r>
        <w:t>- wynagrodzenia pracowników oraz pochodne od wynagrodzeń</w:t>
      </w:r>
    </w:p>
    <w:p w:rsidR="00AD2057" w:rsidRDefault="00AD2057" w:rsidP="00AD2057">
      <w:pPr>
        <w:jc w:val="both"/>
      </w:pPr>
      <w:r>
        <w:t>- dodatkowe wynagrodzenia roczne</w:t>
      </w:r>
    </w:p>
    <w:p w:rsidR="00472195" w:rsidRDefault="00472195" w:rsidP="00AD2057">
      <w:pPr>
        <w:jc w:val="both"/>
      </w:pPr>
      <w:r>
        <w:t>- wynagrodzenia z tytułu umów zleceń</w:t>
      </w:r>
    </w:p>
    <w:p w:rsidR="00AD2057" w:rsidRDefault="00AD2057" w:rsidP="00AD2057">
      <w:pPr>
        <w:jc w:val="both"/>
      </w:pPr>
      <w:r>
        <w:t>- zakup materiałów biurowych, środków czystości, wyposażenia</w:t>
      </w:r>
    </w:p>
    <w:p w:rsidR="00472195" w:rsidRDefault="00472195" w:rsidP="00472195">
      <w:pPr>
        <w:jc w:val="both"/>
      </w:pPr>
      <w:r>
        <w:t>- zakup papieru do drukarek i kserokopiarki</w:t>
      </w:r>
    </w:p>
    <w:p w:rsidR="00472195" w:rsidRDefault="00472195" w:rsidP="00472195">
      <w:pPr>
        <w:jc w:val="both"/>
      </w:pPr>
      <w:r>
        <w:t>- zakup akcesoriów komputerowych</w:t>
      </w:r>
    </w:p>
    <w:p w:rsidR="00AD2057" w:rsidRDefault="00AD2057" w:rsidP="00AD2057">
      <w:pPr>
        <w:jc w:val="both"/>
      </w:pPr>
      <w:r>
        <w:t>- zakup pomocy naukowych,</w:t>
      </w:r>
    </w:p>
    <w:p w:rsidR="00AD2057" w:rsidRDefault="00AD2057" w:rsidP="00AD2057">
      <w:pPr>
        <w:jc w:val="both"/>
      </w:pPr>
      <w:r>
        <w:t>- opłaty za zużytą energię elektryczną, wodę i gaz</w:t>
      </w:r>
    </w:p>
    <w:p w:rsidR="00AD2057" w:rsidRDefault="00AD2057" w:rsidP="00AD2057">
      <w:pPr>
        <w:jc w:val="both"/>
      </w:pPr>
      <w:r>
        <w:t>- naprawę i konserwację sprzętu,</w:t>
      </w:r>
    </w:p>
    <w:p w:rsidR="00AD2057" w:rsidRDefault="00AD2057" w:rsidP="00AD2057">
      <w:pPr>
        <w:jc w:val="both"/>
      </w:pPr>
      <w:r>
        <w:t>- opłaty pocztowe, bankowe, RTV, monitoring, usługi komunalne</w:t>
      </w:r>
    </w:p>
    <w:p w:rsidR="00AD2057" w:rsidRDefault="00AD2057" w:rsidP="00AD2057">
      <w:pPr>
        <w:jc w:val="both"/>
      </w:pPr>
      <w:r>
        <w:t>- usługi informatyczne</w:t>
      </w:r>
    </w:p>
    <w:p w:rsidR="00AD2057" w:rsidRDefault="00AD2057" w:rsidP="00AD2057">
      <w:pPr>
        <w:jc w:val="both"/>
      </w:pPr>
      <w:r>
        <w:t>- opłaty telekomunikacyjne i dostępu do sieci Internet</w:t>
      </w:r>
    </w:p>
    <w:p w:rsidR="00AD2057" w:rsidRDefault="00AD2057" w:rsidP="00AD2057">
      <w:pPr>
        <w:jc w:val="both"/>
      </w:pPr>
      <w:r>
        <w:t>- delegacje, wyjazdy służbowe pracowników</w:t>
      </w:r>
    </w:p>
    <w:p w:rsidR="00AD2057" w:rsidRDefault="00AD2057" w:rsidP="00AD2057">
      <w:pPr>
        <w:jc w:val="both"/>
      </w:pPr>
      <w:r>
        <w:t>- ubezpieczenie mienia</w:t>
      </w:r>
    </w:p>
    <w:p w:rsidR="00AD2057" w:rsidRDefault="00AD2057" w:rsidP="00AD2057">
      <w:pPr>
        <w:jc w:val="both"/>
      </w:pPr>
      <w:r>
        <w:t>- odpis na Zakładowy Fundusz Świadczeń Socjalnych</w:t>
      </w:r>
    </w:p>
    <w:p w:rsidR="00AD2057" w:rsidRDefault="00AD2057" w:rsidP="00AD2057">
      <w:pPr>
        <w:jc w:val="both"/>
      </w:pPr>
      <w:r>
        <w:t>- szkolenia pracowników</w:t>
      </w:r>
    </w:p>
    <w:p w:rsidR="00AD2057" w:rsidRDefault="00AD2057" w:rsidP="00AD2057">
      <w:pPr>
        <w:jc w:val="both"/>
      </w:pPr>
    </w:p>
    <w:p w:rsidR="00AD2057" w:rsidRDefault="00AD2057" w:rsidP="00AD2057">
      <w:pPr>
        <w:jc w:val="both"/>
      </w:pPr>
      <w:r>
        <w:t xml:space="preserve">W II półroczu zostaną poniesione wydatki związane z organizacją  wyjazdu wakacyjnego młodzieży gimnazjalnej do </w:t>
      </w:r>
      <w:proofErr w:type="spellStart"/>
      <w:r>
        <w:t>Erding</w:t>
      </w:r>
      <w:proofErr w:type="spellEnd"/>
      <w:r>
        <w:t xml:space="preserve"> w ramach wymiany młodzieży polsko-niemieckiej. Wyjazd</w:t>
      </w:r>
      <w:r w:rsidR="001D1CEB">
        <w:t xml:space="preserve"> dofinansowany w kwocie </w:t>
      </w:r>
      <w:r w:rsidR="001D1CEB" w:rsidRPr="001D1CEB">
        <w:t xml:space="preserve">15.885,00 </w:t>
      </w:r>
      <w:r>
        <w:t xml:space="preserve"> zł przez Fundację Polsko-Niemiecką Współpraca Młodzieży.</w:t>
      </w:r>
    </w:p>
    <w:p w:rsidR="00AD2057" w:rsidRDefault="00AD2057" w:rsidP="00AD2057">
      <w:pPr>
        <w:jc w:val="both"/>
      </w:pPr>
      <w:r>
        <w:t>W II półroczu wydatkowane zostaną także środki przeznaczone na badania okresowe pracowników oraz ubezpieczenie mienia.</w:t>
      </w:r>
    </w:p>
    <w:p w:rsidR="00AD2057" w:rsidRDefault="00AD2057" w:rsidP="00AD2057">
      <w:pPr>
        <w:jc w:val="both"/>
      </w:pPr>
    </w:p>
    <w:p w:rsidR="00AD2057" w:rsidRDefault="00AD2057" w:rsidP="00AD2057">
      <w:pPr>
        <w:jc w:val="both"/>
        <w:rPr>
          <w:b/>
        </w:rPr>
      </w:pPr>
      <w:r>
        <w:rPr>
          <w:b/>
        </w:rPr>
        <w:t>Rozdział 80113 Dowożen</w:t>
      </w:r>
      <w:r w:rsidR="00A243D3">
        <w:rPr>
          <w:b/>
        </w:rPr>
        <w:t>ie uczniów do szkół – 248.151,09</w:t>
      </w:r>
      <w:r>
        <w:rPr>
          <w:b/>
        </w:rPr>
        <w:t xml:space="preserve"> zł</w:t>
      </w:r>
    </w:p>
    <w:p w:rsidR="00AD2057" w:rsidRDefault="00AD2057" w:rsidP="00AD2057">
      <w:pPr>
        <w:jc w:val="both"/>
      </w:pPr>
      <w:r>
        <w:t>Poniesione koszty dotyczyły:</w:t>
      </w:r>
    </w:p>
    <w:p w:rsidR="00A243D3" w:rsidRDefault="00A243D3" w:rsidP="00AD2057">
      <w:pPr>
        <w:jc w:val="both"/>
      </w:pPr>
      <w:r>
        <w:t>- wydatków związanych z przepisami BHP</w:t>
      </w:r>
    </w:p>
    <w:p w:rsidR="00AD2057" w:rsidRDefault="00AD2057" w:rsidP="00AD2057">
      <w:pPr>
        <w:jc w:val="both"/>
      </w:pPr>
      <w:r>
        <w:t>- wynagrodzeń dla dwóch zatrudnionych kierowców oraz pochodnych od wynagrodzeń</w:t>
      </w:r>
    </w:p>
    <w:p w:rsidR="00AD2057" w:rsidRDefault="00AD2057" w:rsidP="00AD2057">
      <w:pPr>
        <w:jc w:val="both"/>
      </w:pPr>
      <w:r>
        <w:t>- dodatkowych wynagrodzeń rocznych</w:t>
      </w:r>
    </w:p>
    <w:p w:rsidR="00AD2057" w:rsidRDefault="00AD2057" w:rsidP="00AD2057">
      <w:pPr>
        <w:jc w:val="both"/>
      </w:pPr>
      <w:r>
        <w:t>- wynagrodzeń z tytułu zawartych umów zleceń</w:t>
      </w:r>
    </w:p>
    <w:p w:rsidR="00AD2057" w:rsidRDefault="00AD2057" w:rsidP="00AD2057">
      <w:pPr>
        <w:jc w:val="both"/>
      </w:pPr>
      <w:r>
        <w:t>- zakupu paliwa do samochodów</w:t>
      </w:r>
    </w:p>
    <w:p w:rsidR="00AD2057" w:rsidRDefault="00AD2057" w:rsidP="00AD2057">
      <w:pPr>
        <w:jc w:val="both"/>
      </w:pPr>
      <w:r>
        <w:t>- naprawy i konserwacji sprzętu</w:t>
      </w:r>
    </w:p>
    <w:p w:rsidR="00AD2057" w:rsidRDefault="00AD2057" w:rsidP="00AD2057">
      <w:pPr>
        <w:jc w:val="both"/>
      </w:pPr>
      <w:r>
        <w:t>- transportu dzieci oraz zakupu biletów</w:t>
      </w:r>
    </w:p>
    <w:p w:rsidR="00AD2057" w:rsidRDefault="00AD2057" w:rsidP="00AD2057">
      <w:pPr>
        <w:jc w:val="both"/>
      </w:pPr>
      <w:r>
        <w:t>- opłat telekomunikacyjnych komórkowych</w:t>
      </w:r>
    </w:p>
    <w:p w:rsidR="00AD2057" w:rsidRDefault="00AD2057" w:rsidP="00AD2057">
      <w:pPr>
        <w:jc w:val="both"/>
      </w:pPr>
      <w:r>
        <w:t>- delegacji, wyjazdów służbowych</w:t>
      </w:r>
    </w:p>
    <w:p w:rsidR="00AD2057" w:rsidRDefault="00AD2057" w:rsidP="00AD2057">
      <w:pPr>
        <w:jc w:val="both"/>
      </w:pPr>
      <w:r>
        <w:t>- ubezpieczenia samochodów</w:t>
      </w:r>
    </w:p>
    <w:p w:rsidR="00AD2057" w:rsidRDefault="00AD2057" w:rsidP="00AD2057">
      <w:pPr>
        <w:jc w:val="both"/>
      </w:pPr>
      <w:r>
        <w:lastRenderedPageBreak/>
        <w:t>- odpisu na Zakładowy Fundusz Świadczeń Socjalnych</w:t>
      </w:r>
    </w:p>
    <w:p w:rsidR="00AD2057" w:rsidRDefault="00AD2057" w:rsidP="00AD2057">
      <w:pPr>
        <w:jc w:val="both"/>
      </w:pPr>
      <w:r>
        <w:t>Badania okresowe dla większości pracowników przeprowadzone będą w II półroczu, zgodnie z terminami wynikającymi z odpowiednich zaświadczeń wystawionych</w:t>
      </w:r>
      <w:r w:rsidR="00A243D3">
        <w:t xml:space="preserve"> przez lekarzy medycyny pracy. </w:t>
      </w:r>
    </w:p>
    <w:p w:rsidR="00AD2057" w:rsidRDefault="00AD2057" w:rsidP="00AD2057">
      <w:pPr>
        <w:jc w:val="both"/>
      </w:pPr>
    </w:p>
    <w:p w:rsidR="00AD2057" w:rsidRDefault="00AD2057" w:rsidP="00AD2057">
      <w:pPr>
        <w:jc w:val="both"/>
        <w:rPr>
          <w:b/>
        </w:rPr>
      </w:pPr>
      <w:r>
        <w:rPr>
          <w:b/>
        </w:rPr>
        <w:t>Rozdział 80114 Zespoły obsługi ekonomiczno-adm</w:t>
      </w:r>
      <w:r w:rsidR="00087CC8">
        <w:rPr>
          <w:b/>
        </w:rPr>
        <w:t>inistracyjnej szkół – 258.380,96</w:t>
      </w:r>
      <w:r>
        <w:rPr>
          <w:b/>
        </w:rPr>
        <w:t xml:space="preserve"> zł</w:t>
      </w:r>
    </w:p>
    <w:p w:rsidR="00AD2057" w:rsidRDefault="00AD2057" w:rsidP="00AD2057">
      <w:pPr>
        <w:jc w:val="both"/>
      </w:pPr>
      <w:r>
        <w:t>Wydatkowane środki przeznaczono na:</w:t>
      </w:r>
    </w:p>
    <w:p w:rsidR="00AD2057" w:rsidRDefault="00AD2057" w:rsidP="00AD2057">
      <w:pPr>
        <w:jc w:val="both"/>
      </w:pPr>
      <w:r>
        <w:t>-wydatki osobowe związane z przepisami BHP</w:t>
      </w:r>
    </w:p>
    <w:p w:rsidR="00AD2057" w:rsidRDefault="00AD2057" w:rsidP="00AD2057">
      <w:pPr>
        <w:jc w:val="both"/>
      </w:pPr>
      <w:r>
        <w:t>- wynagrodzenia pracowników oraz pochodne od wynagrodzeń</w:t>
      </w:r>
    </w:p>
    <w:p w:rsidR="00AD2057" w:rsidRDefault="00AD2057" w:rsidP="00AD2057">
      <w:pPr>
        <w:jc w:val="both"/>
      </w:pPr>
      <w:r>
        <w:t>- dodatkowe wynagrodzenia roczne</w:t>
      </w:r>
    </w:p>
    <w:p w:rsidR="00AD2057" w:rsidRDefault="00AD2057" w:rsidP="00AD2057">
      <w:pPr>
        <w:jc w:val="both"/>
      </w:pPr>
      <w:r>
        <w:t>- wynagrodzenia z tytułu zawartych umów zleceń</w:t>
      </w:r>
    </w:p>
    <w:p w:rsidR="00AD2057" w:rsidRDefault="00AD2057" w:rsidP="00AD2057">
      <w:pPr>
        <w:jc w:val="both"/>
      </w:pPr>
      <w:r>
        <w:t xml:space="preserve">- zakup materiałów biurowych, administracyjnych, środków czystości, </w:t>
      </w:r>
    </w:p>
    <w:p w:rsidR="00087CC8" w:rsidRDefault="00087CC8" w:rsidP="00087CC8">
      <w:pPr>
        <w:jc w:val="both"/>
      </w:pPr>
      <w:r>
        <w:t>- zakup papieru do drukarek i kserokopiarki</w:t>
      </w:r>
    </w:p>
    <w:p w:rsidR="00087CC8" w:rsidRDefault="00087CC8" w:rsidP="00087CC8">
      <w:pPr>
        <w:jc w:val="both"/>
      </w:pPr>
      <w:r>
        <w:t>- zakup akcesoriów komputerowych</w:t>
      </w:r>
    </w:p>
    <w:p w:rsidR="00AD2057" w:rsidRDefault="00AD2057" w:rsidP="00AD2057">
      <w:pPr>
        <w:jc w:val="both"/>
      </w:pPr>
      <w:r>
        <w:t>- opłaty za zużytą energię elektryczną, wodę i gaz</w:t>
      </w:r>
    </w:p>
    <w:p w:rsidR="00AD2057" w:rsidRDefault="00087CC8" w:rsidP="00AD2057">
      <w:pPr>
        <w:jc w:val="both"/>
      </w:pPr>
      <w:r>
        <w:t>- konserwację sprzętu</w:t>
      </w:r>
    </w:p>
    <w:p w:rsidR="00AD2057" w:rsidRDefault="00AD2057" w:rsidP="00AD2057">
      <w:pPr>
        <w:jc w:val="both"/>
      </w:pPr>
      <w:r>
        <w:t>- opłaty bankowe, pocztowe, usługi komunalne, serwis programów oświatowych</w:t>
      </w:r>
    </w:p>
    <w:p w:rsidR="00AD2057" w:rsidRDefault="00AD2057" w:rsidP="00AD2057">
      <w:pPr>
        <w:jc w:val="both"/>
      </w:pPr>
      <w:r>
        <w:t>- usługi informatyczne i prawne</w:t>
      </w:r>
    </w:p>
    <w:p w:rsidR="00AD2057" w:rsidRDefault="00AD2057" w:rsidP="00AD2057">
      <w:pPr>
        <w:jc w:val="both"/>
      </w:pPr>
      <w:r>
        <w:t>- prenumerata czasopism,</w:t>
      </w:r>
    </w:p>
    <w:p w:rsidR="00AD2057" w:rsidRDefault="00AD2057" w:rsidP="00AD2057">
      <w:pPr>
        <w:jc w:val="both"/>
      </w:pPr>
      <w:r>
        <w:t>- opłaty telekomunikacyjne i dostępu do sieci Internet</w:t>
      </w:r>
    </w:p>
    <w:p w:rsidR="00AD2057" w:rsidRDefault="00AD2057" w:rsidP="00AD2057">
      <w:pPr>
        <w:jc w:val="both"/>
      </w:pPr>
      <w:r>
        <w:t>- delegacje i wyjazdy służbowe</w:t>
      </w:r>
    </w:p>
    <w:p w:rsidR="00087CC8" w:rsidRDefault="00087CC8" w:rsidP="00AD2057">
      <w:pPr>
        <w:jc w:val="both"/>
      </w:pPr>
      <w:r>
        <w:t>- ubezpieczenie mienia</w:t>
      </w:r>
    </w:p>
    <w:p w:rsidR="00AD2057" w:rsidRDefault="00AD2057" w:rsidP="00AD2057">
      <w:pPr>
        <w:jc w:val="both"/>
      </w:pPr>
      <w:r>
        <w:t>- odpis na Zakładowy Fundusz Świadczeń Socjalnych</w:t>
      </w:r>
    </w:p>
    <w:p w:rsidR="00AD2057" w:rsidRDefault="00AD2057" w:rsidP="00AD2057">
      <w:pPr>
        <w:jc w:val="both"/>
      </w:pPr>
      <w:r>
        <w:t>- szkolenia pracowników</w:t>
      </w:r>
    </w:p>
    <w:p w:rsidR="00AD2057" w:rsidRDefault="00AD2057" w:rsidP="00AD2057"/>
    <w:p w:rsidR="00AD2057" w:rsidRDefault="00087CC8" w:rsidP="00AD2057">
      <w:pPr>
        <w:jc w:val="both"/>
      </w:pPr>
      <w:r>
        <w:t>W I półroczu 2011</w:t>
      </w:r>
      <w:r w:rsidR="00AD2057">
        <w:t xml:space="preserve"> r nie wystąpiło zapotrzebowanie na pokrycie całkowitych kosztów</w:t>
      </w:r>
      <w:r>
        <w:t xml:space="preserve"> usług remontowych</w:t>
      </w:r>
      <w:r w:rsidR="00AD2057">
        <w:t>,</w:t>
      </w:r>
      <w:r>
        <w:t xml:space="preserve"> na II półrocze zaplanowany został remont drzwi do archiwum.</w:t>
      </w:r>
      <w:r w:rsidR="00AD2057">
        <w:t xml:space="preserve"> </w:t>
      </w:r>
      <w:r w:rsidR="00AF6BA6">
        <w:t xml:space="preserve">Badania okresowe dla większości pracowników przeprowadzone będą w II półroczu, zgodnie z terminami wynikającymi z odpowiednich zaświadczeń wystawianych przez lekarzy medycyny pracy. </w:t>
      </w:r>
    </w:p>
    <w:p w:rsidR="00AD2057" w:rsidRDefault="00AD2057" w:rsidP="00AD2057"/>
    <w:p w:rsidR="00AD2057" w:rsidRDefault="00AD2057" w:rsidP="00AD2057">
      <w:pPr>
        <w:jc w:val="both"/>
        <w:rPr>
          <w:b/>
        </w:rPr>
      </w:pPr>
      <w:r>
        <w:rPr>
          <w:b/>
        </w:rPr>
        <w:t>Rozdział 80146 Dokształcanie i dosk</w:t>
      </w:r>
      <w:r w:rsidR="004C77F4">
        <w:rPr>
          <w:b/>
        </w:rPr>
        <w:t>onalenie nauczycieli – 22.245,20</w:t>
      </w:r>
      <w:r>
        <w:rPr>
          <w:b/>
        </w:rPr>
        <w:t xml:space="preserve"> zł</w:t>
      </w:r>
    </w:p>
    <w:p w:rsidR="00AD2057" w:rsidRDefault="00AD2057" w:rsidP="00AD2057">
      <w:pPr>
        <w:tabs>
          <w:tab w:val="left" w:pos="900"/>
        </w:tabs>
        <w:jc w:val="both"/>
      </w:pPr>
      <w:r w:rsidRPr="00E90C51">
        <w:t>Poniesione koszty dotyczyły</w:t>
      </w:r>
      <w:r>
        <w:t xml:space="preserve"> dofinansowania</w:t>
      </w:r>
      <w:r w:rsidRPr="00E90C51">
        <w:t xml:space="preserve"> </w:t>
      </w:r>
      <w:r>
        <w:t>kształcenia nauczycieli oraz szkoleń.</w:t>
      </w:r>
    </w:p>
    <w:p w:rsidR="00AD2057" w:rsidRDefault="00AD2057" w:rsidP="00AD2057">
      <w:pPr>
        <w:tabs>
          <w:tab w:val="left" w:pos="900"/>
        </w:tabs>
        <w:jc w:val="both"/>
      </w:pPr>
      <w:r>
        <w:t>Wykonanie planu wy</w:t>
      </w:r>
      <w:r w:rsidR="004C77F4">
        <w:t>datków w Rozdziale 80146 w 32,64</w:t>
      </w:r>
      <w:r>
        <w:t>% wynika z faktu, iż znaczna część szkoleń nauczyci</w:t>
      </w:r>
      <w:r w:rsidR="00A31F65">
        <w:t>eli została zaplanowana po przer</w:t>
      </w:r>
      <w:r>
        <w:t>wie wakacyjnej.</w:t>
      </w:r>
    </w:p>
    <w:p w:rsidR="00AD2057" w:rsidRPr="009106C8" w:rsidRDefault="00AD2057" w:rsidP="00AD2057">
      <w:pPr>
        <w:tabs>
          <w:tab w:val="left" w:pos="900"/>
        </w:tabs>
        <w:jc w:val="both"/>
      </w:pPr>
    </w:p>
    <w:p w:rsidR="00AD2057" w:rsidRDefault="00AD2057" w:rsidP="00AD2057">
      <w:pPr>
        <w:jc w:val="both"/>
        <w:rPr>
          <w:b/>
          <w:sz w:val="28"/>
          <w:szCs w:val="28"/>
        </w:rPr>
      </w:pPr>
      <w:r w:rsidRPr="00D2461D">
        <w:rPr>
          <w:b/>
          <w:sz w:val="28"/>
          <w:szCs w:val="28"/>
        </w:rPr>
        <w:t>Dział 851 – Ochrona zdrowia</w:t>
      </w:r>
      <w:r w:rsidR="003E4333">
        <w:rPr>
          <w:b/>
          <w:sz w:val="28"/>
          <w:szCs w:val="28"/>
        </w:rPr>
        <w:t xml:space="preserve"> – 174.154,54</w:t>
      </w:r>
      <w:r>
        <w:rPr>
          <w:b/>
          <w:sz w:val="28"/>
          <w:szCs w:val="28"/>
        </w:rPr>
        <w:t xml:space="preserve"> zł</w:t>
      </w:r>
    </w:p>
    <w:p w:rsidR="00AD2057" w:rsidRDefault="00AD2057" w:rsidP="00AD2057">
      <w:pPr>
        <w:jc w:val="both"/>
        <w:rPr>
          <w:b/>
          <w:sz w:val="28"/>
          <w:szCs w:val="28"/>
        </w:rPr>
      </w:pPr>
    </w:p>
    <w:p w:rsidR="00AD2057" w:rsidRDefault="00AD2057" w:rsidP="00AD2057">
      <w:pPr>
        <w:jc w:val="both"/>
        <w:rPr>
          <w:b/>
        </w:rPr>
      </w:pPr>
      <w:r>
        <w:rPr>
          <w:b/>
        </w:rPr>
        <w:t>Rozdział 85153 Z</w:t>
      </w:r>
      <w:r w:rsidRPr="00D2461D">
        <w:rPr>
          <w:b/>
        </w:rPr>
        <w:t>walczanie narkomanii</w:t>
      </w:r>
      <w:r w:rsidR="003E4333">
        <w:rPr>
          <w:b/>
        </w:rPr>
        <w:t xml:space="preserve"> – 3.000,00</w:t>
      </w:r>
      <w:r>
        <w:rPr>
          <w:b/>
        </w:rPr>
        <w:t xml:space="preserve"> zł</w:t>
      </w:r>
    </w:p>
    <w:p w:rsidR="00AD2057" w:rsidRDefault="00AD2057" w:rsidP="00AD2057">
      <w:pPr>
        <w:jc w:val="both"/>
      </w:pPr>
      <w:r w:rsidRPr="00365F14">
        <w:t>Zrealizowane wydatki dotyczyły</w:t>
      </w:r>
      <w:r>
        <w:rPr>
          <w:b/>
        </w:rPr>
        <w:t xml:space="preserve"> </w:t>
      </w:r>
      <w:r w:rsidR="00F6781D">
        <w:t xml:space="preserve">zorganizowania zajęć </w:t>
      </w:r>
      <w:proofErr w:type="spellStart"/>
      <w:r w:rsidR="00F6781D">
        <w:t>psycho</w:t>
      </w:r>
      <w:proofErr w:type="spellEnd"/>
      <w:r w:rsidR="00F6781D">
        <w:t xml:space="preserve"> - edukacyjnych. </w:t>
      </w:r>
    </w:p>
    <w:p w:rsidR="00AD2057" w:rsidRDefault="00AD2057" w:rsidP="00AD2057">
      <w:pPr>
        <w:jc w:val="both"/>
      </w:pPr>
      <w:r>
        <w:t>Pozostałe środki przeznaczone na realizację działań mających na celu zapobieganie szerzenia się narkomanii wśród młodzieży zostan</w:t>
      </w:r>
      <w:r w:rsidR="003E4333">
        <w:t>ą wydatkowane w II półroczu 2011</w:t>
      </w:r>
      <w:r>
        <w:t xml:space="preserve"> roku.</w:t>
      </w:r>
    </w:p>
    <w:p w:rsidR="00531442" w:rsidRPr="00365F14" w:rsidRDefault="00531442" w:rsidP="00AD2057">
      <w:pPr>
        <w:jc w:val="both"/>
        <w:rPr>
          <w:b/>
        </w:rPr>
      </w:pPr>
    </w:p>
    <w:p w:rsidR="00AD2057" w:rsidRDefault="00AD2057" w:rsidP="00AD2057">
      <w:pPr>
        <w:jc w:val="both"/>
        <w:rPr>
          <w:b/>
        </w:rPr>
      </w:pPr>
      <w:r w:rsidRPr="006C3BA9">
        <w:rPr>
          <w:b/>
        </w:rPr>
        <w:t>Rozdział 85154 Przeciwdziałanie alkoholizmowi</w:t>
      </w:r>
      <w:r w:rsidR="00F6781D">
        <w:rPr>
          <w:b/>
        </w:rPr>
        <w:t xml:space="preserve"> – 86.920,29</w:t>
      </w:r>
      <w:r>
        <w:rPr>
          <w:b/>
        </w:rPr>
        <w:t xml:space="preserve"> zł</w:t>
      </w:r>
    </w:p>
    <w:p w:rsidR="00AD2057" w:rsidRDefault="00AD2057" w:rsidP="00AD2057">
      <w:pPr>
        <w:jc w:val="both"/>
      </w:pPr>
      <w:r>
        <w:t>Zrealizowane wydatki zostały przeznaczone na:</w:t>
      </w:r>
    </w:p>
    <w:p w:rsidR="00AD2057" w:rsidRDefault="00AD2057" w:rsidP="00AD2057">
      <w:pPr>
        <w:jc w:val="both"/>
      </w:pPr>
      <w:r>
        <w:t xml:space="preserve">- pomoc dla dzieci z rodzin patologicznych poprzez organizowanie kolonii letnich, zielonych szkół, wycieczek </w:t>
      </w:r>
    </w:p>
    <w:p w:rsidR="00AD2057" w:rsidRDefault="00AD2057" w:rsidP="00AD2057">
      <w:pPr>
        <w:ind w:left="180" w:hanging="180"/>
        <w:jc w:val="both"/>
      </w:pPr>
      <w:r>
        <w:t>- wynagrodzenia dla członków Komisji Rozwiązywania Problemów Alkoholowych oraz pochodne od wynagrodzeń</w:t>
      </w:r>
    </w:p>
    <w:p w:rsidR="00AD2057" w:rsidRDefault="00AD2057" w:rsidP="00AD2057">
      <w:pPr>
        <w:ind w:left="180" w:hanging="180"/>
        <w:jc w:val="both"/>
      </w:pPr>
      <w:r>
        <w:t>- zakup artykułów biurowych, chemicznych, środków czystości</w:t>
      </w:r>
    </w:p>
    <w:p w:rsidR="00AD2057" w:rsidRDefault="00AD2057" w:rsidP="00AD2057">
      <w:pPr>
        <w:jc w:val="both"/>
      </w:pPr>
      <w:r>
        <w:lastRenderedPageBreak/>
        <w:t>- zakup artykułów szkolnych dla dzieci w świetlicy środowiskowej</w:t>
      </w:r>
    </w:p>
    <w:p w:rsidR="00AD2057" w:rsidRDefault="00AD2057" w:rsidP="00AD2057">
      <w:pPr>
        <w:ind w:left="180" w:hanging="180"/>
        <w:jc w:val="both"/>
      </w:pPr>
      <w:r>
        <w:t>- zakup artykułów spożywczych, żywności</w:t>
      </w:r>
    </w:p>
    <w:p w:rsidR="00F6781D" w:rsidRDefault="00F6781D" w:rsidP="00AD2057">
      <w:pPr>
        <w:ind w:left="180" w:hanging="180"/>
        <w:jc w:val="both"/>
      </w:pPr>
      <w:r>
        <w:t>- opłaty za zużycie energii</w:t>
      </w:r>
    </w:p>
    <w:p w:rsidR="00AD2057" w:rsidRDefault="00AD2057" w:rsidP="00AD2057">
      <w:pPr>
        <w:ind w:left="180" w:hanging="180"/>
        <w:jc w:val="both"/>
      </w:pPr>
      <w:r>
        <w:t>- organizację spektakli profilaktycznych oraz warsztatów psychologicznych w szkołach</w:t>
      </w:r>
    </w:p>
    <w:p w:rsidR="00AD2057" w:rsidRDefault="00AD2057" w:rsidP="00AD2057">
      <w:pPr>
        <w:ind w:left="180" w:hanging="180"/>
        <w:jc w:val="both"/>
      </w:pPr>
      <w:r>
        <w:t>- opłaty telekomunikacyjne oraz za dostęp do Internetu</w:t>
      </w:r>
    </w:p>
    <w:p w:rsidR="00AD2057" w:rsidRDefault="00AD2057" w:rsidP="00F6781D">
      <w:pPr>
        <w:ind w:left="180" w:hanging="180"/>
        <w:jc w:val="both"/>
      </w:pPr>
      <w:r>
        <w:t>- opłaty sądowe za po</w:t>
      </w:r>
      <w:r w:rsidR="00F6781D">
        <w:t>stępowanie w sprawie uzależnień</w:t>
      </w:r>
    </w:p>
    <w:p w:rsidR="00F6781D" w:rsidRDefault="00F6781D" w:rsidP="00F6781D">
      <w:pPr>
        <w:ind w:left="180" w:hanging="180"/>
        <w:jc w:val="both"/>
      </w:pPr>
    </w:p>
    <w:p w:rsidR="00F6781D" w:rsidRDefault="00F6781D" w:rsidP="00F6781D">
      <w:pPr>
        <w:ind w:left="180" w:hanging="180"/>
        <w:jc w:val="both"/>
      </w:pPr>
      <w:r>
        <w:t xml:space="preserve">W I półroczu 2011 roku nie nastąpiło zapotrzebowanie na pokrycie kosztów wyjazdu szkoleniowego członków Komisji Rozwiązywania Problemów Alkoholowych oraz </w:t>
      </w:r>
      <w:r w:rsidR="00303586">
        <w:t xml:space="preserve">kosztów związanych z wykonaniem analiz. </w:t>
      </w:r>
      <w:r w:rsidR="00812E20">
        <w:t>Środki wydatkowane zostaną w II półroczu.</w:t>
      </w:r>
    </w:p>
    <w:p w:rsidR="004E2853" w:rsidRDefault="004E2853" w:rsidP="004E2853">
      <w:pPr>
        <w:jc w:val="both"/>
      </w:pPr>
      <w:r>
        <w:t xml:space="preserve">W II półroczu zakupiony zostanie także komputer na Świetlice Środowiskową. </w:t>
      </w:r>
    </w:p>
    <w:p w:rsidR="00AD2057" w:rsidRDefault="00AD2057" w:rsidP="00AD2057">
      <w:pPr>
        <w:ind w:left="180" w:hanging="180"/>
        <w:jc w:val="both"/>
      </w:pPr>
    </w:p>
    <w:p w:rsidR="00AD2057" w:rsidRPr="00FF2475" w:rsidRDefault="00AD2057" w:rsidP="00AD2057">
      <w:pPr>
        <w:jc w:val="both"/>
      </w:pPr>
      <w:r>
        <w:t xml:space="preserve"> </w:t>
      </w:r>
      <w:r w:rsidRPr="003A5795">
        <w:rPr>
          <w:b/>
        </w:rPr>
        <w:t>Rozdział 85195 Pozostała działalność</w:t>
      </w:r>
      <w:r w:rsidR="00812E20">
        <w:rPr>
          <w:b/>
        </w:rPr>
        <w:t xml:space="preserve"> – 84.234,25</w:t>
      </w:r>
      <w:r>
        <w:rPr>
          <w:b/>
        </w:rPr>
        <w:t xml:space="preserve"> zł</w:t>
      </w:r>
    </w:p>
    <w:p w:rsidR="00AD2057" w:rsidRDefault="00AD2057" w:rsidP="00AD2057">
      <w:pPr>
        <w:ind w:left="180" w:hanging="180"/>
        <w:jc w:val="both"/>
        <w:rPr>
          <w:b/>
        </w:rPr>
      </w:pPr>
      <w:r w:rsidRPr="003A5795">
        <w:t>Poniesione koszty dotyczyły</w:t>
      </w:r>
      <w:r>
        <w:rPr>
          <w:b/>
        </w:rPr>
        <w:t>:</w:t>
      </w:r>
    </w:p>
    <w:p w:rsidR="00AD2057" w:rsidRDefault="00AD2057" w:rsidP="00AD2057">
      <w:pPr>
        <w:ind w:left="180" w:hanging="180"/>
        <w:jc w:val="both"/>
      </w:pPr>
      <w:r>
        <w:rPr>
          <w:b/>
        </w:rPr>
        <w:t xml:space="preserve">- </w:t>
      </w:r>
      <w:r w:rsidRPr="003A5795">
        <w:t>wynagrodzeń z tytułu zawartych umów zleceń z rehabilitantami</w:t>
      </w:r>
      <w:r>
        <w:t xml:space="preserve"> oraz pochodne od wynagrodzeń</w:t>
      </w:r>
    </w:p>
    <w:p w:rsidR="00AD2057" w:rsidRDefault="00AD2057" w:rsidP="00AD2057">
      <w:pPr>
        <w:ind w:left="180" w:hanging="180"/>
        <w:jc w:val="both"/>
      </w:pPr>
      <w:r>
        <w:rPr>
          <w:b/>
        </w:rPr>
        <w:t>-</w:t>
      </w:r>
      <w:r>
        <w:t xml:space="preserve">  zakupu artykułów przemysłowych, chemicznych, środków medycznych i czystości dla Punkt</w:t>
      </w:r>
      <w:r w:rsidR="00812E20">
        <w:t>u Rehabilitacyjnego w Osuchowie,</w:t>
      </w:r>
    </w:p>
    <w:p w:rsidR="00812E20" w:rsidRDefault="00812E20" w:rsidP="00AD2057">
      <w:pPr>
        <w:ind w:left="180" w:hanging="180"/>
        <w:jc w:val="both"/>
      </w:pPr>
      <w:r>
        <w:rPr>
          <w:b/>
        </w:rPr>
        <w:t>-</w:t>
      </w:r>
      <w:r>
        <w:t xml:space="preserve"> zakup sprzętu rehabilitacyjnego</w:t>
      </w:r>
    </w:p>
    <w:p w:rsidR="00AD2057" w:rsidRDefault="00AD2057" w:rsidP="00AD2057">
      <w:pPr>
        <w:ind w:left="180" w:hanging="180"/>
        <w:jc w:val="both"/>
      </w:pPr>
      <w:r>
        <w:rPr>
          <w:b/>
        </w:rPr>
        <w:t>-</w:t>
      </w:r>
      <w:r>
        <w:t xml:space="preserve"> usług rehabilitacyjnych</w:t>
      </w:r>
    </w:p>
    <w:p w:rsidR="00AD2057" w:rsidRDefault="00AD2057" w:rsidP="00AD2057">
      <w:pPr>
        <w:jc w:val="both"/>
      </w:pPr>
    </w:p>
    <w:p w:rsidR="00AD2057" w:rsidRDefault="00AD2057" w:rsidP="00AD2057">
      <w:pPr>
        <w:jc w:val="both"/>
        <w:rPr>
          <w:b/>
          <w:sz w:val="28"/>
          <w:szCs w:val="28"/>
        </w:rPr>
      </w:pPr>
      <w:r w:rsidRPr="003A5795">
        <w:rPr>
          <w:b/>
          <w:sz w:val="28"/>
          <w:szCs w:val="28"/>
        </w:rPr>
        <w:t>Dział 852 – Pomoc społeczna</w:t>
      </w:r>
      <w:r w:rsidR="00735024">
        <w:rPr>
          <w:b/>
          <w:sz w:val="28"/>
          <w:szCs w:val="28"/>
        </w:rPr>
        <w:t xml:space="preserve"> – 2.390.220,23</w:t>
      </w:r>
      <w:r>
        <w:rPr>
          <w:b/>
          <w:sz w:val="28"/>
          <w:szCs w:val="28"/>
        </w:rPr>
        <w:t xml:space="preserve"> zł</w:t>
      </w:r>
    </w:p>
    <w:p w:rsidR="00AD2057" w:rsidRDefault="00AD2057" w:rsidP="00AD2057">
      <w:pPr>
        <w:jc w:val="both"/>
        <w:rPr>
          <w:b/>
          <w:sz w:val="28"/>
          <w:szCs w:val="28"/>
        </w:rPr>
      </w:pPr>
    </w:p>
    <w:p w:rsidR="00AD2057" w:rsidRDefault="00AD2057" w:rsidP="00AD2057">
      <w:pPr>
        <w:jc w:val="both"/>
        <w:rPr>
          <w:b/>
        </w:rPr>
      </w:pPr>
      <w:r>
        <w:rPr>
          <w:b/>
        </w:rPr>
        <w:t>Rozdział 85202 Do</w:t>
      </w:r>
      <w:r w:rsidR="00735024">
        <w:rPr>
          <w:b/>
        </w:rPr>
        <w:t>my pomocy społecznej – 27.894,78</w:t>
      </w:r>
      <w:r>
        <w:rPr>
          <w:b/>
        </w:rPr>
        <w:t xml:space="preserve"> zł</w:t>
      </w:r>
    </w:p>
    <w:p w:rsidR="00AD2057" w:rsidRDefault="00735024" w:rsidP="00AD2057">
      <w:pPr>
        <w:jc w:val="both"/>
      </w:pPr>
      <w:r>
        <w:t>Poniesione koszty dotyczą refundacji pobytu siedmiu osób w domach pomocy społecznej.</w:t>
      </w:r>
    </w:p>
    <w:p w:rsidR="00AD2057" w:rsidRDefault="00AD2057" w:rsidP="00735024">
      <w:pPr>
        <w:jc w:val="both"/>
      </w:pPr>
    </w:p>
    <w:p w:rsidR="00AD2057" w:rsidRDefault="00AD2057" w:rsidP="00AD2057">
      <w:pPr>
        <w:jc w:val="both"/>
        <w:rPr>
          <w:b/>
        </w:rPr>
      </w:pPr>
      <w:r w:rsidRPr="000E59B4">
        <w:rPr>
          <w:b/>
        </w:rPr>
        <w:t>Rozdział 85212 Świadczenia rodzinne, świadczenie z funduszu alimentacyjnego oraz składki na ubezpieczenia emerytalne i rentowe z ubezpieczenia społecznego</w:t>
      </w:r>
      <w:r w:rsidR="00735024">
        <w:rPr>
          <w:b/>
        </w:rPr>
        <w:t xml:space="preserve"> – 1.503.231,32</w:t>
      </w:r>
      <w:r>
        <w:rPr>
          <w:b/>
        </w:rPr>
        <w:t xml:space="preserve"> zł</w:t>
      </w:r>
    </w:p>
    <w:p w:rsidR="00AD2057" w:rsidRDefault="00AD2057" w:rsidP="00AD2057">
      <w:pPr>
        <w:jc w:val="both"/>
      </w:pPr>
      <w:r>
        <w:t>Wydatkowane środki przeznaczono na:</w:t>
      </w:r>
    </w:p>
    <w:p w:rsidR="00AD2057" w:rsidRDefault="00AD2057" w:rsidP="00AD2057">
      <w:pPr>
        <w:jc w:val="both"/>
      </w:pPr>
      <w:r>
        <w:t>- wypłatę świadczeń w postaci:</w:t>
      </w:r>
    </w:p>
    <w:p w:rsidR="00AD2057" w:rsidRDefault="00735024" w:rsidP="00AD2057">
      <w:pPr>
        <w:numPr>
          <w:ilvl w:val="0"/>
          <w:numId w:val="2"/>
        </w:numPr>
        <w:jc w:val="both"/>
      </w:pPr>
      <w:r>
        <w:t>zasiłków rodzinnych – 5345 świadczeń</w:t>
      </w:r>
    </w:p>
    <w:p w:rsidR="00AD2057" w:rsidRDefault="00735024" w:rsidP="00AD2057">
      <w:pPr>
        <w:numPr>
          <w:ilvl w:val="0"/>
          <w:numId w:val="2"/>
        </w:numPr>
        <w:jc w:val="both"/>
      </w:pPr>
      <w:r>
        <w:t>funduszu alimentacyjnego – 582 świadczeń</w:t>
      </w:r>
    </w:p>
    <w:p w:rsidR="00AD2057" w:rsidRDefault="00AD2057" w:rsidP="00AD2057">
      <w:pPr>
        <w:numPr>
          <w:ilvl w:val="0"/>
          <w:numId w:val="2"/>
        </w:numPr>
        <w:jc w:val="both"/>
      </w:pPr>
      <w:r>
        <w:t>zapomogi</w:t>
      </w:r>
      <w:r w:rsidR="00735024">
        <w:t xml:space="preserve"> z tytułu urodzenia dziecka – 62</w:t>
      </w:r>
      <w:r>
        <w:t xml:space="preserve"> dzieci</w:t>
      </w:r>
    </w:p>
    <w:p w:rsidR="00AD2057" w:rsidRDefault="00AD2057" w:rsidP="00AD2057">
      <w:pPr>
        <w:jc w:val="both"/>
      </w:pPr>
      <w:r>
        <w:t>- wynagrodzenia pracowników realizujących zadanie</w:t>
      </w:r>
    </w:p>
    <w:p w:rsidR="00AD2057" w:rsidRDefault="00AD2057" w:rsidP="00AD2057">
      <w:pPr>
        <w:jc w:val="both"/>
      </w:pPr>
      <w:r>
        <w:t>- pochodne od wynagrodzeń oraz od wypłaconych świadczeń</w:t>
      </w:r>
    </w:p>
    <w:p w:rsidR="00735024" w:rsidRDefault="00735024" w:rsidP="00AD2057">
      <w:pPr>
        <w:jc w:val="both"/>
      </w:pPr>
      <w:r>
        <w:t>- dodatkowe wynagrodzenia roczne</w:t>
      </w:r>
    </w:p>
    <w:p w:rsidR="00AD2057" w:rsidRDefault="00AD2057" w:rsidP="00AD2057">
      <w:pPr>
        <w:jc w:val="both"/>
      </w:pPr>
      <w:r>
        <w:t>- zakup artykułów biurowych i druków</w:t>
      </w:r>
    </w:p>
    <w:p w:rsidR="00AD2057" w:rsidRDefault="00AD2057" w:rsidP="00AD2057">
      <w:pPr>
        <w:jc w:val="both"/>
      </w:pPr>
      <w:r>
        <w:t>- opłaty bankowe, nadzór nad programem oraz usługi informatyczne, pocztowe</w:t>
      </w:r>
    </w:p>
    <w:p w:rsidR="00AD2057" w:rsidRDefault="00AD2057" w:rsidP="00AD2057">
      <w:pPr>
        <w:jc w:val="both"/>
      </w:pPr>
      <w:r>
        <w:t>- odpis na Zakładowy Fundusz Świadczeń Socjalnych</w:t>
      </w:r>
    </w:p>
    <w:p w:rsidR="00AD2057" w:rsidRDefault="00AD2057" w:rsidP="00AD2057">
      <w:pPr>
        <w:jc w:val="both"/>
      </w:pPr>
    </w:p>
    <w:p w:rsidR="00AD2057" w:rsidRDefault="00AD2057" w:rsidP="00AD2057">
      <w:pPr>
        <w:jc w:val="both"/>
        <w:rPr>
          <w:b/>
        </w:rPr>
      </w:pPr>
      <w:r>
        <w:rPr>
          <w:b/>
        </w:rPr>
        <w:t xml:space="preserve">Rozdział 85213 Składki na ubezpieczenia zdrowotne opłacane za osoby pobierające niektóre świadczenia z pomocy społecznej, niektóre świadczenia rodzinne oraz za osoby uczestniczące w zajęciach w centrum </w:t>
      </w:r>
      <w:r w:rsidR="00735024">
        <w:rPr>
          <w:b/>
        </w:rPr>
        <w:t>integracji społecznej – 6.571,33</w:t>
      </w:r>
      <w:r>
        <w:rPr>
          <w:b/>
        </w:rPr>
        <w:t xml:space="preserve"> zł</w:t>
      </w:r>
    </w:p>
    <w:p w:rsidR="00AD2057" w:rsidRDefault="00AD2057" w:rsidP="00AD2057">
      <w:pPr>
        <w:jc w:val="both"/>
      </w:pPr>
      <w:r>
        <w:t>Poniesione koszty dotyczyły  składek na ubezpieczenie zdrowotne:</w:t>
      </w:r>
    </w:p>
    <w:p w:rsidR="00AD2057" w:rsidRDefault="00AD2057" w:rsidP="00AD2057">
      <w:pPr>
        <w:jc w:val="both"/>
      </w:pPr>
      <w:r>
        <w:t>- od zasiłków rodzinnych</w:t>
      </w:r>
    </w:p>
    <w:p w:rsidR="00AD2057" w:rsidRDefault="00AD2057" w:rsidP="00AD2057">
      <w:pPr>
        <w:jc w:val="both"/>
      </w:pPr>
      <w:r>
        <w:t>- od zasiłków stałych</w:t>
      </w:r>
    </w:p>
    <w:p w:rsidR="00AD2057" w:rsidRDefault="00AD2057" w:rsidP="00AD2057">
      <w:pPr>
        <w:jc w:val="both"/>
      </w:pPr>
      <w:r>
        <w:t>Opłacane są za osoby pobierające świadczenie pielęgnacyjne i zasiłki stałe, niepodlegające obowiązkowi ubezpieczenia zdrowotnego z innego tytułu</w:t>
      </w:r>
      <w:r w:rsidR="00735024">
        <w:t>.</w:t>
      </w:r>
    </w:p>
    <w:p w:rsidR="004C3651" w:rsidRDefault="004C3651" w:rsidP="00AD2057">
      <w:pPr>
        <w:jc w:val="both"/>
      </w:pPr>
      <w:r>
        <w:t>Wykonanie planu, zgodnie z zapotrzebowaniem.</w:t>
      </w:r>
    </w:p>
    <w:p w:rsidR="009329C5" w:rsidRDefault="00AD2057" w:rsidP="00AD2057">
      <w:pPr>
        <w:jc w:val="both"/>
      </w:pPr>
      <w:r>
        <w:rPr>
          <w:b/>
        </w:rPr>
        <w:lastRenderedPageBreak/>
        <w:t>Rozdział 85214 Zasiłki i pomoc w naturze oraz składki na ubezpieczenia e</w:t>
      </w:r>
      <w:r w:rsidR="00D14F8E">
        <w:rPr>
          <w:b/>
        </w:rPr>
        <w:t>merytalne i rentowe – 114.866,80</w:t>
      </w:r>
      <w:r>
        <w:rPr>
          <w:b/>
        </w:rPr>
        <w:t xml:space="preserve"> zł</w:t>
      </w:r>
    </w:p>
    <w:p w:rsidR="00AD2057" w:rsidRDefault="00AD2057" w:rsidP="00AD2057">
      <w:pPr>
        <w:jc w:val="both"/>
      </w:pPr>
      <w:r>
        <w:t>Zrealizowane wydatki zostały przeznaczone na wypłatę zasiłków:</w:t>
      </w:r>
    </w:p>
    <w:p w:rsidR="00AD2057" w:rsidRPr="002E64F3" w:rsidRDefault="00AD2057" w:rsidP="00AD2057">
      <w:pPr>
        <w:ind w:left="180" w:hanging="180"/>
        <w:jc w:val="both"/>
      </w:pPr>
      <w:r>
        <w:t>- z za</w:t>
      </w:r>
      <w:r w:rsidR="00D14F8E">
        <w:t>siłków okresowych skorzystało 75</w:t>
      </w:r>
      <w:r>
        <w:t xml:space="preserve"> osób, na podstawie kryteriów ustawowych</w:t>
      </w:r>
    </w:p>
    <w:p w:rsidR="00AD2057" w:rsidRDefault="00AD2057" w:rsidP="00AD2057">
      <w:pPr>
        <w:jc w:val="both"/>
      </w:pPr>
      <w:r>
        <w:rPr>
          <w:b/>
        </w:rPr>
        <w:t xml:space="preserve">- </w:t>
      </w:r>
      <w:r w:rsidRPr="002D5FA7">
        <w:t>zasiłki celowe i pomoc w naturze</w:t>
      </w:r>
      <w:r w:rsidR="00D14F8E">
        <w:t xml:space="preserve"> zostały wypłacone 199</w:t>
      </w:r>
      <w:r>
        <w:t xml:space="preserve"> osobom</w:t>
      </w:r>
    </w:p>
    <w:p w:rsidR="00D14F8E" w:rsidRDefault="00D14F8E" w:rsidP="00AD2057">
      <w:pPr>
        <w:jc w:val="both"/>
      </w:pPr>
      <w:r>
        <w:t>- usługi specjalistyczne – 12 osób</w:t>
      </w:r>
    </w:p>
    <w:p w:rsidR="00AD2057" w:rsidRDefault="00AD2057" w:rsidP="00AD2057">
      <w:pPr>
        <w:jc w:val="both"/>
      </w:pPr>
    </w:p>
    <w:p w:rsidR="00AD2057" w:rsidRDefault="00AD2057" w:rsidP="00AD2057">
      <w:pPr>
        <w:jc w:val="both"/>
      </w:pPr>
      <w:r>
        <w:t>Wszystkie potrzeby osób spełniających kryteria zostały zaspokojone. Przewidywane większe wydatki w II półroczu (kolonie dzieci, węgiel).</w:t>
      </w:r>
    </w:p>
    <w:p w:rsidR="00AD2057" w:rsidRDefault="00AD2057" w:rsidP="00AD2057">
      <w:pPr>
        <w:jc w:val="both"/>
        <w:rPr>
          <w:b/>
        </w:rPr>
      </w:pPr>
    </w:p>
    <w:p w:rsidR="00AD2057" w:rsidRDefault="00AD2057" w:rsidP="00AD2057">
      <w:pPr>
        <w:jc w:val="both"/>
        <w:rPr>
          <w:b/>
        </w:rPr>
      </w:pPr>
      <w:r>
        <w:rPr>
          <w:b/>
        </w:rPr>
        <w:t xml:space="preserve">Rozdział 85215 </w:t>
      </w:r>
      <w:r w:rsidR="00162BA7">
        <w:rPr>
          <w:b/>
        </w:rPr>
        <w:t>Dodatki mieszkaniowe – 17.098,12</w:t>
      </w:r>
      <w:r>
        <w:rPr>
          <w:b/>
        </w:rPr>
        <w:t xml:space="preserve"> zł</w:t>
      </w:r>
    </w:p>
    <w:p w:rsidR="00AD2057" w:rsidRDefault="00AD2057" w:rsidP="00AD2057">
      <w:pPr>
        <w:jc w:val="both"/>
      </w:pPr>
      <w:r>
        <w:t xml:space="preserve">Wydatkowane środki zostały przeznaczone na wypłacenie dodatków mieszkaniowych użytkownikom mieszkań komunalnych i pozostałym. W </w:t>
      </w:r>
      <w:r w:rsidR="00162BA7">
        <w:t>I półroczu 2011r wypłacono 163</w:t>
      </w:r>
      <w:r w:rsidR="00595009">
        <w:t xml:space="preserve"> dodatki mieszkaniowe</w:t>
      </w:r>
      <w:r>
        <w:t>, z czego dla użytkowników lokali mieszkalnych tworzący</w:t>
      </w:r>
      <w:r w:rsidR="00162BA7">
        <w:t>ch mieszkaniowy zasób gminy – 20, pozostałych – 143</w:t>
      </w:r>
      <w:r>
        <w:t>.</w:t>
      </w:r>
    </w:p>
    <w:p w:rsidR="005B74D0" w:rsidRDefault="005B74D0" w:rsidP="00AD2057">
      <w:pPr>
        <w:jc w:val="both"/>
      </w:pPr>
    </w:p>
    <w:p w:rsidR="00AD2057" w:rsidRDefault="005B74D0" w:rsidP="00AD2057">
      <w:pPr>
        <w:jc w:val="both"/>
      </w:pPr>
      <w:r w:rsidRPr="005B74D0">
        <w:t>Wszystkie potrzeby osób spełniających kryteria zostały zaspokojone.</w:t>
      </w:r>
    </w:p>
    <w:p w:rsidR="005B74D0" w:rsidRPr="005B74D0" w:rsidRDefault="005B74D0" w:rsidP="00AD2057">
      <w:pPr>
        <w:jc w:val="both"/>
      </w:pPr>
    </w:p>
    <w:p w:rsidR="00AD2057" w:rsidRDefault="00AD2057" w:rsidP="00AD2057">
      <w:pPr>
        <w:jc w:val="both"/>
        <w:rPr>
          <w:b/>
        </w:rPr>
      </w:pPr>
      <w:r w:rsidRPr="00937043">
        <w:rPr>
          <w:b/>
        </w:rPr>
        <w:t>Rozdział</w:t>
      </w:r>
      <w:r w:rsidR="00AE6245">
        <w:rPr>
          <w:b/>
        </w:rPr>
        <w:t xml:space="preserve"> 85216 Zasiłki stałe – 61.223,27</w:t>
      </w:r>
      <w:r w:rsidRPr="00937043">
        <w:rPr>
          <w:b/>
        </w:rPr>
        <w:t xml:space="preserve"> zł</w:t>
      </w:r>
    </w:p>
    <w:p w:rsidR="00AD2057" w:rsidRPr="00937043" w:rsidRDefault="00AD2057" w:rsidP="00AD2057">
      <w:pPr>
        <w:jc w:val="both"/>
      </w:pPr>
      <w:r>
        <w:t>Zrealizowane wydatki zostały przeznaczone na wypł</w:t>
      </w:r>
      <w:r w:rsidR="00AE6245">
        <w:t>atę zasiłków stałych dla 32</w:t>
      </w:r>
      <w:r>
        <w:t xml:space="preserve"> osób</w:t>
      </w:r>
    </w:p>
    <w:p w:rsidR="00AD2057" w:rsidRPr="002D5FA7" w:rsidRDefault="00AD2057" w:rsidP="00AD2057">
      <w:pPr>
        <w:jc w:val="both"/>
      </w:pPr>
    </w:p>
    <w:p w:rsidR="00AD2057" w:rsidRDefault="00AD2057" w:rsidP="00AD2057">
      <w:pPr>
        <w:jc w:val="both"/>
        <w:rPr>
          <w:b/>
        </w:rPr>
      </w:pPr>
      <w:r>
        <w:rPr>
          <w:b/>
        </w:rPr>
        <w:t>Rozdział 85219 Ośrodk</w:t>
      </w:r>
      <w:r w:rsidR="00B46E29">
        <w:rPr>
          <w:b/>
        </w:rPr>
        <w:t>i Pomocy Społecznej – 341.613,14</w:t>
      </w:r>
      <w:r>
        <w:rPr>
          <w:b/>
        </w:rPr>
        <w:t xml:space="preserve">  zł</w:t>
      </w:r>
    </w:p>
    <w:p w:rsidR="00AD2057" w:rsidRDefault="00AD2057" w:rsidP="00AD2057">
      <w:pPr>
        <w:jc w:val="both"/>
      </w:pPr>
      <w:r>
        <w:t>Zrealizowane wydatki zostały przeznaczone na:</w:t>
      </w:r>
    </w:p>
    <w:p w:rsidR="00AD2057" w:rsidRDefault="00AD2057" w:rsidP="00AD2057">
      <w:pPr>
        <w:jc w:val="both"/>
      </w:pPr>
      <w:r>
        <w:t>- zakup odzieży roboczej, herbaty i ręczników dla pracowników</w:t>
      </w:r>
    </w:p>
    <w:p w:rsidR="00AD2057" w:rsidRDefault="00AD2057" w:rsidP="00AD2057">
      <w:pPr>
        <w:jc w:val="both"/>
      </w:pPr>
      <w:r>
        <w:t>- wynagrodzenia dla pracowników oraz pochodne od wynagrodzeń</w:t>
      </w:r>
    </w:p>
    <w:p w:rsidR="00AD2057" w:rsidRDefault="00AD2057" w:rsidP="00AD2057">
      <w:pPr>
        <w:jc w:val="both"/>
      </w:pPr>
      <w:r>
        <w:t>-</w:t>
      </w:r>
      <w:r w:rsidR="00B46E29">
        <w:t xml:space="preserve"> dodatkowe wynagrodzenia roczne</w:t>
      </w:r>
    </w:p>
    <w:p w:rsidR="00AD2057" w:rsidRDefault="00AD2057" w:rsidP="00AD2057">
      <w:pPr>
        <w:jc w:val="both"/>
      </w:pPr>
      <w:r>
        <w:t>- zakup materiałów biurowych, środków czystości, paliwa do samochodu służbowego</w:t>
      </w:r>
    </w:p>
    <w:p w:rsidR="00AD2057" w:rsidRDefault="00AD2057" w:rsidP="00AD2057">
      <w:pPr>
        <w:jc w:val="both"/>
      </w:pPr>
      <w:r>
        <w:t>- opłaty za zużytą energię elektryczną, wodę i gaz</w:t>
      </w:r>
    </w:p>
    <w:p w:rsidR="00AD2057" w:rsidRDefault="00AD2057" w:rsidP="00AD2057">
      <w:pPr>
        <w:jc w:val="both"/>
      </w:pPr>
      <w:r>
        <w:t>- remont samochodu służbowego</w:t>
      </w:r>
    </w:p>
    <w:p w:rsidR="00AD2057" w:rsidRDefault="00E837A3" w:rsidP="00AD2057">
      <w:pPr>
        <w:jc w:val="both"/>
      </w:pPr>
      <w:r>
        <w:t xml:space="preserve">- </w:t>
      </w:r>
      <w:r w:rsidR="00837DFF">
        <w:t>remont łazienki</w:t>
      </w:r>
    </w:p>
    <w:p w:rsidR="00AD2057" w:rsidRDefault="00AD2057" w:rsidP="00AD2057">
      <w:pPr>
        <w:jc w:val="both"/>
      </w:pPr>
      <w:r>
        <w:t>- badania okresowe pracowników</w:t>
      </w:r>
    </w:p>
    <w:p w:rsidR="00AD2057" w:rsidRDefault="00AD2057" w:rsidP="00AD2057">
      <w:pPr>
        <w:ind w:left="180" w:hanging="180"/>
        <w:jc w:val="both"/>
      </w:pPr>
      <w:r>
        <w:t>- opłaty pocztowe, prowizje bankowe, usługi informatyczne, wywóz nieczystości, monitoring budynku, serwis kotłowni</w:t>
      </w:r>
    </w:p>
    <w:p w:rsidR="00AD2057" w:rsidRDefault="00AD2057" w:rsidP="00AD2057">
      <w:pPr>
        <w:ind w:left="180" w:hanging="180"/>
        <w:jc w:val="both"/>
      </w:pPr>
      <w:r>
        <w:t>- opłaty telekomunikacyjne i dostępu do sieci Internet</w:t>
      </w:r>
    </w:p>
    <w:p w:rsidR="00AD2057" w:rsidRDefault="00AD2057" w:rsidP="00AD2057">
      <w:pPr>
        <w:ind w:left="180" w:hanging="180"/>
        <w:jc w:val="both"/>
      </w:pPr>
      <w:r>
        <w:t>- wyjazdy służbowe pracowników</w:t>
      </w:r>
    </w:p>
    <w:p w:rsidR="00AD2057" w:rsidRDefault="00AD2057" w:rsidP="00AD2057">
      <w:pPr>
        <w:ind w:left="180" w:hanging="180"/>
        <w:jc w:val="both"/>
      </w:pPr>
      <w:r>
        <w:t>- ubezpieczenie samochodu służbowego</w:t>
      </w:r>
    </w:p>
    <w:p w:rsidR="00AD2057" w:rsidRDefault="00AD2057" w:rsidP="00AD2057">
      <w:pPr>
        <w:ind w:left="180" w:hanging="180"/>
        <w:jc w:val="both"/>
      </w:pPr>
      <w:r>
        <w:t>- odpis na Zakładowy Fundusz Świadczeń Socjalnych</w:t>
      </w:r>
    </w:p>
    <w:p w:rsidR="00AD2057" w:rsidRDefault="00AD2057" w:rsidP="00AD2057">
      <w:pPr>
        <w:ind w:left="180" w:hanging="180"/>
        <w:jc w:val="both"/>
      </w:pPr>
      <w:r>
        <w:t>- szkolenia pracowników</w:t>
      </w:r>
    </w:p>
    <w:p w:rsidR="00AD2057" w:rsidRDefault="00AD2057" w:rsidP="00AD2057">
      <w:pPr>
        <w:ind w:left="180" w:hanging="180"/>
        <w:jc w:val="both"/>
      </w:pPr>
    </w:p>
    <w:p w:rsidR="00AD2057" w:rsidRDefault="00AD2057" w:rsidP="00AD2057">
      <w:pPr>
        <w:jc w:val="both"/>
      </w:pPr>
      <w:r>
        <w:t>Wykonanie planu wy</w:t>
      </w:r>
      <w:r w:rsidR="005C2379">
        <w:t>datków w Rozdziale 85219 w 43,07</w:t>
      </w:r>
      <w:r>
        <w:t xml:space="preserve"> % spowodowane zostało mniejszymi w rzeczywistości potrzebami realizacyjnymi, które wystąpiły w  I półroczu 2010 roku. Środki wydatkowane zostaną w II półroczu</w:t>
      </w:r>
    </w:p>
    <w:p w:rsidR="00AD2057" w:rsidRDefault="00AD2057" w:rsidP="00AD2057">
      <w:pPr>
        <w:jc w:val="both"/>
      </w:pPr>
    </w:p>
    <w:p w:rsidR="00AD2057" w:rsidRDefault="00AD2057" w:rsidP="00AD2057">
      <w:pPr>
        <w:jc w:val="both"/>
      </w:pPr>
      <w:r>
        <w:t>W ramach zaku</w:t>
      </w:r>
      <w:r w:rsidR="005C2379">
        <w:t>pów inwestycyjnych zakupione zostały 2 kompu</w:t>
      </w:r>
      <w:r w:rsidR="007724D5">
        <w:t>t</w:t>
      </w:r>
      <w:r w:rsidR="005C2379">
        <w:t>ery.</w:t>
      </w:r>
    </w:p>
    <w:p w:rsidR="00AD2057" w:rsidRDefault="00AD2057" w:rsidP="00AD2057">
      <w:pPr>
        <w:jc w:val="both"/>
      </w:pPr>
    </w:p>
    <w:p w:rsidR="00AD2057" w:rsidRDefault="007724D5" w:rsidP="00AD20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W I półroczu 2011</w:t>
      </w:r>
      <w:r w:rsidR="00AD2057">
        <w:t xml:space="preserve">r Miejski Ośrodek Pomocy Społecznej otrzymał dofinansowanie realizacji projektu „Lepsze jutro młodych” w ramach „Programu Operacyjnego Kapitał Ludzki, Priorytet VII Promocja Integracji Społecznej, działanie 7.1 Rozwój i Upowszechnienie Aktywnej Integracji przez Ośrodki Pomocy Społecznej”. Z uwagi na brak przekazanych </w:t>
      </w:r>
      <w:r w:rsidR="00AD2057">
        <w:lastRenderedPageBreak/>
        <w:t>środków przez Mazowiecką Jednostkę Wdrażania Projektów Unijnych zaplanowane w tym projekcie wydatki nie zostały wykonane.</w:t>
      </w:r>
    </w:p>
    <w:p w:rsidR="00AD2057" w:rsidRDefault="00AD2057" w:rsidP="00AD20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AD2057" w:rsidRDefault="00AD2057" w:rsidP="00AD2057">
      <w:pPr>
        <w:jc w:val="both"/>
        <w:rPr>
          <w:b/>
        </w:rPr>
      </w:pPr>
      <w:r>
        <w:rPr>
          <w:b/>
        </w:rPr>
        <w:t>Rozdział 85228 Usługi opiekuńcze i specjalistyczn</w:t>
      </w:r>
      <w:r w:rsidR="00095FFD">
        <w:rPr>
          <w:b/>
        </w:rPr>
        <w:t>e usługi opiekuńcze – 105.419,81</w:t>
      </w:r>
      <w:r>
        <w:rPr>
          <w:b/>
        </w:rPr>
        <w:t xml:space="preserve"> zł</w:t>
      </w:r>
    </w:p>
    <w:p w:rsidR="00AD2057" w:rsidRDefault="00AD2057" w:rsidP="00AD2057">
      <w:pPr>
        <w:jc w:val="both"/>
      </w:pPr>
      <w:r>
        <w:t>Poniesione koszty dotyczyły:</w:t>
      </w:r>
    </w:p>
    <w:p w:rsidR="00AD2057" w:rsidRDefault="00AD2057" w:rsidP="00AD2057">
      <w:pPr>
        <w:jc w:val="both"/>
      </w:pPr>
      <w:r>
        <w:t>- ekwiwalentów za odzież roboczą</w:t>
      </w:r>
    </w:p>
    <w:p w:rsidR="00AD2057" w:rsidRDefault="00AD2057" w:rsidP="00AD2057">
      <w:pPr>
        <w:jc w:val="both"/>
      </w:pPr>
      <w:r>
        <w:t>- zakupu mydła, herbaty dla pracowników</w:t>
      </w:r>
    </w:p>
    <w:p w:rsidR="00AD2057" w:rsidRDefault="00AD2057" w:rsidP="00AD2057">
      <w:pPr>
        <w:jc w:val="both"/>
      </w:pPr>
      <w:r>
        <w:t>- wynagrodzeń dla pracowników oraz pochodnych od wynagrodzeń</w:t>
      </w:r>
    </w:p>
    <w:p w:rsidR="00AD2057" w:rsidRDefault="00AD2057" w:rsidP="00AD2057">
      <w:pPr>
        <w:jc w:val="both"/>
      </w:pPr>
      <w:r>
        <w:t>- dodatkowych wynagrodzeń rocznych</w:t>
      </w:r>
    </w:p>
    <w:p w:rsidR="00AD2057" w:rsidRDefault="00AD2057" w:rsidP="00AD2057">
      <w:pPr>
        <w:jc w:val="both"/>
      </w:pPr>
      <w:r>
        <w:t>-  wynagrodzeń z tytułu zawartych umów zleceń za pomoc sąsiedzką</w:t>
      </w:r>
    </w:p>
    <w:p w:rsidR="00095FFD" w:rsidRDefault="00095FFD" w:rsidP="00AD2057">
      <w:pPr>
        <w:jc w:val="both"/>
      </w:pPr>
      <w:r>
        <w:t>- zakup materiałów biurowych</w:t>
      </w:r>
    </w:p>
    <w:p w:rsidR="00095FFD" w:rsidRDefault="00095FFD" w:rsidP="00AD2057">
      <w:pPr>
        <w:jc w:val="both"/>
      </w:pPr>
      <w:r>
        <w:t>- konserwacji sprzętu</w:t>
      </w:r>
    </w:p>
    <w:p w:rsidR="00095FFD" w:rsidRDefault="00095FFD" w:rsidP="00AD2057">
      <w:pPr>
        <w:jc w:val="both"/>
      </w:pPr>
      <w:r>
        <w:t>- badań okresowych pracowników</w:t>
      </w:r>
    </w:p>
    <w:p w:rsidR="00AD2057" w:rsidRDefault="00AD2057" w:rsidP="00AD2057">
      <w:pPr>
        <w:jc w:val="both"/>
      </w:pPr>
      <w:r>
        <w:t>- odpis na Zakładowy Fundusz Świadczeń Socjalnych</w:t>
      </w:r>
    </w:p>
    <w:p w:rsidR="00AD2057" w:rsidRDefault="00AD2057" w:rsidP="00AD2057">
      <w:pPr>
        <w:jc w:val="both"/>
      </w:pPr>
    </w:p>
    <w:p w:rsidR="00AD2057" w:rsidRDefault="00AD2057" w:rsidP="00AD2057">
      <w:pPr>
        <w:jc w:val="both"/>
        <w:rPr>
          <w:b/>
        </w:rPr>
      </w:pPr>
      <w:r>
        <w:rPr>
          <w:b/>
        </w:rPr>
        <w:t>Rozdział 85295 Po</w:t>
      </w:r>
      <w:r w:rsidR="00095FFD">
        <w:rPr>
          <w:b/>
        </w:rPr>
        <w:t>została działalność – 212.301,66</w:t>
      </w:r>
      <w:r>
        <w:rPr>
          <w:b/>
        </w:rPr>
        <w:t xml:space="preserve"> zł</w:t>
      </w:r>
    </w:p>
    <w:p w:rsidR="00AD2057" w:rsidRDefault="00AD2057" w:rsidP="00AD2057">
      <w:pPr>
        <w:jc w:val="both"/>
      </w:pPr>
      <w:r w:rsidRPr="004B5A63">
        <w:t>Wyd</w:t>
      </w:r>
      <w:r>
        <w:t>atkowane środki zostały przeznaczone na:</w:t>
      </w:r>
    </w:p>
    <w:p w:rsidR="00AD2057" w:rsidRDefault="00AD2057" w:rsidP="00AD2057">
      <w:pPr>
        <w:jc w:val="both"/>
      </w:pPr>
      <w:r>
        <w:t xml:space="preserve">- dotację na prowadzenie noclegowni z całodziennym pobytem dla dzieci i kobiet zagrożonych lub dotkniętych przemocą w rodzinie </w:t>
      </w:r>
      <w:r w:rsidR="00B038FD">
        <w:t>w kwocie 35.000,00 zł</w:t>
      </w:r>
    </w:p>
    <w:p w:rsidR="00AD2057" w:rsidRDefault="00004DA7" w:rsidP="00AD2057">
      <w:pPr>
        <w:jc w:val="both"/>
      </w:pPr>
      <w:r>
        <w:t xml:space="preserve">- dożywianie, w I półroczu z </w:t>
      </w:r>
      <w:r w:rsidR="00B038FD">
        <w:t>posiłków skorzystało 162 osoby, wydatkowano środki w kwocie 177.301,66 zł</w:t>
      </w:r>
    </w:p>
    <w:p w:rsidR="00AD2057" w:rsidRPr="004B5A63" w:rsidRDefault="00AD2057" w:rsidP="00AD2057">
      <w:r>
        <w:t xml:space="preserve">                                      </w:t>
      </w:r>
    </w:p>
    <w:p w:rsidR="00AD2057" w:rsidRDefault="00AD2057" w:rsidP="00AD2057">
      <w:pPr>
        <w:jc w:val="both"/>
        <w:rPr>
          <w:b/>
          <w:sz w:val="28"/>
          <w:szCs w:val="28"/>
        </w:rPr>
      </w:pPr>
      <w:r w:rsidRPr="000E59B4">
        <w:rPr>
          <w:b/>
          <w:sz w:val="28"/>
          <w:szCs w:val="28"/>
        </w:rPr>
        <w:t>Dział 853 – Pozostałe zadania w zakresie polityki społecznej</w:t>
      </w:r>
      <w:r w:rsidR="00004DA7">
        <w:rPr>
          <w:b/>
          <w:sz w:val="28"/>
          <w:szCs w:val="28"/>
        </w:rPr>
        <w:t xml:space="preserve"> – 592.074,80</w:t>
      </w:r>
      <w:r>
        <w:rPr>
          <w:b/>
          <w:sz w:val="28"/>
          <w:szCs w:val="28"/>
        </w:rPr>
        <w:t xml:space="preserve"> zł</w:t>
      </w:r>
    </w:p>
    <w:p w:rsidR="00AD2057" w:rsidRDefault="00AD2057" w:rsidP="00AD2057">
      <w:pPr>
        <w:jc w:val="both"/>
      </w:pPr>
    </w:p>
    <w:p w:rsidR="00AD2057" w:rsidRDefault="00AD2057" w:rsidP="00AD2057">
      <w:pPr>
        <w:jc w:val="both"/>
        <w:rPr>
          <w:b/>
        </w:rPr>
      </w:pPr>
      <w:r>
        <w:rPr>
          <w:b/>
        </w:rPr>
        <w:t>Rozdział 85395 Po</w:t>
      </w:r>
      <w:r w:rsidR="00D30D59">
        <w:rPr>
          <w:b/>
        </w:rPr>
        <w:t>została działalność – 592.074,80</w:t>
      </w:r>
      <w:r>
        <w:rPr>
          <w:b/>
        </w:rPr>
        <w:t xml:space="preserve"> zł</w:t>
      </w:r>
    </w:p>
    <w:p w:rsidR="00AD2057" w:rsidRDefault="00AD2057" w:rsidP="00AD2057">
      <w:pPr>
        <w:jc w:val="both"/>
      </w:pPr>
      <w:r>
        <w:t>Zrealizowane wydatki zostały przeznaczone na:</w:t>
      </w:r>
    </w:p>
    <w:p w:rsidR="00D30D59" w:rsidRDefault="00D30D59" w:rsidP="00AD2057">
      <w:pPr>
        <w:jc w:val="both"/>
      </w:pPr>
      <w:r>
        <w:t>- zakupy socjalne dla pracowników wynikające z przepisów BHP</w:t>
      </w:r>
    </w:p>
    <w:p w:rsidR="00AD2057" w:rsidRDefault="00AD2057" w:rsidP="00AD2057">
      <w:pPr>
        <w:jc w:val="both"/>
      </w:pPr>
      <w:r>
        <w:t>- wynagrodzenia pracowników oraz pochodne od wynagrodzeń</w:t>
      </w:r>
    </w:p>
    <w:p w:rsidR="00AD2057" w:rsidRDefault="00AD2057" w:rsidP="00AD2057">
      <w:pPr>
        <w:jc w:val="both"/>
      </w:pPr>
      <w:r>
        <w:t>- dodatkowe wynagrodzenia roczne</w:t>
      </w:r>
    </w:p>
    <w:p w:rsidR="00AD2057" w:rsidRDefault="00AD2057" w:rsidP="00AD2057">
      <w:pPr>
        <w:ind w:left="180" w:hanging="180"/>
        <w:jc w:val="both"/>
      </w:pPr>
      <w:r>
        <w:t>- wynagrodzenia z tytułu zawartej umowy zlecenie za obsługę informatyczną</w:t>
      </w:r>
      <w:r w:rsidR="00D30D59">
        <w:t>, sprzątanie pomieszczeń GCI</w:t>
      </w:r>
    </w:p>
    <w:p w:rsidR="00AD2057" w:rsidRDefault="00AD2057" w:rsidP="00AD2057">
      <w:pPr>
        <w:ind w:left="180" w:hanging="180"/>
        <w:jc w:val="both"/>
      </w:pPr>
      <w:r>
        <w:t>- zakup materiałów biurowych</w:t>
      </w:r>
    </w:p>
    <w:p w:rsidR="00D30D59" w:rsidRDefault="00D30D59" w:rsidP="00D30D59">
      <w:pPr>
        <w:ind w:left="180" w:hanging="180"/>
        <w:jc w:val="both"/>
      </w:pPr>
      <w:r>
        <w:t>- zakup papieru do drukarek</w:t>
      </w:r>
    </w:p>
    <w:p w:rsidR="00D30D59" w:rsidRDefault="00D30D59" w:rsidP="00D30D59">
      <w:pPr>
        <w:ind w:left="180" w:hanging="180"/>
        <w:jc w:val="both"/>
      </w:pPr>
      <w:r>
        <w:t>- zakup akcesoriów komputerowych</w:t>
      </w:r>
    </w:p>
    <w:p w:rsidR="00AD2057" w:rsidRDefault="00AD2057" w:rsidP="00AD2057">
      <w:pPr>
        <w:ind w:left="180" w:hanging="180"/>
        <w:jc w:val="both"/>
      </w:pPr>
      <w:r>
        <w:t xml:space="preserve">- opłaty pocztowe i komunalne </w:t>
      </w:r>
    </w:p>
    <w:p w:rsidR="00D30D59" w:rsidRDefault="00D30D59" w:rsidP="00AD2057">
      <w:pPr>
        <w:ind w:left="180" w:hanging="180"/>
        <w:jc w:val="both"/>
      </w:pPr>
      <w:r>
        <w:t>- usługę ochrony obiektu</w:t>
      </w:r>
    </w:p>
    <w:p w:rsidR="00AD2057" w:rsidRDefault="00AD2057" w:rsidP="00AD2057">
      <w:pPr>
        <w:ind w:left="180" w:hanging="180"/>
        <w:jc w:val="both"/>
      </w:pPr>
      <w:r>
        <w:t>-  serwisowe oprogramowania księgowego</w:t>
      </w:r>
    </w:p>
    <w:p w:rsidR="00AD2057" w:rsidRDefault="00AD2057" w:rsidP="00AD2057">
      <w:pPr>
        <w:ind w:left="180" w:hanging="180"/>
        <w:jc w:val="both"/>
      </w:pPr>
      <w:r>
        <w:t xml:space="preserve">- opłaty telekomunikacyjne oraz dostępu do sieci Internet </w:t>
      </w:r>
    </w:p>
    <w:p w:rsidR="00AD2057" w:rsidRDefault="00AD2057" w:rsidP="00AD2057">
      <w:pPr>
        <w:ind w:left="180" w:hanging="180"/>
        <w:jc w:val="both"/>
      </w:pPr>
      <w:r>
        <w:t>- delegacje służbowe oraz wypłatę ryczałtów samochodowych dla pracowników GCI</w:t>
      </w:r>
    </w:p>
    <w:p w:rsidR="00AD2057" w:rsidRDefault="00AD2057" w:rsidP="00D30D59">
      <w:pPr>
        <w:ind w:left="180" w:hanging="180"/>
        <w:jc w:val="both"/>
      </w:pPr>
      <w:r>
        <w:t>- ubezpieczenie</w:t>
      </w:r>
      <w:r w:rsidR="00D30D59">
        <w:t xml:space="preserve"> środków trwałych i wyposażenia</w:t>
      </w:r>
    </w:p>
    <w:p w:rsidR="00AD2057" w:rsidRDefault="00AD2057" w:rsidP="00AD2057">
      <w:pPr>
        <w:ind w:left="180" w:hanging="180"/>
        <w:jc w:val="both"/>
      </w:pPr>
      <w:r>
        <w:t>- odpis na Zakładowy Fundusz Świadczeń Socjalnych</w:t>
      </w:r>
    </w:p>
    <w:p w:rsidR="00AD2057" w:rsidRDefault="00AD2057" w:rsidP="00AD2057">
      <w:pPr>
        <w:ind w:left="180" w:hanging="180"/>
        <w:jc w:val="both"/>
      </w:pPr>
      <w:r>
        <w:t>- szkolenia pracowników</w:t>
      </w:r>
    </w:p>
    <w:p w:rsidR="00AD2057" w:rsidRDefault="00AD2057" w:rsidP="00AD2057">
      <w:pPr>
        <w:ind w:left="180" w:hanging="180"/>
        <w:jc w:val="both"/>
      </w:pPr>
    </w:p>
    <w:p w:rsidR="00AD2057" w:rsidRDefault="00D30D59" w:rsidP="00AD2057">
      <w:pPr>
        <w:jc w:val="both"/>
      </w:pPr>
      <w:r>
        <w:t xml:space="preserve"> W I półroczu 2011</w:t>
      </w:r>
      <w:r w:rsidR="00AD2057">
        <w:t xml:space="preserve"> roku nie zostały wydatkowane środki przeznaczone</w:t>
      </w:r>
      <w:r>
        <w:t xml:space="preserve"> na </w:t>
      </w:r>
      <w:r w:rsidR="00AD2057">
        <w:t xml:space="preserve"> usługi remontowe</w:t>
      </w:r>
      <w:r>
        <w:t xml:space="preserve"> i konserwację sprzętu biurowego</w:t>
      </w:r>
      <w:r w:rsidR="00AD2057">
        <w:t>, badania okresowe pracowników, tłumaczenia, a także zakup kserokopiarki w ramach zakupów inwestycyjnych. Powyższe wydatki zostaną dokonane w II półroczu.</w:t>
      </w:r>
    </w:p>
    <w:p w:rsidR="00B64BF7" w:rsidRDefault="00B64BF7" w:rsidP="00AD2057">
      <w:pPr>
        <w:jc w:val="both"/>
      </w:pPr>
    </w:p>
    <w:p w:rsidR="00B64BF7" w:rsidRDefault="00B64BF7" w:rsidP="00AD2057">
      <w:pPr>
        <w:jc w:val="both"/>
      </w:pPr>
    </w:p>
    <w:p w:rsidR="00AD2057" w:rsidRDefault="00AD2057" w:rsidP="00AD2057">
      <w:pPr>
        <w:jc w:val="both"/>
      </w:pPr>
    </w:p>
    <w:p w:rsidR="00AD2057" w:rsidRDefault="00AD2057" w:rsidP="00AD2057">
      <w:pPr>
        <w:jc w:val="both"/>
      </w:pPr>
      <w:r>
        <w:lastRenderedPageBreak/>
        <w:t>Nakłady inwestycyjne:</w:t>
      </w:r>
    </w:p>
    <w:p w:rsidR="00AD2057" w:rsidRDefault="00AD2057" w:rsidP="00AD2057">
      <w:pPr>
        <w:jc w:val="both"/>
        <w:rPr>
          <w:b/>
        </w:rPr>
      </w:pPr>
      <w:r>
        <w:rPr>
          <w:b/>
        </w:rPr>
        <w:t>„Adaptacja pomieszczeń</w:t>
      </w:r>
      <w:r w:rsidRPr="000E59B4">
        <w:rPr>
          <w:b/>
        </w:rPr>
        <w:t xml:space="preserve"> Gminnego Centrum Informacji w Mszczonowie”</w:t>
      </w:r>
      <w:r w:rsidR="006A2C5B">
        <w:rPr>
          <w:b/>
        </w:rPr>
        <w:t xml:space="preserve"> – 413.130,19 zł</w:t>
      </w:r>
      <w:r>
        <w:rPr>
          <w:b/>
        </w:rPr>
        <w:t xml:space="preserve"> </w:t>
      </w:r>
    </w:p>
    <w:p w:rsidR="00AD2057" w:rsidRDefault="006A2C5B" w:rsidP="00AD2057">
      <w:pPr>
        <w:jc w:val="both"/>
      </w:pPr>
      <w:r>
        <w:t>Inwestycja została zakończona 30.12.2010r. Zgodnie z zawartą umową z Wykonawcą płatność została rozłożona na dwie raty. Poniesione koszty stanowią spłatę II raty oraz zakupu mebli do Gminnego Centrum Informacji.</w:t>
      </w:r>
    </w:p>
    <w:p w:rsidR="001F7C82" w:rsidRDefault="001F7C82" w:rsidP="00AD2057">
      <w:pPr>
        <w:jc w:val="both"/>
      </w:pPr>
    </w:p>
    <w:p w:rsidR="00AD2057" w:rsidRPr="00A06E8E" w:rsidRDefault="00AD2057" w:rsidP="00AD2057">
      <w:pPr>
        <w:jc w:val="both"/>
        <w:rPr>
          <w:b/>
          <w:sz w:val="28"/>
          <w:szCs w:val="28"/>
        </w:rPr>
      </w:pPr>
      <w:r w:rsidRPr="00A06E8E">
        <w:rPr>
          <w:b/>
          <w:sz w:val="28"/>
          <w:szCs w:val="28"/>
        </w:rPr>
        <w:t>Dział 854 – Edukacyjna opieka wychowawcza</w:t>
      </w:r>
      <w:r w:rsidR="00E56C73">
        <w:rPr>
          <w:b/>
          <w:sz w:val="28"/>
          <w:szCs w:val="28"/>
        </w:rPr>
        <w:t xml:space="preserve"> – 101.527,83</w:t>
      </w:r>
      <w:r>
        <w:rPr>
          <w:b/>
          <w:sz w:val="28"/>
          <w:szCs w:val="28"/>
        </w:rPr>
        <w:t xml:space="preserve"> zł</w:t>
      </w:r>
    </w:p>
    <w:p w:rsidR="00AD2057" w:rsidRDefault="00AD2057" w:rsidP="00AD2057">
      <w:pPr>
        <w:ind w:left="180" w:hanging="180"/>
        <w:jc w:val="both"/>
        <w:rPr>
          <w:b/>
        </w:rPr>
      </w:pPr>
    </w:p>
    <w:p w:rsidR="00AD2057" w:rsidRDefault="00AD2057" w:rsidP="00AD2057">
      <w:pPr>
        <w:ind w:left="180" w:hanging="180"/>
        <w:jc w:val="both"/>
        <w:rPr>
          <w:b/>
        </w:rPr>
      </w:pPr>
      <w:r>
        <w:rPr>
          <w:b/>
        </w:rPr>
        <w:t>Rozdział 854</w:t>
      </w:r>
      <w:r w:rsidR="00E56C73">
        <w:rPr>
          <w:b/>
        </w:rPr>
        <w:t>01 Świetlice szkolne – 64.351,83</w:t>
      </w:r>
      <w:r>
        <w:rPr>
          <w:b/>
        </w:rPr>
        <w:t xml:space="preserve"> zł</w:t>
      </w:r>
    </w:p>
    <w:p w:rsidR="00AD2057" w:rsidRDefault="00AD2057" w:rsidP="00AD2057">
      <w:pPr>
        <w:ind w:left="180" w:hanging="180"/>
        <w:jc w:val="both"/>
      </w:pPr>
      <w:r w:rsidRPr="00E22B2B">
        <w:t>Zrealizowane wydatki zostały przeznaczone na</w:t>
      </w:r>
      <w:r>
        <w:t>:</w:t>
      </w:r>
    </w:p>
    <w:p w:rsidR="00AD2057" w:rsidRDefault="00AD2057" w:rsidP="00AD2057">
      <w:pPr>
        <w:ind w:left="180" w:hanging="180"/>
        <w:jc w:val="both"/>
      </w:pPr>
      <w:r>
        <w:t>- dodatki wiejskie i mieszkaniowe</w:t>
      </w:r>
    </w:p>
    <w:p w:rsidR="00AD2057" w:rsidRDefault="00AD2057" w:rsidP="00AD2057">
      <w:pPr>
        <w:ind w:left="180" w:hanging="180"/>
        <w:jc w:val="both"/>
      </w:pPr>
      <w:r>
        <w:t>- wynagrodzenia dla nauczycieli świetlic oraz pochodne od wynagrodzeń</w:t>
      </w:r>
    </w:p>
    <w:p w:rsidR="00AD2057" w:rsidRDefault="00AD2057" w:rsidP="00AD2057">
      <w:pPr>
        <w:ind w:left="180" w:hanging="180"/>
        <w:jc w:val="both"/>
      </w:pPr>
      <w:r>
        <w:t>- dodatkowe wynagrodzenia roczne</w:t>
      </w:r>
    </w:p>
    <w:p w:rsidR="00AD2057" w:rsidRDefault="00AD2057" w:rsidP="00AD2057">
      <w:pPr>
        <w:ind w:left="180" w:hanging="180"/>
        <w:jc w:val="both"/>
      </w:pPr>
      <w:r>
        <w:t>- odpis na Zakładowy Fundusz świadczeń Socjalnych</w:t>
      </w:r>
    </w:p>
    <w:p w:rsidR="00AD2057" w:rsidRDefault="00AD2057" w:rsidP="00AD2057">
      <w:pPr>
        <w:ind w:left="180" w:hanging="180"/>
        <w:jc w:val="both"/>
      </w:pPr>
    </w:p>
    <w:p w:rsidR="00AD2057" w:rsidRDefault="00AD2057" w:rsidP="00AD2057">
      <w:pPr>
        <w:jc w:val="both"/>
      </w:pPr>
      <w:r>
        <w:t>Niższe wykonanie p</w:t>
      </w:r>
      <w:r w:rsidR="00E56C73">
        <w:t>lanu wydatków za I półrocze 2011</w:t>
      </w:r>
      <w:r>
        <w:t xml:space="preserve"> roku spowodowane jest przebywaniem nauczycieli na zwolnieniu lekarskim.</w:t>
      </w:r>
    </w:p>
    <w:p w:rsidR="00AD2057" w:rsidRDefault="00AD2057" w:rsidP="00AD2057">
      <w:pPr>
        <w:ind w:right="-828"/>
        <w:rPr>
          <w:b/>
        </w:rPr>
      </w:pPr>
    </w:p>
    <w:p w:rsidR="00AD2057" w:rsidRDefault="00AD2057" w:rsidP="00AD2057">
      <w:pPr>
        <w:jc w:val="both"/>
        <w:rPr>
          <w:b/>
        </w:rPr>
      </w:pPr>
      <w:r>
        <w:rPr>
          <w:b/>
        </w:rPr>
        <w:t>Rozdział 85415 Pomoc ma</w:t>
      </w:r>
      <w:r w:rsidR="00B002C9">
        <w:rPr>
          <w:b/>
        </w:rPr>
        <w:t>terialna dla uczniów – 37.176,00</w:t>
      </w:r>
      <w:r>
        <w:rPr>
          <w:b/>
        </w:rPr>
        <w:t xml:space="preserve"> zł</w:t>
      </w:r>
    </w:p>
    <w:p w:rsidR="00AD2057" w:rsidRPr="00CF1530" w:rsidRDefault="00AD2057" w:rsidP="00AD2057">
      <w:pPr>
        <w:jc w:val="both"/>
      </w:pPr>
      <w:r w:rsidRPr="004B5A07">
        <w:t>Wyd</w:t>
      </w:r>
      <w:r>
        <w:t>atkowane środki przeznaczono na stypendia dla uczniów: motywacyjne i socjalne</w:t>
      </w:r>
    </w:p>
    <w:p w:rsidR="00AD2057" w:rsidRDefault="00AD2057" w:rsidP="00AD2057">
      <w:pPr>
        <w:ind w:right="-828"/>
        <w:rPr>
          <w:b/>
          <w:sz w:val="28"/>
          <w:szCs w:val="28"/>
        </w:rPr>
      </w:pPr>
    </w:p>
    <w:p w:rsidR="00AD2057" w:rsidRDefault="00AD2057" w:rsidP="00AD2057">
      <w:pPr>
        <w:jc w:val="both"/>
        <w:rPr>
          <w:b/>
          <w:sz w:val="28"/>
          <w:szCs w:val="28"/>
        </w:rPr>
      </w:pPr>
      <w:r w:rsidRPr="00A06E8E">
        <w:rPr>
          <w:b/>
          <w:sz w:val="28"/>
          <w:szCs w:val="28"/>
        </w:rPr>
        <w:t>Dział 900 – Gospodarka komunalna i ochrona środowiska</w:t>
      </w:r>
      <w:r w:rsidR="004106AB">
        <w:rPr>
          <w:b/>
          <w:sz w:val="28"/>
          <w:szCs w:val="28"/>
        </w:rPr>
        <w:t xml:space="preserve"> – 1.455.516,97</w:t>
      </w:r>
      <w:r>
        <w:rPr>
          <w:b/>
          <w:sz w:val="28"/>
          <w:szCs w:val="28"/>
        </w:rPr>
        <w:t xml:space="preserve"> zł</w:t>
      </w:r>
    </w:p>
    <w:p w:rsidR="00AD2057" w:rsidRDefault="00AD2057" w:rsidP="00AD2057">
      <w:pPr>
        <w:ind w:left="180" w:hanging="180"/>
        <w:jc w:val="both"/>
        <w:rPr>
          <w:b/>
        </w:rPr>
      </w:pPr>
    </w:p>
    <w:p w:rsidR="00AD2057" w:rsidRDefault="00AD2057" w:rsidP="00AD2057">
      <w:pPr>
        <w:ind w:left="180" w:hanging="180"/>
        <w:jc w:val="both"/>
        <w:rPr>
          <w:b/>
        </w:rPr>
      </w:pPr>
      <w:r>
        <w:rPr>
          <w:b/>
        </w:rPr>
        <w:t>Rozdział 90001 Gospodarka ś</w:t>
      </w:r>
      <w:r w:rsidR="004106AB">
        <w:rPr>
          <w:b/>
        </w:rPr>
        <w:t>ciekowa i ochrona wód – 20.566,35</w:t>
      </w:r>
      <w:r>
        <w:rPr>
          <w:b/>
        </w:rPr>
        <w:t xml:space="preserve"> zł</w:t>
      </w:r>
    </w:p>
    <w:p w:rsidR="00AD2057" w:rsidRDefault="00AD2057" w:rsidP="00AD2057">
      <w:pPr>
        <w:ind w:left="180" w:hanging="180"/>
        <w:jc w:val="both"/>
      </w:pPr>
      <w:r>
        <w:t>Wydatkowane środki przeznaczono na:</w:t>
      </w:r>
    </w:p>
    <w:p w:rsidR="00AD2057" w:rsidRDefault="00AD2057" w:rsidP="00AD2057">
      <w:pPr>
        <w:ind w:left="180" w:hanging="180"/>
        <w:jc w:val="both"/>
      </w:pPr>
      <w:r>
        <w:t>- utrzymanie studzienek deszczowych i kanalizacji</w:t>
      </w:r>
    </w:p>
    <w:p w:rsidR="005F2C54" w:rsidRDefault="005F2C54" w:rsidP="00AD2057">
      <w:pPr>
        <w:ind w:left="180" w:hanging="180"/>
        <w:jc w:val="both"/>
      </w:pPr>
      <w:r w:rsidRPr="005F2C54">
        <w:t>- konserwację cieków wodnych</w:t>
      </w:r>
    </w:p>
    <w:p w:rsidR="00AD2057" w:rsidRDefault="00AD2057" w:rsidP="00AD2057">
      <w:pPr>
        <w:ind w:left="180" w:hanging="180"/>
        <w:jc w:val="both"/>
      </w:pPr>
      <w:r>
        <w:t>- opłaty za korzystanie ze środowiska</w:t>
      </w:r>
    </w:p>
    <w:p w:rsidR="00556248" w:rsidRDefault="00556248" w:rsidP="00AD2057">
      <w:pPr>
        <w:ind w:left="180" w:hanging="180"/>
        <w:jc w:val="both"/>
      </w:pPr>
      <w:r>
        <w:t>- częściowe odmulenie zbiorników wodnych w Piekarach</w:t>
      </w:r>
    </w:p>
    <w:p w:rsidR="00AD2057" w:rsidRDefault="00AD2057" w:rsidP="00AD2057">
      <w:pPr>
        <w:ind w:left="180" w:hanging="180"/>
        <w:jc w:val="both"/>
      </w:pPr>
      <w:r>
        <w:t>- konserwację cieków wodnych</w:t>
      </w:r>
    </w:p>
    <w:p w:rsidR="00EE4EB8" w:rsidRDefault="00EE4EB8" w:rsidP="00AD2057">
      <w:pPr>
        <w:ind w:left="180" w:hanging="180"/>
        <w:jc w:val="both"/>
      </w:pPr>
    </w:p>
    <w:p w:rsidR="00B64BF7" w:rsidRDefault="00EE4EB8" w:rsidP="00AD2057">
      <w:pPr>
        <w:ind w:left="180" w:hanging="180"/>
        <w:jc w:val="both"/>
      </w:pPr>
      <w:r>
        <w:t>W ramach rozdziału zostały także zaplanowane środki n</w:t>
      </w:r>
      <w:r w:rsidR="00B64BF7">
        <w:t>a czyszczenie stawów gminnych w</w:t>
      </w:r>
    </w:p>
    <w:p w:rsidR="00B64BF7" w:rsidRDefault="00EE4EB8" w:rsidP="00AD2057">
      <w:pPr>
        <w:ind w:left="180" w:hanging="180"/>
        <w:jc w:val="both"/>
      </w:pPr>
      <w:r>
        <w:t>Piekarach w ramach funduszu sołeckiego, które zostaną wy</w:t>
      </w:r>
      <w:r w:rsidR="00B64BF7">
        <w:t>datkowane w okresie do</w:t>
      </w:r>
    </w:p>
    <w:p w:rsidR="00EE4EB8" w:rsidRDefault="00B64BF7" w:rsidP="00B64BF7">
      <w:pPr>
        <w:jc w:val="both"/>
      </w:pPr>
      <w:r>
        <w:t>30.09.2011r.</w:t>
      </w:r>
    </w:p>
    <w:p w:rsidR="00556248" w:rsidRDefault="00556248" w:rsidP="00AD2057">
      <w:pPr>
        <w:ind w:left="180" w:hanging="180"/>
        <w:jc w:val="both"/>
      </w:pPr>
    </w:p>
    <w:p w:rsidR="00AD2057" w:rsidRDefault="00AD2057" w:rsidP="00AD2057">
      <w:pPr>
        <w:jc w:val="both"/>
      </w:pPr>
      <w:r>
        <w:t>Niskie wykonanie założonego planu  zostało spowodowane mniejszym zapotrzebowaniem na usługi niż planowano oraz niskimi nakładami inwestycyjnym</w:t>
      </w:r>
      <w:r w:rsidR="00556248">
        <w:t>i poniesionymi w I półroczu 2011</w:t>
      </w:r>
      <w:r>
        <w:t xml:space="preserve"> r.</w:t>
      </w:r>
    </w:p>
    <w:p w:rsidR="00AD2057" w:rsidRDefault="00AD2057" w:rsidP="00AD2057">
      <w:pPr>
        <w:ind w:left="180" w:hanging="180"/>
        <w:jc w:val="both"/>
      </w:pPr>
    </w:p>
    <w:p w:rsidR="00AD2057" w:rsidRDefault="00AD2057" w:rsidP="00AD2057">
      <w:pPr>
        <w:jc w:val="both"/>
      </w:pPr>
      <w:r>
        <w:t>Nakłady inwestycyjne:</w:t>
      </w:r>
    </w:p>
    <w:p w:rsidR="00AD2057" w:rsidRDefault="00D6504C" w:rsidP="00D6504C">
      <w:pPr>
        <w:jc w:val="both"/>
        <w:rPr>
          <w:b/>
        </w:rPr>
      </w:pPr>
      <w:r w:rsidRPr="00D6504C">
        <w:rPr>
          <w:b/>
        </w:rPr>
        <w:t>1.”Opracowanie dokumentacji na przejście siecią kanalizacyjną przez tereny PKP oraz opracowanie studium wykonalności i dokumentacji dla zadań związanych z gospodarką ściekową” – 16.336,32</w:t>
      </w:r>
    </w:p>
    <w:p w:rsidR="00D6504C" w:rsidRDefault="00D6504C" w:rsidP="00D6504C">
      <w:pPr>
        <w:jc w:val="both"/>
      </w:pPr>
      <w:r>
        <w:t>Poniesione koszty dotyczą wykonania studium wykonalności dla zadań związanych z gospodarką ściekową oraz wykonania przyłącza energetycznego do przepompowni ścieków w miejscowości Wymysłów. Pozostałe koszty zostaną poniesione w II półroczu i dotyczyć będą opracowania dokumentacji na przejście siecią kanalizacyjna przez tereny PKP.</w:t>
      </w:r>
    </w:p>
    <w:p w:rsidR="00D6504C" w:rsidRPr="00D6504C" w:rsidRDefault="00D6504C" w:rsidP="00D6504C">
      <w:pPr>
        <w:jc w:val="both"/>
        <w:rPr>
          <w:b/>
        </w:rPr>
      </w:pPr>
    </w:p>
    <w:p w:rsidR="00D6504C" w:rsidRDefault="00D6504C" w:rsidP="00D6504C">
      <w:pPr>
        <w:jc w:val="both"/>
        <w:rPr>
          <w:b/>
        </w:rPr>
      </w:pPr>
      <w:r w:rsidRPr="00D6504C">
        <w:rPr>
          <w:b/>
        </w:rPr>
        <w:t>2. „Budowa kanalizacji sanitarnej w Grabcach Józefpolskich” – 265,69 zł</w:t>
      </w:r>
    </w:p>
    <w:p w:rsidR="00D6504C" w:rsidRPr="00D6504C" w:rsidRDefault="00D6504C" w:rsidP="00D6504C">
      <w:pPr>
        <w:jc w:val="both"/>
      </w:pPr>
      <w:r>
        <w:lastRenderedPageBreak/>
        <w:t>Poniesione koszty dotyczą wykonania kserokopii dokumentacji projektowej. Pierw</w:t>
      </w:r>
      <w:r w:rsidR="00A31F65">
        <w:t>sze płatności</w:t>
      </w:r>
      <w:r>
        <w:t xml:space="preserve"> za wyko</w:t>
      </w:r>
      <w:r w:rsidR="00A31F65">
        <w:t>nanie robót budowlanych zostaną poniesione</w:t>
      </w:r>
      <w:r>
        <w:t xml:space="preserve"> w II półroczu 2011 roku.</w:t>
      </w:r>
    </w:p>
    <w:p w:rsidR="00AD2057" w:rsidRPr="00662BBA" w:rsidRDefault="00AD2057" w:rsidP="00AD2057">
      <w:pPr>
        <w:jc w:val="both"/>
      </w:pPr>
    </w:p>
    <w:p w:rsidR="00AD2057" w:rsidRDefault="00AD2057" w:rsidP="00AD2057">
      <w:pPr>
        <w:jc w:val="both"/>
        <w:rPr>
          <w:b/>
        </w:rPr>
      </w:pPr>
      <w:r w:rsidRPr="002E0CD3">
        <w:rPr>
          <w:b/>
        </w:rPr>
        <w:t>Rozdział 90002 Gospodarka odpadami</w:t>
      </w:r>
      <w:r w:rsidR="00EE4EB8">
        <w:rPr>
          <w:b/>
        </w:rPr>
        <w:t xml:space="preserve"> – 112.384,30</w:t>
      </w:r>
      <w:r>
        <w:rPr>
          <w:b/>
        </w:rPr>
        <w:t xml:space="preserve"> zł</w:t>
      </w:r>
    </w:p>
    <w:p w:rsidR="00AD2057" w:rsidRDefault="00AD2057" w:rsidP="00AD2057">
      <w:pPr>
        <w:jc w:val="both"/>
      </w:pPr>
      <w:r>
        <w:t>Zrealizowane wydatki dotyczyły:</w:t>
      </w:r>
    </w:p>
    <w:p w:rsidR="00AD2057" w:rsidRDefault="00AD2057" w:rsidP="00AD2057">
      <w:pPr>
        <w:jc w:val="both"/>
      </w:pPr>
      <w:r>
        <w:t>- partycypowania w kosztach działalności Zbiornicy zwierząt Padłych. Działalnością Zbiornicy Zwierząt Padłych zajmuje się związek Międzygminny „Mazowsze Zachodnie”</w:t>
      </w:r>
    </w:p>
    <w:p w:rsidR="00AD2057" w:rsidRDefault="00AD2057" w:rsidP="00AD2057">
      <w:pPr>
        <w:jc w:val="both"/>
      </w:pPr>
      <w:r>
        <w:t>- pokrycia kosztów odbioru odpadów komunalnych od właścicieli nieruchomości z terenu miasta i gminy Mszczonów</w:t>
      </w:r>
    </w:p>
    <w:p w:rsidR="00AD2057" w:rsidRDefault="00AD2057" w:rsidP="00AD2057">
      <w:pPr>
        <w:jc w:val="both"/>
      </w:pPr>
    </w:p>
    <w:p w:rsidR="00AD2057" w:rsidRDefault="00EE4EB8" w:rsidP="00AD2057">
      <w:pPr>
        <w:jc w:val="both"/>
      </w:pPr>
      <w:r>
        <w:t>W I półroczu 2011</w:t>
      </w:r>
      <w:r w:rsidR="00AD2057">
        <w:t xml:space="preserve"> roku zebrane zostały mniejsze ilości padliny </w:t>
      </w:r>
      <w:r w:rsidR="004616DC">
        <w:t>z gminy Mszczonów niż zakładano jak również faktura za odbiór odpadów komunalnych w miesiącu czerwcu złożona została w miesiącu lipcu</w:t>
      </w:r>
    </w:p>
    <w:p w:rsidR="00EE4EB8" w:rsidRDefault="00EE4EB8" w:rsidP="00AD2057">
      <w:pPr>
        <w:jc w:val="both"/>
      </w:pPr>
    </w:p>
    <w:p w:rsidR="00EE4EB8" w:rsidRDefault="00EE4EB8" w:rsidP="00AD2057">
      <w:pPr>
        <w:jc w:val="both"/>
      </w:pPr>
      <w:r>
        <w:t>Nakłady inwestycyjne:</w:t>
      </w:r>
    </w:p>
    <w:p w:rsidR="00EE4EB8" w:rsidRDefault="00EE4EB8" w:rsidP="00AD2057">
      <w:pPr>
        <w:jc w:val="both"/>
        <w:rPr>
          <w:b/>
        </w:rPr>
      </w:pPr>
      <w:r w:rsidRPr="00EE4EB8">
        <w:rPr>
          <w:b/>
        </w:rPr>
        <w:t>„Opracowanie dokumentacji projektowej i studium wykonalności dla zadania rekultywacja składowiska odpadów” – 9.810,00 zł</w:t>
      </w:r>
    </w:p>
    <w:p w:rsidR="00EE4EB8" w:rsidRPr="00EE4EB8" w:rsidRDefault="00EE4EB8" w:rsidP="00AD2057">
      <w:pPr>
        <w:jc w:val="both"/>
      </w:pPr>
      <w:r>
        <w:t>Poniesione koszty dotyczą wykonania dokumentacji projektowo-kosztorysowej.</w:t>
      </w:r>
    </w:p>
    <w:p w:rsidR="00AD2057" w:rsidRDefault="00AD2057" w:rsidP="00AD2057">
      <w:pPr>
        <w:jc w:val="both"/>
        <w:rPr>
          <w:b/>
        </w:rPr>
      </w:pPr>
    </w:p>
    <w:p w:rsidR="00AD2057" w:rsidRDefault="00AD2057" w:rsidP="00AD2057">
      <w:pPr>
        <w:jc w:val="both"/>
        <w:rPr>
          <w:b/>
        </w:rPr>
      </w:pPr>
      <w:r>
        <w:rPr>
          <w:b/>
        </w:rPr>
        <w:t>Rozdział 90003 Oczyszczanie m</w:t>
      </w:r>
      <w:r w:rsidR="00EE4EB8">
        <w:rPr>
          <w:b/>
        </w:rPr>
        <w:t>iast i wsi – 147.727,67</w:t>
      </w:r>
      <w:r>
        <w:rPr>
          <w:b/>
        </w:rPr>
        <w:t xml:space="preserve"> zł</w:t>
      </w:r>
    </w:p>
    <w:p w:rsidR="00AD2057" w:rsidRDefault="00AD2057" w:rsidP="00AD2057">
      <w:pPr>
        <w:jc w:val="both"/>
      </w:pPr>
      <w:r w:rsidRPr="00B87921">
        <w:t>Poniesione koszty dotyczyły</w:t>
      </w:r>
      <w:r>
        <w:t xml:space="preserve"> </w:t>
      </w:r>
    </w:p>
    <w:p w:rsidR="00AD2057" w:rsidRDefault="00AD2057" w:rsidP="00AD2057">
      <w:pPr>
        <w:ind w:left="180" w:hanging="180"/>
        <w:jc w:val="both"/>
      </w:pPr>
      <w:r>
        <w:t>- prac porządkowych w ramach codziennej obsługi miasta</w:t>
      </w:r>
    </w:p>
    <w:p w:rsidR="00AD2057" w:rsidRDefault="00AD2057" w:rsidP="00AD2057">
      <w:pPr>
        <w:jc w:val="both"/>
      </w:pPr>
      <w:r>
        <w:t>- wynaj</w:t>
      </w:r>
      <w:r w:rsidR="00AE1FBD">
        <w:t xml:space="preserve">mu i serwisu kabin sanitarnych </w:t>
      </w:r>
    </w:p>
    <w:p w:rsidR="00AD2057" w:rsidRPr="00270499" w:rsidRDefault="00AD2057" w:rsidP="00AD2057">
      <w:pPr>
        <w:jc w:val="both"/>
      </w:pPr>
    </w:p>
    <w:p w:rsidR="00AD2057" w:rsidRDefault="00AD2057" w:rsidP="00AD2057">
      <w:pPr>
        <w:jc w:val="both"/>
        <w:rPr>
          <w:b/>
        </w:rPr>
      </w:pPr>
      <w:r>
        <w:rPr>
          <w:b/>
        </w:rPr>
        <w:t xml:space="preserve">Rozdział 90004 Utrzymanie zieleni </w:t>
      </w:r>
      <w:r w:rsidR="00991636">
        <w:rPr>
          <w:b/>
        </w:rPr>
        <w:t>w miastach i gminach – 96.350,24</w:t>
      </w:r>
      <w:r>
        <w:rPr>
          <w:b/>
        </w:rPr>
        <w:t xml:space="preserve"> zł</w:t>
      </w:r>
    </w:p>
    <w:p w:rsidR="00AD2057" w:rsidRDefault="00AD2057" w:rsidP="00AD2057">
      <w:pPr>
        <w:jc w:val="both"/>
      </w:pPr>
      <w:r>
        <w:t>Wydatkowane środki przeznaczono na:</w:t>
      </w:r>
    </w:p>
    <w:p w:rsidR="00AD2057" w:rsidRDefault="00AD2057" w:rsidP="00AD2057">
      <w:pPr>
        <w:jc w:val="both"/>
      </w:pPr>
      <w:r>
        <w:t>- zakup roślin i krzewów</w:t>
      </w:r>
    </w:p>
    <w:p w:rsidR="00AD2057" w:rsidRDefault="00AD2057" w:rsidP="00AD2057">
      <w:pPr>
        <w:jc w:val="both"/>
      </w:pPr>
      <w:r>
        <w:t>- konserwację i naprawę fontann na terenach zieleni miejskiej</w:t>
      </w:r>
    </w:p>
    <w:p w:rsidR="00AD2057" w:rsidRDefault="00AD2057" w:rsidP="00AD2057">
      <w:pPr>
        <w:ind w:left="180" w:hanging="180"/>
        <w:jc w:val="both"/>
      </w:pPr>
      <w:r>
        <w:t xml:space="preserve">- usuwanie drzew oraz cięcia sanitarne </w:t>
      </w:r>
    </w:p>
    <w:p w:rsidR="00AD2057" w:rsidRDefault="00AD2057" w:rsidP="00AD2057">
      <w:pPr>
        <w:ind w:left="180" w:hanging="180"/>
        <w:jc w:val="both"/>
      </w:pPr>
      <w:r>
        <w:t>- nasadzenia roślin</w:t>
      </w:r>
    </w:p>
    <w:p w:rsidR="00AD2057" w:rsidRDefault="00AD2057" w:rsidP="00AD2057">
      <w:pPr>
        <w:ind w:left="180" w:hanging="180"/>
        <w:jc w:val="both"/>
      </w:pPr>
    </w:p>
    <w:p w:rsidR="00AD2057" w:rsidRDefault="00AD2057" w:rsidP="00AD2057">
      <w:pPr>
        <w:jc w:val="both"/>
      </w:pPr>
      <w:r>
        <w:t>Ujęte w planie środki na wynagrodzenia z tytu</w:t>
      </w:r>
      <w:r w:rsidR="00815A63">
        <w:t>łu umów zleceń  wydatko</w:t>
      </w:r>
      <w:r w:rsidR="003009B5">
        <w:t>wane zostaną w III kwartale</w:t>
      </w:r>
      <w:r w:rsidR="00815A63">
        <w:t xml:space="preserve"> z przeznaczeniem na prowadzenie nadzoru nad nasadzeniem roślin oraz nad nawożeniem i pielęgnacją.</w:t>
      </w:r>
    </w:p>
    <w:p w:rsidR="00867BE5" w:rsidRDefault="00867BE5" w:rsidP="00AD2057">
      <w:pPr>
        <w:jc w:val="both"/>
      </w:pPr>
    </w:p>
    <w:p w:rsidR="00867BE5" w:rsidRDefault="00867BE5" w:rsidP="00AD2057">
      <w:pPr>
        <w:jc w:val="both"/>
      </w:pPr>
      <w:r>
        <w:t>Nakłady inwestycyjne:</w:t>
      </w:r>
    </w:p>
    <w:p w:rsidR="00867BE5" w:rsidRDefault="00867BE5" w:rsidP="00AD2057">
      <w:pPr>
        <w:jc w:val="both"/>
        <w:rPr>
          <w:b/>
        </w:rPr>
      </w:pPr>
      <w:r w:rsidRPr="00867BE5">
        <w:rPr>
          <w:b/>
        </w:rPr>
        <w:t>„Odrestaurowanie skweru przy ulicy Narutowicza” – 12.462,16 zł</w:t>
      </w:r>
    </w:p>
    <w:p w:rsidR="00867BE5" w:rsidRPr="00867BE5" w:rsidRDefault="00867BE5" w:rsidP="00AD2057">
      <w:pPr>
        <w:jc w:val="both"/>
      </w:pPr>
      <w:r>
        <w:t>Poniesione koszty dotyczą wykonania dokumentacji projektowej. W wyniku przetargu ogłoszonego w maju 2011 roku został wybrany wykonawca robót budowlanych. Planowany termin zakończenia inwestycji to 31 sierpnia 2011 roku.</w:t>
      </w:r>
    </w:p>
    <w:p w:rsidR="00AD2057" w:rsidRDefault="00AD2057" w:rsidP="00AD2057">
      <w:pPr>
        <w:jc w:val="both"/>
      </w:pPr>
    </w:p>
    <w:p w:rsidR="00AD2057" w:rsidRDefault="00AD2057" w:rsidP="00AD2057">
      <w:pPr>
        <w:jc w:val="both"/>
        <w:rPr>
          <w:b/>
        </w:rPr>
      </w:pPr>
      <w:r w:rsidRPr="00A05FEA">
        <w:rPr>
          <w:b/>
        </w:rPr>
        <w:t>Rozdział 90005 Ochrona powietrza atmosf</w:t>
      </w:r>
      <w:r w:rsidR="00845627">
        <w:rPr>
          <w:b/>
        </w:rPr>
        <w:t>erycznego i klimaty – 4.392,00</w:t>
      </w:r>
      <w:r w:rsidRPr="00A05FEA">
        <w:rPr>
          <w:b/>
        </w:rPr>
        <w:t xml:space="preserve"> zł</w:t>
      </w:r>
    </w:p>
    <w:p w:rsidR="00AD2057" w:rsidRDefault="00AD2057" w:rsidP="00AD2057">
      <w:pPr>
        <w:jc w:val="both"/>
      </w:pPr>
      <w:r w:rsidRPr="007D5A7C">
        <w:t xml:space="preserve">Zrealizowane wydatki dotyczyły </w:t>
      </w:r>
      <w:r>
        <w:t>realizacji  inwestycji:</w:t>
      </w:r>
    </w:p>
    <w:p w:rsidR="00AD2057" w:rsidRDefault="00AD2057" w:rsidP="00AD2057">
      <w:pPr>
        <w:jc w:val="both"/>
        <w:rPr>
          <w:b/>
        </w:rPr>
      </w:pPr>
      <w:r>
        <w:rPr>
          <w:b/>
        </w:rPr>
        <w:t xml:space="preserve">„ Poprawa jakości powietrza poprzez wykorzystanie odnawialnych źródeł energii i termomodernizacja budynków </w:t>
      </w:r>
      <w:r w:rsidR="00845627">
        <w:rPr>
          <w:b/>
        </w:rPr>
        <w:t>użyteczności publicznej” – 4.392,00</w:t>
      </w:r>
      <w:r>
        <w:rPr>
          <w:b/>
        </w:rPr>
        <w:t xml:space="preserve"> zł</w:t>
      </w:r>
    </w:p>
    <w:p w:rsidR="00AD2057" w:rsidRDefault="00845627" w:rsidP="00AD2057">
      <w:pPr>
        <w:jc w:val="both"/>
      </w:pPr>
      <w:r>
        <w:t>Poniesione koszty dotyczą wykonania dokumentacji projektowo-kosztorysowej dla zadania pn. „Termomodernizacja budynku Remizy Strażackiej Ochotniczej Straży Pożarnej we Wręczy, gmina Mszczonów”. Na realizację inwestycji Gmina ubiega się o dofinansowanie w ramach Regionalnego Programu Operacyjnego Województwa Mazowieckiego, działanie 4.3 – wniosek złożony w październiku 2010 roku został umieszczony na liście wn</w:t>
      </w:r>
      <w:r w:rsidR="0056212F">
        <w:t xml:space="preserve">iosków </w:t>
      </w:r>
      <w:r w:rsidR="0056212F">
        <w:lastRenderedPageBreak/>
        <w:t>objętych dofinansow</w:t>
      </w:r>
      <w:r w:rsidR="003009B5">
        <w:t>aniem i obejmuje poza remizą t</w:t>
      </w:r>
      <w:r w:rsidR="0056212F">
        <w:t>ermomodernizację Zespołu Szkół przy ulicy Ługowej, hali sportowej Ośrodka Sportu i Rekreacji, Przedszkola, budynku Zespołu Obsługi Placówek Oświatowych i Miejskiego Ośrodka Pomocy Społecznej przy ulicy Grójeckiej wraz z zainstalowaniem pompy ciepła.</w:t>
      </w:r>
    </w:p>
    <w:p w:rsidR="00845627" w:rsidRDefault="00845627" w:rsidP="00AD2057">
      <w:pPr>
        <w:jc w:val="both"/>
      </w:pPr>
    </w:p>
    <w:p w:rsidR="00B34AB6" w:rsidRDefault="00B34AB6" w:rsidP="00AD2057">
      <w:pPr>
        <w:jc w:val="both"/>
        <w:rPr>
          <w:b/>
        </w:rPr>
      </w:pPr>
      <w:r w:rsidRPr="00B34AB6">
        <w:rPr>
          <w:b/>
        </w:rPr>
        <w:t>Rozdział 90006 Ochrona gleby i wód podziemnych</w:t>
      </w:r>
    </w:p>
    <w:p w:rsidR="00B34AB6" w:rsidRDefault="00936206" w:rsidP="00AD2057">
      <w:pPr>
        <w:jc w:val="both"/>
      </w:pPr>
      <w:r>
        <w:t>W ramach rozdziału realizowane będzie przedsięwzięcie polegające na usunięciu i unieszkodliwieniu</w:t>
      </w:r>
      <w:r w:rsidRPr="00936206">
        <w:t xml:space="preserve"> wyrobów zawierających azbest na terenie Gminy Mszczonów z budynków stanow</w:t>
      </w:r>
      <w:r>
        <w:t>iących własność osób fizycznych z dotacji uzyskanej z Wojewódzkiego Funduszu Ochrony Środowiska i Gospodarki Wodnej w Warszawie.</w:t>
      </w:r>
    </w:p>
    <w:p w:rsidR="00936206" w:rsidRDefault="00936206" w:rsidP="00AD2057">
      <w:pPr>
        <w:jc w:val="both"/>
      </w:pPr>
      <w:r>
        <w:t>Termin realizacji to II półrocze 2011.</w:t>
      </w:r>
    </w:p>
    <w:p w:rsidR="00936206" w:rsidRPr="00C67499" w:rsidRDefault="00936206" w:rsidP="00AD2057">
      <w:pPr>
        <w:jc w:val="both"/>
      </w:pPr>
    </w:p>
    <w:p w:rsidR="00AD2057" w:rsidRDefault="00AD2057" w:rsidP="00AD2057">
      <w:pPr>
        <w:jc w:val="both"/>
        <w:rPr>
          <w:b/>
        </w:rPr>
      </w:pPr>
      <w:r>
        <w:rPr>
          <w:b/>
        </w:rPr>
        <w:t xml:space="preserve">Rozdział 90015 Oświetlenie </w:t>
      </w:r>
      <w:r w:rsidR="00936206">
        <w:rPr>
          <w:b/>
        </w:rPr>
        <w:t>ulic, placów i dróg – 292.665,92</w:t>
      </w:r>
      <w:r>
        <w:rPr>
          <w:b/>
        </w:rPr>
        <w:t xml:space="preserve"> zł</w:t>
      </w:r>
    </w:p>
    <w:p w:rsidR="00AD2057" w:rsidRDefault="00AD2057" w:rsidP="00AD2057">
      <w:pPr>
        <w:jc w:val="both"/>
      </w:pPr>
      <w:r>
        <w:t>Zrealizowane w</w:t>
      </w:r>
      <w:r w:rsidR="00936206">
        <w:t>ydatki zostały przeznaczone na:</w:t>
      </w:r>
    </w:p>
    <w:p w:rsidR="00AD2057" w:rsidRDefault="00AD2057" w:rsidP="00AD2057">
      <w:pPr>
        <w:jc w:val="both"/>
      </w:pPr>
      <w:r>
        <w:t>- opłaty za zużytą energie elektryczną</w:t>
      </w:r>
    </w:p>
    <w:p w:rsidR="00AD2057" w:rsidRDefault="00AD2057" w:rsidP="00AD2057">
      <w:pPr>
        <w:jc w:val="both"/>
      </w:pPr>
      <w:r>
        <w:t>- konserwację oświetlenia ulicznego</w:t>
      </w:r>
    </w:p>
    <w:p w:rsidR="00AD2057" w:rsidRDefault="00AD2057" w:rsidP="00AD2057">
      <w:pPr>
        <w:jc w:val="both"/>
      </w:pPr>
      <w:r>
        <w:t>- montaż pojedynczych opraw na istniejącej linii oświetlenia ulicz</w:t>
      </w:r>
      <w:r w:rsidR="00936206">
        <w:t>nego na terenie gminy Mszczonów,</w:t>
      </w:r>
    </w:p>
    <w:p w:rsidR="00936206" w:rsidRDefault="00936206" w:rsidP="00AD2057">
      <w:pPr>
        <w:jc w:val="both"/>
      </w:pPr>
      <w:r>
        <w:t>- usługę w zakresie obniżenia kosztów energii elektrycznej</w:t>
      </w:r>
    </w:p>
    <w:p w:rsidR="00AD2057" w:rsidRDefault="00AD2057" w:rsidP="00AD2057">
      <w:pPr>
        <w:ind w:left="180" w:hanging="180"/>
        <w:jc w:val="both"/>
      </w:pPr>
    </w:p>
    <w:p w:rsidR="00AD2057" w:rsidRPr="008F2526" w:rsidRDefault="00AD2057" w:rsidP="00AD2057">
      <w:pPr>
        <w:jc w:val="both"/>
      </w:pPr>
      <w:r>
        <w:t>Nakłady inwestycyjne:</w:t>
      </w:r>
    </w:p>
    <w:p w:rsidR="00AD2057" w:rsidRDefault="00AD2057" w:rsidP="00AD2057">
      <w:pPr>
        <w:ind w:left="180" w:hanging="180"/>
        <w:jc w:val="both"/>
        <w:rPr>
          <w:b/>
        </w:rPr>
      </w:pPr>
      <w:r>
        <w:rPr>
          <w:b/>
        </w:rPr>
        <w:t>1.„Budowa oświetlenia uliczneg</w:t>
      </w:r>
      <w:r w:rsidR="00936206">
        <w:rPr>
          <w:b/>
        </w:rPr>
        <w:t>o” – 524,16</w:t>
      </w:r>
      <w:r>
        <w:rPr>
          <w:b/>
        </w:rPr>
        <w:t xml:space="preserve"> zł</w:t>
      </w:r>
    </w:p>
    <w:p w:rsidR="005F4FC7" w:rsidRDefault="005F4FC7" w:rsidP="00AD2057">
      <w:pPr>
        <w:jc w:val="both"/>
      </w:pPr>
      <w:r>
        <w:t>Wydatkowane środki dotyczą opracowania dokumentacji projektowo-kosztorysowej dotyczącej budowy oświetlenia ulicznego w ulicy Generała Andersa i Wschodniej w Mszczonowie.</w:t>
      </w:r>
    </w:p>
    <w:p w:rsidR="005F4FC7" w:rsidRDefault="005F4FC7" w:rsidP="00AD2057">
      <w:pPr>
        <w:jc w:val="both"/>
      </w:pPr>
      <w:r>
        <w:t>W II półroczu 2011 roku środki wydatkowane zostaną na:</w:t>
      </w:r>
    </w:p>
    <w:p w:rsidR="005F4FC7" w:rsidRDefault="005F4FC7" w:rsidP="00AD2057">
      <w:pPr>
        <w:jc w:val="both"/>
      </w:pPr>
      <w:r>
        <w:t>- budowę oświetlenia ulicznego w miejscowości Sosnowica, ulica Spacerowa, w tym w kwocie 9.459,00 zł w ramach funduszu sołeckiego,</w:t>
      </w:r>
    </w:p>
    <w:p w:rsidR="005F4FC7" w:rsidRDefault="005F4FC7" w:rsidP="00AD2057">
      <w:pPr>
        <w:jc w:val="both"/>
      </w:pPr>
      <w:r>
        <w:t xml:space="preserve">- budowę oświetlenia ulicznego w miejscowości </w:t>
      </w:r>
      <w:proofErr w:type="spellStart"/>
      <w:r>
        <w:t>Małachowszczyzna</w:t>
      </w:r>
      <w:proofErr w:type="spellEnd"/>
      <w:r>
        <w:t>, ulica Strażacka,</w:t>
      </w:r>
    </w:p>
    <w:p w:rsidR="005F4FC7" w:rsidRDefault="005F4FC7" w:rsidP="00AD2057">
      <w:pPr>
        <w:jc w:val="both"/>
      </w:pPr>
      <w:r>
        <w:t>- budowę oświetlenia ulicznego w Mszczonowie przy ulicy Andersa oraz części ulicy Wschodniej</w:t>
      </w:r>
    </w:p>
    <w:p w:rsidR="00AD2057" w:rsidRDefault="005F4FC7" w:rsidP="00AD2057">
      <w:pPr>
        <w:jc w:val="both"/>
      </w:pPr>
      <w:r>
        <w:t xml:space="preserve"> </w:t>
      </w:r>
    </w:p>
    <w:p w:rsidR="005F4FC7" w:rsidRDefault="005F4FC7" w:rsidP="00AD2057">
      <w:pPr>
        <w:jc w:val="both"/>
        <w:rPr>
          <w:b/>
        </w:rPr>
      </w:pPr>
      <w:r w:rsidRPr="005F4FC7">
        <w:rPr>
          <w:b/>
        </w:rPr>
        <w:t>2. „Zmiana sposobu zasilania oświetlenia ulicznego” – 2.042,97 zł</w:t>
      </w:r>
    </w:p>
    <w:p w:rsidR="005F4FC7" w:rsidRDefault="003C757E" w:rsidP="00AD2057">
      <w:pPr>
        <w:jc w:val="both"/>
      </w:pPr>
      <w:r w:rsidRPr="003C757E">
        <w:t>Wydatkowane środki stanowią koszt opracowania dokumentacji projektowej</w:t>
      </w:r>
      <w:r>
        <w:t>.</w:t>
      </w:r>
    </w:p>
    <w:p w:rsidR="003C757E" w:rsidRPr="003C757E" w:rsidRDefault="003C757E" w:rsidP="00AD2057">
      <w:pPr>
        <w:jc w:val="both"/>
      </w:pPr>
    </w:p>
    <w:p w:rsidR="00AD2057" w:rsidRDefault="00AD2057" w:rsidP="00AD2057">
      <w:pPr>
        <w:jc w:val="both"/>
        <w:rPr>
          <w:b/>
        </w:rPr>
      </w:pPr>
      <w:r>
        <w:rPr>
          <w:b/>
        </w:rPr>
        <w:t>Rozdział 90017 Zakłady g</w:t>
      </w:r>
      <w:r w:rsidR="00F53BF1">
        <w:rPr>
          <w:b/>
        </w:rPr>
        <w:t>ospodarki komunalnej – 748.583,61</w:t>
      </w:r>
      <w:r>
        <w:rPr>
          <w:b/>
        </w:rPr>
        <w:t xml:space="preserve"> zł</w:t>
      </w:r>
    </w:p>
    <w:p w:rsidR="00AD2057" w:rsidRDefault="00AD2057" w:rsidP="00AD2057">
      <w:pPr>
        <w:jc w:val="both"/>
      </w:pPr>
      <w:r>
        <w:t>Udzielona została dotacja d</w:t>
      </w:r>
      <w:r w:rsidRPr="007C1527">
        <w:t>la</w:t>
      </w:r>
      <w:r>
        <w:t xml:space="preserve"> Z</w:t>
      </w:r>
      <w:r w:rsidRPr="007C1527">
        <w:t>akładu Gospodarki Komunalnej</w:t>
      </w:r>
      <w:r>
        <w:t xml:space="preserve"> i Mieszkaniowej</w:t>
      </w:r>
      <w:r w:rsidRPr="007C1527">
        <w:t xml:space="preserve"> </w:t>
      </w:r>
      <w:r>
        <w:t xml:space="preserve">                              </w:t>
      </w:r>
      <w:r w:rsidRPr="007C1527">
        <w:t>w Mszczonowie</w:t>
      </w:r>
      <w:r w:rsidR="00F53BF1">
        <w:t xml:space="preserve"> w wysokości 748.583,61</w:t>
      </w:r>
      <w:r>
        <w:t xml:space="preserve"> zł na realizację następujących zadań:</w:t>
      </w:r>
    </w:p>
    <w:p w:rsidR="00AD2057" w:rsidRDefault="007B3FB2" w:rsidP="00AD2057">
      <w:pPr>
        <w:jc w:val="both"/>
      </w:pPr>
      <w:r>
        <w:t>- wodociąg Badowo Dańki – 10.010,00 zł</w:t>
      </w:r>
    </w:p>
    <w:p w:rsidR="00F53BF1" w:rsidRDefault="00F53BF1" w:rsidP="00AD2057">
      <w:pPr>
        <w:jc w:val="both"/>
      </w:pPr>
      <w:r>
        <w:t>- wo</w:t>
      </w:r>
      <w:r w:rsidR="007B3FB2">
        <w:t>dociąg Mszczonów – 7.200,00 zł</w:t>
      </w:r>
    </w:p>
    <w:p w:rsidR="00F53BF1" w:rsidRDefault="007B3FB2" w:rsidP="00AD2057">
      <w:pPr>
        <w:jc w:val="both"/>
      </w:pPr>
      <w:r>
        <w:t>- wodociąg Marków Towarzystwo 30.400,00 zł</w:t>
      </w:r>
    </w:p>
    <w:p w:rsidR="00F53BF1" w:rsidRDefault="00F53BF1" w:rsidP="00AD2057">
      <w:pPr>
        <w:jc w:val="both"/>
      </w:pPr>
      <w:r>
        <w:t>- wodociąg Bobrowce</w:t>
      </w:r>
      <w:r w:rsidR="007B3FB2">
        <w:t xml:space="preserve"> – 700.973,61 zł</w:t>
      </w:r>
    </w:p>
    <w:p w:rsidR="00F53BF1" w:rsidRDefault="00F53BF1" w:rsidP="00AD2057">
      <w:pPr>
        <w:jc w:val="both"/>
      </w:pPr>
    </w:p>
    <w:p w:rsidR="00AD2057" w:rsidRDefault="00AD2057" w:rsidP="00AD2057">
      <w:pPr>
        <w:jc w:val="both"/>
        <w:rPr>
          <w:b/>
        </w:rPr>
      </w:pPr>
      <w:r>
        <w:rPr>
          <w:b/>
        </w:rPr>
        <w:t>Rozdział 90095 Pozostała działalność –</w:t>
      </w:r>
      <w:r w:rsidR="008D4171">
        <w:rPr>
          <w:b/>
        </w:rPr>
        <w:t xml:space="preserve"> 32.846,88</w:t>
      </w:r>
      <w:r>
        <w:rPr>
          <w:b/>
        </w:rPr>
        <w:t xml:space="preserve"> zł</w:t>
      </w:r>
    </w:p>
    <w:p w:rsidR="00AD2057" w:rsidRDefault="00AD2057" w:rsidP="00AD2057">
      <w:pPr>
        <w:jc w:val="both"/>
      </w:pPr>
      <w:r>
        <w:t>Wydatkowane środki przeznaczono na:</w:t>
      </w:r>
    </w:p>
    <w:p w:rsidR="00AD2057" w:rsidRDefault="00AD2057" w:rsidP="00AD2057">
      <w:pPr>
        <w:ind w:left="180" w:hanging="180"/>
        <w:jc w:val="both"/>
      </w:pPr>
      <w:r>
        <w:t>- wyłapywanie bezdomnych zwierząt z terenu miasta i gminy Mszczonów, opiekę nad zwierzętami w okresie przetrzymywania przed dostarczeniem ich do schroniska w Korabiewicach oraz transport zwierząt</w:t>
      </w:r>
    </w:p>
    <w:p w:rsidR="00AD2057" w:rsidRDefault="00AD2057" w:rsidP="00AD2057">
      <w:pPr>
        <w:ind w:left="180" w:hanging="180"/>
        <w:jc w:val="both"/>
      </w:pPr>
      <w:r>
        <w:t>- utrzymanie bezdomnych zwierząt w schronisku w Korabiewicach</w:t>
      </w:r>
    </w:p>
    <w:p w:rsidR="00AD2057" w:rsidRDefault="008D4171" w:rsidP="00AD2057">
      <w:pPr>
        <w:ind w:left="180" w:hanging="180"/>
        <w:jc w:val="both"/>
      </w:pPr>
      <w:r>
        <w:lastRenderedPageBreak/>
        <w:t xml:space="preserve">- </w:t>
      </w:r>
      <w:r w:rsidR="00AD2057">
        <w:t xml:space="preserve"> pokrycie wydatków związanych z realizacją  projektu „Gminy Geotermalne GEOCOM” w ramach programu SEVENTH FRAMEWORK PROGRAMME, zgodnie z umową TREN/FP7EN/239515/”GEOCOM”. </w:t>
      </w:r>
    </w:p>
    <w:p w:rsidR="008D4171" w:rsidRDefault="008D4171" w:rsidP="00AD2057">
      <w:pPr>
        <w:ind w:left="180" w:hanging="180"/>
        <w:jc w:val="both"/>
      </w:pPr>
    </w:p>
    <w:p w:rsidR="00AD2057" w:rsidRDefault="00AD2057" w:rsidP="00AD2057">
      <w:pPr>
        <w:jc w:val="both"/>
      </w:pPr>
      <w:r>
        <w:t xml:space="preserve">W ramach rozdziału zostały także </w:t>
      </w:r>
      <w:r w:rsidR="006157AF">
        <w:t>wydatkowane</w:t>
      </w:r>
      <w:r>
        <w:t xml:space="preserve"> środki</w:t>
      </w:r>
      <w:r w:rsidR="006157AF">
        <w:t xml:space="preserve"> wyodrębnione w ramach funduszu sołeckiego na</w:t>
      </w:r>
      <w:r>
        <w:t xml:space="preserve"> </w:t>
      </w:r>
      <w:r w:rsidR="006157AF" w:rsidRPr="006157AF">
        <w:t>urządzenie terenu w celach integracyjno-rekreacyjnych w sołectwie Lindów</w:t>
      </w:r>
      <w:r w:rsidR="006157AF">
        <w:t xml:space="preserve"> w kwocie 9.050,00 zł oraz</w:t>
      </w:r>
      <w:r w:rsidR="006157AF" w:rsidRPr="006157AF">
        <w:t xml:space="preserve"> </w:t>
      </w:r>
      <w:r>
        <w:t xml:space="preserve">na urządzenie ogródka zabawowo-rekreacyjnego w sołectwie Grabce Józefpolskie </w:t>
      </w:r>
      <w:r w:rsidR="006157AF">
        <w:t xml:space="preserve">w kwocie 1.845,00 zł </w:t>
      </w:r>
      <w:r>
        <w:t xml:space="preserve">. </w:t>
      </w:r>
      <w:r w:rsidR="006157AF">
        <w:t>Pozostała cześć ś</w:t>
      </w:r>
      <w:r w:rsidR="00457E93">
        <w:t>rodków</w:t>
      </w:r>
      <w:r>
        <w:t xml:space="preserve"> </w:t>
      </w:r>
      <w:r w:rsidR="006157AF">
        <w:t>sołectwa Grabce Józefpolskie  wydatkowana zostanie w II półroczu 2011</w:t>
      </w:r>
      <w:r>
        <w:t xml:space="preserve"> roku.</w:t>
      </w:r>
    </w:p>
    <w:p w:rsidR="005D3723" w:rsidRDefault="005D3723" w:rsidP="00AD2057">
      <w:pPr>
        <w:jc w:val="both"/>
      </w:pPr>
    </w:p>
    <w:p w:rsidR="005D3723" w:rsidRDefault="005D3723" w:rsidP="00AD2057">
      <w:pPr>
        <w:jc w:val="both"/>
      </w:pPr>
      <w:r>
        <w:t>W II półroczu</w:t>
      </w:r>
      <w:r w:rsidR="00AD17EE">
        <w:t xml:space="preserve"> zostaną także poniesione koszty związane z </w:t>
      </w:r>
      <w:r>
        <w:t xml:space="preserve"> </w:t>
      </w:r>
      <w:r w:rsidR="00AD17EE">
        <w:t>konserwacją i naprawą</w:t>
      </w:r>
      <w:r w:rsidR="00E83ADC" w:rsidRPr="00E83ADC">
        <w:t xml:space="preserve"> urządzeń na placach zabaw                                                      </w:t>
      </w:r>
    </w:p>
    <w:p w:rsidR="00AD2057" w:rsidRDefault="00AD2057" w:rsidP="00AD2057">
      <w:pPr>
        <w:ind w:left="180" w:hanging="180"/>
        <w:jc w:val="both"/>
      </w:pPr>
    </w:p>
    <w:p w:rsidR="00AD2057" w:rsidRDefault="00AD2057" w:rsidP="00AD2057">
      <w:pPr>
        <w:jc w:val="both"/>
        <w:rPr>
          <w:b/>
          <w:sz w:val="28"/>
          <w:szCs w:val="28"/>
        </w:rPr>
      </w:pPr>
      <w:r w:rsidRPr="0080552D">
        <w:rPr>
          <w:b/>
          <w:sz w:val="28"/>
          <w:szCs w:val="28"/>
        </w:rPr>
        <w:t>Dział 921 – Kultura i ochrona dziedzictwa narodowego</w:t>
      </w:r>
      <w:r w:rsidR="002615BB">
        <w:rPr>
          <w:b/>
          <w:sz w:val="28"/>
          <w:szCs w:val="28"/>
        </w:rPr>
        <w:t xml:space="preserve"> – 728.722,47</w:t>
      </w:r>
      <w:r>
        <w:rPr>
          <w:b/>
          <w:sz w:val="28"/>
          <w:szCs w:val="28"/>
        </w:rPr>
        <w:t xml:space="preserve"> zł</w:t>
      </w:r>
    </w:p>
    <w:p w:rsidR="00AD2057" w:rsidRDefault="00AD2057" w:rsidP="00AD2057">
      <w:pPr>
        <w:jc w:val="both"/>
        <w:rPr>
          <w:b/>
          <w:sz w:val="28"/>
          <w:szCs w:val="28"/>
        </w:rPr>
      </w:pPr>
    </w:p>
    <w:p w:rsidR="00AD2057" w:rsidRDefault="00AD2057" w:rsidP="00AD2057">
      <w:pPr>
        <w:jc w:val="both"/>
        <w:rPr>
          <w:b/>
        </w:rPr>
      </w:pPr>
      <w:r>
        <w:rPr>
          <w:b/>
        </w:rPr>
        <w:t>Rozdział 92109 Domy i ośrodki kultury</w:t>
      </w:r>
      <w:r w:rsidR="002615BB">
        <w:rPr>
          <w:b/>
        </w:rPr>
        <w:t>, świetlice i kluby – 583.698,69</w:t>
      </w:r>
      <w:r>
        <w:rPr>
          <w:b/>
        </w:rPr>
        <w:t xml:space="preserve"> zł</w:t>
      </w:r>
    </w:p>
    <w:p w:rsidR="00AD2057" w:rsidRDefault="00AD2057" w:rsidP="00AD2057">
      <w:pPr>
        <w:jc w:val="both"/>
      </w:pPr>
      <w:r>
        <w:t>Udzielona została dotacja na dofinansowanie kosztów działalności Mszczonowskiego Ośrodka Kultury</w:t>
      </w:r>
    </w:p>
    <w:p w:rsidR="00AD2057" w:rsidRDefault="00AD2057" w:rsidP="00AD2057">
      <w:pPr>
        <w:jc w:val="both"/>
      </w:pPr>
    </w:p>
    <w:p w:rsidR="00AD2057" w:rsidRDefault="00AD2057" w:rsidP="00AD2057">
      <w:pPr>
        <w:jc w:val="both"/>
        <w:rPr>
          <w:b/>
        </w:rPr>
      </w:pPr>
      <w:r w:rsidRPr="0080552D">
        <w:rPr>
          <w:b/>
        </w:rPr>
        <w:t>Rozdział 92116 Biblioteki</w:t>
      </w:r>
      <w:r w:rsidR="002615BB">
        <w:rPr>
          <w:b/>
        </w:rPr>
        <w:t xml:space="preserve"> – 145.023,78</w:t>
      </w:r>
      <w:r>
        <w:rPr>
          <w:b/>
        </w:rPr>
        <w:t xml:space="preserve"> zł</w:t>
      </w:r>
    </w:p>
    <w:p w:rsidR="00AD2057" w:rsidRDefault="00AD2057" w:rsidP="00AD2057">
      <w:pPr>
        <w:jc w:val="both"/>
      </w:pPr>
      <w:r>
        <w:t>Udzielona została dotacja na pokrycie kosztów działalności Miejskiej Biblioteki Publicznej              w Mszczonowie</w:t>
      </w:r>
    </w:p>
    <w:p w:rsidR="00AD2057" w:rsidRDefault="00AD2057" w:rsidP="00AD2057">
      <w:pPr>
        <w:jc w:val="both"/>
      </w:pPr>
    </w:p>
    <w:p w:rsidR="00AD2057" w:rsidRDefault="00AD2057" w:rsidP="00AD2057">
      <w:pPr>
        <w:jc w:val="both"/>
        <w:rPr>
          <w:b/>
          <w:sz w:val="28"/>
          <w:szCs w:val="28"/>
        </w:rPr>
      </w:pPr>
      <w:r w:rsidRPr="0080552D">
        <w:rPr>
          <w:b/>
          <w:sz w:val="28"/>
          <w:szCs w:val="28"/>
        </w:rPr>
        <w:t>Dział 926 – Kultura fizyczna i sport</w:t>
      </w:r>
      <w:r w:rsidR="002615BB">
        <w:rPr>
          <w:b/>
          <w:sz w:val="28"/>
          <w:szCs w:val="28"/>
        </w:rPr>
        <w:t xml:space="preserve"> – 1.867.360,79</w:t>
      </w:r>
      <w:r>
        <w:rPr>
          <w:b/>
          <w:sz w:val="28"/>
          <w:szCs w:val="28"/>
        </w:rPr>
        <w:t xml:space="preserve"> zł</w:t>
      </w:r>
    </w:p>
    <w:p w:rsidR="00AD2057" w:rsidRDefault="00AD2057" w:rsidP="00AD2057">
      <w:pPr>
        <w:jc w:val="both"/>
        <w:rPr>
          <w:b/>
          <w:sz w:val="28"/>
          <w:szCs w:val="28"/>
        </w:rPr>
      </w:pPr>
    </w:p>
    <w:p w:rsidR="00AD2057" w:rsidRDefault="00AD2057" w:rsidP="00AD2057">
      <w:pPr>
        <w:jc w:val="both"/>
        <w:rPr>
          <w:b/>
        </w:rPr>
      </w:pPr>
      <w:r>
        <w:rPr>
          <w:b/>
        </w:rPr>
        <w:t>Rozdział 92</w:t>
      </w:r>
      <w:r w:rsidR="002615BB">
        <w:rPr>
          <w:b/>
        </w:rPr>
        <w:t>601 Obiekty sportowe – 22.425,99</w:t>
      </w:r>
      <w:r>
        <w:rPr>
          <w:b/>
        </w:rPr>
        <w:t xml:space="preserve"> zł</w:t>
      </w:r>
    </w:p>
    <w:p w:rsidR="00AD2057" w:rsidRDefault="00E854BA" w:rsidP="00AD2057">
      <w:pPr>
        <w:jc w:val="both"/>
      </w:pPr>
      <w:r>
        <w:t>Wydatkowane środki przeznaczono na:</w:t>
      </w:r>
    </w:p>
    <w:p w:rsidR="00E854BA" w:rsidRDefault="00E854BA" w:rsidP="00AD2057">
      <w:pPr>
        <w:jc w:val="both"/>
      </w:pPr>
      <w:r>
        <w:t xml:space="preserve">- </w:t>
      </w:r>
      <w:r w:rsidR="00B41599" w:rsidRPr="00B41599">
        <w:t>montaż bramy i furtki na obiekcie Orlik przy ulicy Szkolnej w Mszczonowie</w:t>
      </w:r>
    </w:p>
    <w:p w:rsidR="00B41599" w:rsidRDefault="00111923" w:rsidP="00AD2057">
      <w:pPr>
        <w:jc w:val="both"/>
      </w:pPr>
      <w:r>
        <w:t>- wykonanie</w:t>
      </w:r>
      <w:r w:rsidRPr="00111923">
        <w:t xml:space="preserve"> ekspertyzy dotyczącej zawilgocenia drewnianej konstrukcji dachu nad basenem geotermalnym na obiekcie T</w:t>
      </w:r>
      <w:r>
        <w:t xml:space="preserve">ermy Mszczonów </w:t>
      </w:r>
    </w:p>
    <w:p w:rsidR="00111923" w:rsidRDefault="00111923" w:rsidP="00AD2057">
      <w:pPr>
        <w:jc w:val="both"/>
      </w:pPr>
    </w:p>
    <w:p w:rsidR="006561EE" w:rsidRDefault="00D45729" w:rsidP="00AD2057">
      <w:pPr>
        <w:jc w:val="both"/>
      </w:pPr>
      <w:r>
        <w:t>W I</w:t>
      </w:r>
      <w:r w:rsidR="006561EE">
        <w:t xml:space="preserve"> półroczu 2011 roku</w:t>
      </w:r>
      <w:r>
        <w:t xml:space="preserve"> zostały zlecone prace</w:t>
      </w:r>
      <w:r w:rsidR="006561EE">
        <w:t xml:space="preserve"> </w:t>
      </w:r>
      <w:r>
        <w:t>dotyczące przeprowadzenia</w:t>
      </w:r>
      <w:r w:rsidR="006561EE" w:rsidRPr="006561EE">
        <w:t xml:space="preserve"> remontu widowni na stadionie w Mszczon</w:t>
      </w:r>
      <w:r>
        <w:t>owie, wydatkowanie środków nastąpi w II półroczu.</w:t>
      </w:r>
    </w:p>
    <w:p w:rsidR="006561EE" w:rsidRDefault="006561EE" w:rsidP="00AD2057">
      <w:pPr>
        <w:jc w:val="both"/>
      </w:pPr>
    </w:p>
    <w:p w:rsidR="00AD2057" w:rsidRDefault="00AD2057" w:rsidP="00AD2057">
      <w:pPr>
        <w:jc w:val="both"/>
      </w:pPr>
      <w:r w:rsidRPr="007D5A7C">
        <w:t xml:space="preserve">Zrealizowane wydatki dotyczyły </w:t>
      </w:r>
      <w:r>
        <w:t xml:space="preserve"> inwestycji:</w:t>
      </w:r>
    </w:p>
    <w:p w:rsidR="00AD2057" w:rsidRDefault="00AD2057" w:rsidP="00AD2057">
      <w:pPr>
        <w:jc w:val="both"/>
        <w:rPr>
          <w:b/>
        </w:rPr>
      </w:pPr>
      <w:r>
        <w:rPr>
          <w:b/>
        </w:rPr>
        <w:t>1.</w:t>
      </w:r>
      <w:r w:rsidRPr="0080552D">
        <w:rPr>
          <w:b/>
        </w:rPr>
        <w:t>„</w:t>
      </w:r>
      <w:r w:rsidR="00957205">
        <w:rPr>
          <w:b/>
        </w:rPr>
        <w:t>Budowa wielofunkcyjnego boiska sportowego ze sztuczną nawierzchnią we wsi Piekary” – 10.201,00 zł</w:t>
      </w:r>
    </w:p>
    <w:p w:rsidR="00957205" w:rsidRDefault="00C020B8" w:rsidP="00AD2057">
      <w:pPr>
        <w:jc w:val="both"/>
      </w:pPr>
      <w:r>
        <w:t>Poniesione koszty dotyczą opracowania dokumentacji projektowo-kosztorysowej. W wyniku przetargu ogłoszonego w kwietniu 2011 roku został wybrany wykonawca robót budowlanych. Planowany termin zakończenia inwestycji to 31 sierpnia 2011r.</w:t>
      </w:r>
    </w:p>
    <w:p w:rsidR="00C020B8" w:rsidRDefault="00C020B8" w:rsidP="00AD2057">
      <w:pPr>
        <w:jc w:val="both"/>
      </w:pPr>
    </w:p>
    <w:p w:rsidR="00C020B8" w:rsidRDefault="00C020B8" w:rsidP="00AD2057">
      <w:pPr>
        <w:jc w:val="both"/>
        <w:rPr>
          <w:b/>
        </w:rPr>
      </w:pPr>
      <w:r w:rsidRPr="00C020B8">
        <w:rPr>
          <w:b/>
        </w:rPr>
        <w:t xml:space="preserve">2. „Budowa boiska ze sztuczna nawierzchnią w </w:t>
      </w:r>
      <w:proofErr w:type="spellStart"/>
      <w:r w:rsidRPr="00C020B8">
        <w:rPr>
          <w:b/>
        </w:rPr>
        <w:t>Lutkówce</w:t>
      </w:r>
      <w:proofErr w:type="spellEnd"/>
      <w:r w:rsidRPr="00C020B8">
        <w:rPr>
          <w:b/>
        </w:rPr>
        <w:t>”</w:t>
      </w:r>
    </w:p>
    <w:p w:rsidR="00C020B8" w:rsidRPr="00C020B8" w:rsidRDefault="00C020B8" w:rsidP="00AD2057">
      <w:pPr>
        <w:jc w:val="both"/>
      </w:pPr>
      <w:r>
        <w:t xml:space="preserve">W roku 2010 została opracowana dokumentacja projektowa na wykonanie boiska wielofunkcyjnego, bieżni, chodników, placu zabaw, placu spotkań mieszkańców. Gmina złożyła </w:t>
      </w:r>
      <w:r w:rsidR="000A30C1">
        <w:t>w dniu 30.11.2010r wniosek o uzyskanie dotacji z</w:t>
      </w:r>
      <w:r>
        <w:t xml:space="preserve"> Programu Rozwoju Obs</w:t>
      </w:r>
      <w:r w:rsidR="000A30C1">
        <w:t xml:space="preserve">zarów Wiejskich. </w:t>
      </w:r>
      <w:r w:rsidR="000A30C1" w:rsidRPr="000A30C1">
        <w:t>Przewidywany termin rozstrzygnięcia konkursu to miesiąc październik br.</w:t>
      </w:r>
    </w:p>
    <w:p w:rsidR="00AD2057" w:rsidRPr="004E42EC" w:rsidRDefault="00AD2057" w:rsidP="00AD2057">
      <w:pPr>
        <w:jc w:val="both"/>
      </w:pPr>
    </w:p>
    <w:p w:rsidR="00AD2057" w:rsidRDefault="00AD2057" w:rsidP="00AD2057">
      <w:pPr>
        <w:jc w:val="both"/>
        <w:rPr>
          <w:b/>
        </w:rPr>
      </w:pPr>
      <w:r w:rsidRPr="00A0539D">
        <w:rPr>
          <w:b/>
        </w:rPr>
        <w:t>Rozdział</w:t>
      </w:r>
      <w:r>
        <w:rPr>
          <w:b/>
        </w:rPr>
        <w:t xml:space="preserve"> 92604 Instytucje</w:t>
      </w:r>
      <w:r w:rsidR="006315E1">
        <w:rPr>
          <w:b/>
        </w:rPr>
        <w:t xml:space="preserve"> kultury fizycznej – 1.686.803,80</w:t>
      </w:r>
      <w:r>
        <w:rPr>
          <w:b/>
        </w:rPr>
        <w:t xml:space="preserve">  zł</w:t>
      </w:r>
    </w:p>
    <w:p w:rsidR="00AD2057" w:rsidRDefault="00AD2057" w:rsidP="00AD2057">
      <w:pPr>
        <w:jc w:val="both"/>
      </w:pPr>
      <w:r>
        <w:t>Wydatkowane środki przeznaczono na:</w:t>
      </w:r>
    </w:p>
    <w:p w:rsidR="00AD2057" w:rsidRDefault="00AD2057" w:rsidP="00AD2057">
      <w:pPr>
        <w:ind w:left="180" w:hanging="180"/>
        <w:jc w:val="both"/>
      </w:pPr>
      <w:r>
        <w:t>- zakupy wynikające z przepisów BHP</w:t>
      </w:r>
    </w:p>
    <w:p w:rsidR="00AD2057" w:rsidRDefault="00AD2057" w:rsidP="00AD2057">
      <w:pPr>
        <w:ind w:left="180" w:hanging="180"/>
        <w:jc w:val="both"/>
      </w:pPr>
      <w:r>
        <w:lastRenderedPageBreak/>
        <w:t>- wynagrodzenia dla pracowników hali sportowej i kompleksu basenów termalnych oraz pochodne od wynagrodzeń</w:t>
      </w:r>
    </w:p>
    <w:p w:rsidR="00AD2057" w:rsidRDefault="00AD2057" w:rsidP="00AD2057">
      <w:pPr>
        <w:ind w:left="180" w:hanging="180"/>
        <w:jc w:val="both"/>
      </w:pPr>
      <w:r>
        <w:t>- dodatkowe wynagrodzenia roczne dla pracowników hali sportowej, kompleksu basenów termalnych</w:t>
      </w:r>
    </w:p>
    <w:p w:rsidR="00AD2057" w:rsidRDefault="00AD2057" w:rsidP="00AD2057">
      <w:pPr>
        <w:ind w:left="180" w:hanging="180"/>
        <w:jc w:val="both"/>
      </w:pPr>
      <w:r>
        <w:t xml:space="preserve">- wynagrodzenia z tytułu zawartych umów zleceń z trenerami siatkówki, aerobiku </w:t>
      </w:r>
    </w:p>
    <w:p w:rsidR="00AD2057" w:rsidRDefault="00AD2057" w:rsidP="00AD2057">
      <w:pPr>
        <w:ind w:left="180" w:hanging="180"/>
        <w:jc w:val="both"/>
      </w:pPr>
      <w:r>
        <w:t>- zakup materiałów biurowych, materiałów do konserwacji, środków czystości</w:t>
      </w:r>
    </w:p>
    <w:p w:rsidR="006315E1" w:rsidRDefault="006315E1" w:rsidP="00AD2057">
      <w:pPr>
        <w:ind w:left="180" w:hanging="180"/>
        <w:jc w:val="both"/>
      </w:pPr>
      <w:r>
        <w:t>- zakup papieru i tonerów do drukarek</w:t>
      </w:r>
    </w:p>
    <w:p w:rsidR="006315E1" w:rsidRDefault="006315E1" w:rsidP="00AD2057">
      <w:pPr>
        <w:ind w:left="180" w:hanging="180"/>
        <w:jc w:val="both"/>
      </w:pPr>
      <w:r>
        <w:t>- zakup gadżetów reklamowych</w:t>
      </w:r>
    </w:p>
    <w:p w:rsidR="00AD2057" w:rsidRDefault="00AD2057" w:rsidP="00AD2057">
      <w:pPr>
        <w:jc w:val="both"/>
      </w:pPr>
      <w:r>
        <w:t>- zakup nagród dla uczestników biorących ud</w:t>
      </w:r>
      <w:r w:rsidR="006315E1">
        <w:t xml:space="preserve">ział w organizowanych zawodach </w:t>
      </w:r>
    </w:p>
    <w:p w:rsidR="00AD2057" w:rsidRDefault="00AD2057" w:rsidP="00AD2057">
      <w:pPr>
        <w:ind w:left="180" w:hanging="180"/>
        <w:jc w:val="both"/>
      </w:pPr>
      <w:r>
        <w:t>- opłaty za dostarczenie wody, gazu i energii elektrycznej</w:t>
      </w:r>
    </w:p>
    <w:p w:rsidR="00AD2057" w:rsidRDefault="00AD2057" w:rsidP="00AD2057">
      <w:pPr>
        <w:ind w:left="180" w:hanging="180"/>
        <w:jc w:val="both"/>
      </w:pPr>
      <w:r>
        <w:t xml:space="preserve">- konserwację instalacji elektrycznej, wentylacyjnej, stacji </w:t>
      </w:r>
      <w:proofErr w:type="spellStart"/>
      <w:r>
        <w:t>trafo</w:t>
      </w:r>
      <w:proofErr w:type="spellEnd"/>
    </w:p>
    <w:p w:rsidR="00AD2057" w:rsidRDefault="00AD2057" w:rsidP="00AD2057">
      <w:pPr>
        <w:ind w:left="180" w:hanging="180"/>
        <w:jc w:val="both"/>
      </w:pPr>
      <w:r>
        <w:t>- badania okresowe pracowników</w:t>
      </w:r>
    </w:p>
    <w:p w:rsidR="00AD2057" w:rsidRDefault="00AD2057" w:rsidP="00AD2057">
      <w:pPr>
        <w:ind w:left="180" w:hanging="180"/>
        <w:jc w:val="both"/>
      </w:pPr>
      <w:r>
        <w:t>- opłaty pocztowe i usługi reklamowe, drukarskie</w:t>
      </w:r>
    </w:p>
    <w:p w:rsidR="00AD2057" w:rsidRDefault="00AD2057" w:rsidP="00AD2057">
      <w:pPr>
        <w:ind w:left="180" w:hanging="180"/>
        <w:jc w:val="both"/>
      </w:pPr>
      <w:r>
        <w:t>- monitoring hali sportowej i kompleksu basenów termalnych</w:t>
      </w:r>
    </w:p>
    <w:p w:rsidR="00AD2057" w:rsidRDefault="00AD2057" w:rsidP="00AD2057">
      <w:pPr>
        <w:ind w:left="180" w:hanging="180"/>
        <w:jc w:val="both"/>
      </w:pPr>
      <w:r>
        <w:t>- wywóz nieczystości stałych i płynnych</w:t>
      </w:r>
    </w:p>
    <w:p w:rsidR="00AD2057" w:rsidRDefault="00AD2057" w:rsidP="00AD2057">
      <w:pPr>
        <w:ind w:left="180" w:hanging="180"/>
        <w:jc w:val="both"/>
      </w:pPr>
      <w:r>
        <w:t>- przeglądy techniczne,</w:t>
      </w:r>
    </w:p>
    <w:p w:rsidR="00AD2057" w:rsidRDefault="00AD2057" w:rsidP="00AD2057">
      <w:pPr>
        <w:ind w:left="180" w:hanging="180"/>
        <w:jc w:val="both"/>
      </w:pPr>
      <w:r>
        <w:t>- czyszczenie basenów</w:t>
      </w:r>
    </w:p>
    <w:p w:rsidR="00AD2057" w:rsidRDefault="00AD2057" w:rsidP="00AD2057">
      <w:pPr>
        <w:ind w:left="180" w:hanging="180"/>
        <w:jc w:val="both"/>
      </w:pPr>
      <w:r>
        <w:t>- opłaty telekomunikacyjne i dostępu do sieci Internet</w:t>
      </w:r>
    </w:p>
    <w:p w:rsidR="00AD2057" w:rsidRDefault="00AD2057" w:rsidP="00AD2057">
      <w:pPr>
        <w:ind w:left="180" w:hanging="180"/>
        <w:jc w:val="both"/>
      </w:pPr>
      <w:r>
        <w:t>- delegacje służbowe pracowników hali sportowej i kompleksu basenów termalnych</w:t>
      </w:r>
    </w:p>
    <w:p w:rsidR="00AD2057" w:rsidRDefault="00AD2057" w:rsidP="00AD2057">
      <w:pPr>
        <w:ind w:left="180" w:hanging="180"/>
        <w:jc w:val="both"/>
      </w:pPr>
      <w:r>
        <w:t>- ubezpieczenie mienia</w:t>
      </w:r>
    </w:p>
    <w:p w:rsidR="00AD2057" w:rsidRDefault="00AD2057" w:rsidP="00AD2057">
      <w:pPr>
        <w:ind w:left="180" w:hanging="180"/>
        <w:jc w:val="both"/>
      </w:pPr>
      <w:r>
        <w:t>- odpis na Zakładowy Fundusz Świadczeń Socjalnych</w:t>
      </w:r>
    </w:p>
    <w:p w:rsidR="00AD2057" w:rsidRDefault="00AD2057" w:rsidP="00AD2057">
      <w:pPr>
        <w:ind w:left="180" w:hanging="180"/>
        <w:jc w:val="both"/>
      </w:pPr>
      <w:r>
        <w:t>- podatek VAT</w:t>
      </w:r>
    </w:p>
    <w:p w:rsidR="00AD2057" w:rsidRDefault="00AD2057" w:rsidP="00AD2057">
      <w:pPr>
        <w:ind w:left="180" w:hanging="180"/>
        <w:jc w:val="both"/>
      </w:pPr>
      <w:r>
        <w:t>- szkolenia pracowników</w:t>
      </w:r>
    </w:p>
    <w:p w:rsidR="00AD2057" w:rsidRDefault="00AD2057" w:rsidP="00AD2057">
      <w:pPr>
        <w:jc w:val="both"/>
      </w:pPr>
    </w:p>
    <w:p w:rsidR="00A82130" w:rsidRDefault="00A82130" w:rsidP="00AD2057">
      <w:pPr>
        <w:jc w:val="both"/>
      </w:pPr>
      <w:r>
        <w:t>Nakłady inwestycyjne:</w:t>
      </w:r>
    </w:p>
    <w:p w:rsidR="00A82130" w:rsidRDefault="00A82130" w:rsidP="00A82130">
      <w:pPr>
        <w:jc w:val="both"/>
        <w:rPr>
          <w:b/>
        </w:rPr>
      </w:pPr>
      <w:r w:rsidRPr="00A82130">
        <w:rPr>
          <w:b/>
        </w:rPr>
        <w:t>1.”Modernizacja instalacji centralnego ogrzewania i ciepłej wody użytkowej – hala sportowa”</w:t>
      </w:r>
      <w:r w:rsidR="00022B71">
        <w:rPr>
          <w:b/>
        </w:rPr>
        <w:t xml:space="preserve"> – 8.650,00 zł</w:t>
      </w:r>
    </w:p>
    <w:p w:rsidR="00A82130" w:rsidRPr="00022B71" w:rsidRDefault="00022B71" w:rsidP="00A82130">
      <w:pPr>
        <w:jc w:val="both"/>
      </w:pPr>
      <w:r>
        <w:t>W ramach zadania wykonane zostało automatyczne sterowanie istniejącej instalacji ciepłej wody użytkowej oraz centralnego ogrzewania.</w:t>
      </w:r>
    </w:p>
    <w:p w:rsidR="00A82130" w:rsidRDefault="00A82130" w:rsidP="00A82130">
      <w:pPr>
        <w:jc w:val="both"/>
        <w:rPr>
          <w:b/>
        </w:rPr>
      </w:pPr>
    </w:p>
    <w:p w:rsidR="00A82130" w:rsidRDefault="00A82130" w:rsidP="00A82130">
      <w:pPr>
        <w:jc w:val="both"/>
        <w:rPr>
          <w:b/>
        </w:rPr>
      </w:pPr>
      <w:r>
        <w:rPr>
          <w:b/>
        </w:rPr>
        <w:t xml:space="preserve">2. „Modernizacja </w:t>
      </w:r>
      <w:proofErr w:type="spellStart"/>
      <w:r>
        <w:rPr>
          <w:b/>
        </w:rPr>
        <w:t>opomiarowania</w:t>
      </w:r>
      <w:proofErr w:type="spellEnd"/>
      <w:r>
        <w:rPr>
          <w:b/>
        </w:rPr>
        <w:t xml:space="preserve"> instalacji węzła cieplnego – Kompleks Basenów Termalnych”</w:t>
      </w:r>
      <w:r w:rsidR="00022B71">
        <w:rPr>
          <w:b/>
        </w:rPr>
        <w:t xml:space="preserve"> – 9.880,00 zł</w:t>
      </w:r>
    </w:p>
    <w:p w:rsidR="00A82130" w:rsidRDefault="00022B71" w:rsidP="00A82130">
      <w:pPr>
        <w:jc w:val="both"/>
        <w:rPr>
          <w:b/>
        </w:rPr>
      </w:pPr>
      <w:r w:rsidRPr="00022B71">
        <w:t>Poniesione koszty dotyczą zainstalowania dodatkowych liczników zużycia energii cieplnej w instalacjach ciepłej wody użytkowej, ciepła technologicznego i podgrzewu basenów</w:t>
      </w:r>
      <w:r>
        <w:rPr>
          <w:b/>
        </w:rPr>
        <w:t>.</w:t>
      </w:r>
    </w:p>
    <w:p w:rsidR="00022B71" w:rsidRDefault="00022B71" w:rsidP="00A82130">
      <w:pPr>
        <w:jc w:val="both"/>
        <w:rPr>
          <w:b/>
        </w:rPr>
      </w:pPr>
    </w:p>
    <w:p w:rsidR="00A82130" w:rsidRDefault="00A82130" w:rsidP="00A82130">
      <w:pPr>
        <w:jc w:val="both"/>
        <w:rPr>
          <w:b/>
        </w:rPr>
      </w:pPr>
      <w:r>
        <w:rPr>
          <w:b/>
        </w:rPr>
        <w:t>3. „Rozbudowa instalacji elektrycznej – Kompleks</w:t>
      </w:r>
      <w:r w:rsidR="00B52E27">
        <w:rPr>
          <w:b/>
        </w:rPr>
        <w:t xml:space="preserve"> Basenów Termalnych” – 24.600,00</w:t>
      </w:r>
      <w:r>
        <w:rPr>
          <w:b/>
        </w:rPr>
        <w:t xml:space="preserve"> zł</w:t>
      </w:r>
    </w:p>
    <w:p w:rsidR="00A82130" w:rsidRDefault="00B52E27" w:rsidP="00A82130">
      <w:pPr>
        <w:jc w:val="both"/>
      </w:pPr>
      <w:r>
        <w:t>Poniesione koszty dotyczą realizacji I etapu inwestycji polegającego na wykonaniu przyłącza kablowego kablem YK</w:t>
      </w:r>
      <w:r w:rsidR="000A30C1">
        <w:t>Y 5x95mm z rozdzielni NN ulica W</w:t>
      </w:r>
      <w:r>
        <w:t>arszawska do rozdzielni ZK, a następnie do rozdzielni sterowniczej zlokalizowanej w komorze technologicznej.</w:t>
      </w:r>
    </w:p>
    <w:p w:rsidR="00B52E27" w:rsidRPr="00B52E27" w:rsidRDefault="00B52E27" w:rsidP="00A82130">
      <w:pPr>
        <w:jc w:val="both"/>
      </w:pPr>
      <w:r>
        <w:t>W II półroczu 2011 roku realizowany będzie II etap, tj. montaż baterii kondensatorowej do poprawy współczynnika mocy biernej urządzeń elektrycznych o mocy 70 kW zainstalowanych w komorze technologicznej.</w:t>
      </w:r>
    </w:p>
    <w:p w:rsidR="00A82130" w:rsidRPr="00A82130" w:rsidRDefault="00A82130" w:rsidP="00A82130">
      <w:pPr>
        <w:jc w:val="both"/>
        <w:rPr>
          <w:b/>
        </w:rPr>
      </w:pPr>
    </w:p>
    <w:p w:rsidR="00AD2057" w:rsidRDefault="00AD2057" w:rsidP="00AD2057">
      <w:pPr>
        <w:ind w:left="180" w:hanging="180"/>
        <w:jc w:val="both"/>
      </w:pPr>
      <w:r>
        <w:t>Zrealizowane wydatki dotyczyły także następujących zakupów inwestycyjnych:</w:t>
      </w:r>
    </w:p>
    <w:p w:rsidR="00AD2057" w:rsidRDefault="00230A12" w:rsidP="00AD2057">
      <w:pPr>
        <w:ind w:left="180" w:hanging="180"/>
        <w:jc w:val="both"/>
      </w:pPr>
      <w:r>
        <w:t>- zakup klimatyzatora,</w:t>
      </w:r>
    </w:p>
    <w:p w:rsidR="00AD2057" w:rsidRDefault="00AD2057" w:rsidP="00230A12">
      <w:pPr>
        <w:ind w:left="180" w:hanging="180"/>
        <w:jc w:val="both"/>
      </w:pPr>
      <w:r>
        <w:t xml:space="preserve">- </w:t>
      </w:r>
      <w:r w:rsidR="00230A12">
        <w:t>zakup balonu reklamowego</w:t>
      </w:r>
    </w:p>
    <w:p w:rsidR="00AD2057" w:rsidRDefault="00AD2057" w:rsidP="00AD2057">
      <w:pPr>
        <w:ind w:left="180" w:hanging="180"/>
        <w:jc w:val="both"/>
      </w:pPr>
    </w:p>
    <w:p w:rsidR="00AD2057" w:rsidRDefault="007F382D" w:rsidP="00AD2057">
      <w:pPr>
        <w:ind w:left="180" w:hanging="180"/>
        <w:jc w:val="both"/>
      </w:pPr>
      <w:r>
        <w:t>W I półroczu 2011 roku nie wystąpiło zapotrzebowanie na usługi obejmujące tłumaczenia. Realizacja wydatków nastąpi w II półroczu.</w:t>
      </w:r>
    </w:p>
    <w:p w:rsidR="007F382D" w:rsidRDefault="007F382D" w:rsidP="00AD2057">
      <w:pPr>
        <w:ind w:left="180" w:hanging="180"/>
        <w:jc w:val="both"/>
      </w:pPr>
    </w:p>
    <w:p w:rsidR="00AD2057" w:rsidRDefault="00AD2057" w:rsidP="00AD2057">
      <w:pPr>
        <w:jc w:val="both"/>
        <w:rPr>
          <w:b/>
        </w:rPr>
      </w:pPr>
      <w:r w:rsidRPr="00A0539D">
        <w:rPr>
          <w:b/>
        </w:rPr>
        <w:lastRenderedPageBreak/>
        <w:t>Rozdział</w:t>
      </w:r>
      <w:r>
        <w:rPr>
          <w:b/>
        </w:rPr>
        <w:t xml:space="preserve"> 92605 Z</w:t>
      </w:r>
      <w:r w:rsidRPr="00A0539D">
        <w:rPr>
          <w:b/>
        </w:rPr>
        <w:t>adania w zak</w:t>
      </w:r>
      <w:r>
        <w:rPr>
          <w:b/>
        </w:rPr>
        <w:t>resie kultury</w:t>
      </w:r>
      <w:r w:rsidR="00785C3D">
        <w:rPr>
          <w:b/>
        </w:rPr>
        <w:t xml:space="preserve"> fizycznej i sportu – 158.131,00</w:t>
      </w:r>
      <w:r>
        <w:rPr>
          <w:b/>
        </w:rPr>
        <w:t xml:space="preserve"> zł</w:t>
      </w:r>
    </w:p>
    <w:p w:rsidR="00AD2057" w:rsidRDefault="00AD2057" w:rsidP="00AD2057">
      <w:pPr>
        <w:jc w:val="both"/>
      </w:pPr>
      <w:r>
        <w:t>Wydatkowane środki przeznaczono na:</w:t>
      </w:r>
    </w:p>
    <w:p w:rsidR="00AD2057" w:rsidRDefault="00AD2057" w:rsidP="00AD2057">
      <w:pPr>
        <w:jc w:val="both"/>
      </w:pPr>
      <w:r>
        <w:t>- dotację na dofinansowanie zadań zleconych do realizacji stowarzyszeniom z przeznaczeniem na:</w:t>
      </w:r>
    </w:p>
    <w:p w:rsidR="00AD2057" w:rsidRDefault="00AD2057" w:rsidP="00AD2057">
      <w:pPr>
        <w:numPr>
          <w:ilvl w:val="0"/>
          <w:numId w:val="3"/>
        </w:numPr>
        <w:jc w:val="both"/>
      </w:pPr>
      <w:r>
        <w:t>szkolenie dzieci uzdolnionych sp</w:t>
      </w:r>
      <w:r w:rsidR="00BF4BC9">
        <w:t>ortowo – piłka nożna – 103.172,81</w:t>
      </w:r>
      <w:r>
        <w:t xml:space="preserve"> zł</w:t>
      </w:r>
    </w:p>
    <w:p w:rsidR="00AD2057" w:rsidRDefault="00AD2057" w:rsidP="00AD2057">
      <w:pPr>
        <w:numPr>
          <w:ilvl w:val="0"/>
          <w:numId w:val="3"/>
        </w:numPr>
        <w:jc w:val="both"/>
      </w:pPr>
      <w:r>
        <w:t>szkolenie dzieci uzdolnionych spor</w:t>
      </w:r>
      <w:r w:rsidR="00BF4BC9">
        <w:t>towo – lekkoatletyka – 11.790,52</w:t>
      </w:r>
      <w:r>
        <w:t xml:space="preserve"> zł</w:t>
      </w:r>
    </w:p>
    <w:p w:rsidR="00AD2057" w:rsidRDefault="00AD2057" w:rsidP="00AD2057">
      <w:pPr>
        <w:numPr>
          <w:ilvl w:val="0"/>
          <w:numId w:val="3"/>
        </w:numPr>
        <w:jc w:val="both"/>
      </w:pPr>
      <w:r>
        <w:t>szkolenie dzieci uzdolnion</w:t>
      </w:r>
      <w:r w:rsidR="00BF4BC9">
        <w:t>ych sportowo – hokej – 12.704,98</w:t>
      </w:r>
      <w:r>
        <w:t xml:space="preserve"> zł</w:t>
      </w:r>
    </w:p>
    <w:p w:rsidR="00AD2057" w:rsidRDefault="00AD2057" w:rsidP="00AD2057">
      <w:pPr>
        <w:numPr>
          <w:ilvl w:val="0"/>
          <w:numId w:val="3"/>
        </w:numPr>
        <w:jc w:val="both"/>
      </w:pPr>
      <w:r>
        <w:t>szkolenie dzieci uzdolnionych</w:t>
      </w:r>
      <w:r w:rsidR="00BF4BC9">
        <w:t xml:space="preserve"> sportowo – siatkówka – 15.113,84</w:t>
      </w:r>
      <w:r>
        <w:t xml:space="preserve"> zł</w:t>
      </w:r>
    </w:p>
    <w:p w:rsidR="00BF4BC9" w:rsidRDefault="00BF4BC9" w:rsidP="00AD2057">
      <w:pPr>
        <w:numPr>
          <w:ilvl w:val="0"/>
          <w:numId w:val="3"/>
        </w:numPr>
        <w:jc w:val="both"/>
      </w:pPr>
      <w:r>
        <w:t>szkolenie dzieci uzdolnionych sportowo – tenis stołowy – 11.507,14</w:t>
      </w:r>
    </w:p>
    <w:p w:rsidR="00AD2057" w:rsidRDefault="00BF4BC9" w:rsidP="00AD2057">
      <w:pPr>
        <w:numPr>
          <w:ilvl w:val="0"/>
          <w:numId w:val="3"/>
        </w:numPr>
        <w:jc w:val="both"/>
      </w:pPr>
      <w:r>
        <w:t>nauka pływania – 3.841,71</w:t>
      </w:r>
      <w:r w:rsidR="00AD2057">
        <w:t xml:space="preserve"> zł</w:t>
      </w:r>
    </w:p>
    <w:p w:rsidR="00AD2057" w:rsidRDefault="00AD2057" w:rsidP="00AD2057">
      <w:pPr>
        <w:jc w:val="both"/>
      </w:pPr>
    </w:p>
    <w:p w:rsidR="00AD2057" w:rsidRDefault="00AD2057" w:rsidP="00AD2057">
      <w:pPr>
        <w:jc w:val="both"/>
      </w:pPr>
      <w:r>
        <w:t xml:space="preserve">Środki przeznaczone w planie wydatków tego rozdziału na dotację na  dofinansowanie zadań zleconych do realizacji przez Polski Związek Emerytów, Rencistów i Inwalidów z siedzibą w Mszczonowie – Zadanie z zakresu rekreacji, </w:t>
      </w:r>
      <w:r w:rsidR="00277E63">
        <w:t xml:space="preserve">wypłatę </w:t>
      </w:r>
      <w:proofErr w:type="spellStart"/>
      <w:r w:rsidR="00277E63">
        <w:t>stypendii</w:t>
      </w:r>
      <w:proofErr w:type="spellEnd"/>
      <w:r w:rsidR="00277E63">
        <w:t xml:space="preserve"> sportowych, </w:t>
      </w:r>
      <w:r>
        <w:t>nagrody za osiągnięcia sportowe i wyróżnienia rzeczowe wyd</w:t>
      </w:r>
      <w:r w:rsidR="00277E63">
        <w:t>atkowane będą w II półroczu 2011</w:t>
      </w:r>
      <w:r>
        <w:t xml:space="preserve"> roku.</w:t>
      </w:r>
    </w:p>
    <w:p w:rsidR="00AD2057" w:rsidRDefault="00AD2057" w:rsidP="00AD2057">
      <w:pPr>
        <w:jc w:val="both"/>
      </w:pPr>
    </w:p>
    <w:p w:rsidR="00D543C9" w:rsidRDefault="00D543C9" w:rsidP="00AD2057">
      <w:pPr>
        <w:jc w:val="both"/>
        <w:rPr>
          <w:b/>
          <w:sz w:val="32"/>
          <w:szCs w:val="32"/>
        </w:rPr>
      </w:pPr>
    </w:p>
    <w:p w:rsidR="00AD2057" w:rsidRPr="002F3894" w:rsidRDefault="00AD2057" w:rsidP="00AD2057">
      <w:pPr>
        <w:jc w:val="both"/>
        <w:rPr>
          <w:b/>
          <w:sz w:val="32"/>
          <w:szCs w:val="32"/>
        </w:rPr>
      </w:pPr>
      <w:r w:rsidRPr="002F3894">
        <w:rPr>
          <w:b/>
          <w:sz w:val="32"/>
          <w:szCs w:val="32"/>
        </w:rPr>
        <w:t>RAZEM WYDATKI:</w:t>
      </w:r>
      <w:r>
        <w:rPr>
          <w:b/>
          <w:sz w:val="32"/>
          <w:szCs w:val="32"/>
        </w:rPr>
        <w:t xml:space="preserve">                              </w:t>
      </w:r>
      <w:r w:rsidR="00277BF1">
        <w:rPr>
          <w:b/>
          <w:sz w:val="32"/>
          <w:szCs w:val="32"/>
        </w:rPr>
        <w:t xml:space="preserve">                   20.887.736,45</w:t>
      </w:r>
      <w:r>
        <w:rPr>
          <w:b/>
          <w:sz w:val="32"/>
          <w:szCs w:val="32"/>
        </w:rPr>
        <w:t xml:space="preserve"> zł</w:t>
      </w:r>
    </w:p>
    <w:p w:rsidR="00AD2057" w:rsidRDefault="00AD2057" w:rsidP="00AD2057">
      <w:pPr>
        <w:jc w:val="center"/>
        <w:rPr>
          <w:b/>
          <w:sz w:val="32"/>
          <w:szCs w:val="32"/>
        </w:rPr>
      </w:pPr>
    </w:p>
    <w:p w:rsidR="00927313" w:rsidRDefault="00927313" w:rsidP="00F42C17">
      <w:pPr>
        <w:jc w:val="center"/>
        <w:rPr>
          <w:b/>
          <w:sz w:val="32"/>
          <w:szCs w:val="32"/>
        </w:rPr>
      </w:pPr>
    </w:p>
    <w:p w:rsidR="00AD2057" w:rsidRPr="004B5A07" w:rsidRDefault="00AD2057" w:rsidP="00F42C17">
      <w:pPr>
        <w:jc w:val="center"/>
        <w:rPr>
          <w:sz w:val="32"/>
          <w:szCs w:val="32"/>
        </w:rPr>
      </w:pPr>
      <w:bookmarkStart w:id="0" w:name="_GoBack"/>
      <w:bookmarkEnd w:id="0"/>
      <w:r w:rsidRPr="004B5A07">
        <w:rPr>
          <w:b/>
          <w:sz w:val="32"/>
          <w:szCs w:val="32"/>
        </w:rPr>
        <w:t>ROZCHODY</w:t>
      </w:r>
    </w:p>
    <w:p w:rsidR="00AD2057" w:rsidRDefault="00AD2057" w:rsidP="00AD2057">
      <w:pPr>
        <w:jc w:val="center"/>
        <w:rPr>
          <w:b/>
          <w:sz w:val="28"/>
          <w:szCs w:val="28"/>
        </w:rPr>
      </w:pPr>
    </w:p>
    <w:p w:rsidR="00AD2057" w:rsidRDefault="00AD2057" w:rsidP="00AD2057">
      <w:pPr>
        <w:jc w:val="both"/>
      </w:pPr>
      <w:r>
        <w:t>Rozchody zostały zr</w:t>
      </w:r>
      <w:r w:rsidR="00277BF1">
        <w:t>ealizowane w kwocie 1.066.729,88</w:t>
      </w:r>
      <w:r>
        <w:t xml:space="preserve"> zł. W ramach tej kwoty:</w:t>
      </w:r>
    </w:p>
    <w:p w:rsidR="00AD2057" w:rsidRDefault="00D4729F" w:rsidP="00AD2057">
      <w:pPr>
        <w:jc w:val="both"/>
      </w:pPr>
      <w:r>
        <w:t>- spłacono ostatnią ratę pożycz</w:t>
      </w:r>
      <w:r w:rsidR="00AD2057">
        <w:t>k</w:t>
      </w:r>
      <w:r>
        <w:t>i zaciągniętej</w:t>
      </w:r>
      <w:r w:rsidR="00AD2057">
        <w:t xml:space="preserve"> w Wojewódzkim Funduszu Ochrony Środowiska </w:t>
      </w:r>
      <w:r>
        <w:t xml:space="preserve">i Gospodarki Wodnej w Warszawie w kwocie 19.215,00 zł </w:t>
      </w:r>
      <w:r w:rsidRPr="00D4729F">
        <w:t>zaciągniętej na realizację zadania pn. „Budowa sieci wodociągowej z przyłączami wodociągowymi w miejscowościach Nowy Dworek, Olszówka, Wręcza, Wręcza A i włączenie do istniejącej sieci w miejscowości Grabce Towar</w:t>
      </w:r>
      <w:r>
        <w:t>zystwo, gmina Mszczonów”</w:t>
      </w:r>
    </w:p>
    <w:p w:rsidR="00D4729F" w:rsidRDefault="002E4303" w:rsidP="00AD2057">
      <w:pPr>
        <w:jc w:val="both"/>
      </w:pPr>
      <w:r>
        <w:t>Z dniem 28.02.2011 Wojewódzki Fundusz Ochrony środowiska i Gospodarki Wodnej dokonał częściowego umorzenia w/w pożyczki.</w:t>
      </w:r>
    </w:p>
    <w:p w:rsidR="00D547F8" w:rsidRDefault="002E4303" w:rsidP="00AD2057">
      <w:pPr>
        <w:jc w:val="both"/>
      </w:pPr>
      <w:r>
        <w:t xml:space="preserve">- </w:t>
      </w:r>
      <w:r w:rsidR="00D547F8">
        <w:t>spłacono zobowiązania z tytułu wykonanych zadań:</w:t>
      </w:r>
    </w:p>
    <w:p w:rsidR="002E4303" w:rsidRDefault="00D547F8" w:rsidP="00D547F8">
      <w:pPr>
        <w:pStyle w:val="Akapitzlist"/>
        <w:numPr>
          <w:ilvl w:val="0"/>
          <w:numId w:val="8"/>
        </w:numPr>
        <w:jc w:val="both"/>
      </w:pPr>
      <w:r>
        <w:t>„Budowa Ratusza w Mszczonowie” w kwocie 326.864,88 zł</w:t>
      </w:r>
    </w:p>
    <w:p w:rsidR="00725340" w:rsidRDefault="00725340" w:rsidP="00725340">
      <w:r w:rsidRPr="00725340">
        <w:t>Budowę zakończono i rozliczono w 2007 roku. Zgodnie z zawartą umową z wykonawcą płatność została rozłożona na raty zgodnie z harmonogramem spłat do 2013 roku. Poniesione koszty stanowią spłatę zo</w:t>
      </w:r>
      <w:r w:rsidR="00927313">
        <w:t>bowiązania dotyczącego roku 2011</w:t>
      </w:r>
      <w:r w:rsidRPr="00725340">
        <w:t>, zgodnie z</w:t>
      </w:r>
      <w:r>
        <w:t xml:space="preserve"> umową </w:t>
      </w:r>
      <w:proofErr w:type="spellStart"/>
      <w:r>
        <w:t>forfaitingową</w:t>
      </w:r>
      <w:proofErr w:type="spellEnd"/>
      <w:r>
        <w:t xml:space="preserve"> z bankiem.</w:t>
      </w:r>
    </w:p>
    <w:p w:rsidR="00944983" w:rsidRDefault="00D547F8" w:rsidP="0082427D">
      <w:pPr>
        <w:pStyle w:val="Akapitzlist"/>
        <w:numPr>
          <w:ilvl w:val="0"/>
          <w:numId w:val="8"/>
        </w:numPr>
        <w:jc w:val="both"/>
      </w:pPr>
      <w:r>
        <w:t>„Rozbudowa i modernizacja Przedszkola Miejskiego w Mszczonowie” w kwocie 700.000,00 zł</w:t>
      </w:r>
    </w:p>
    <w:p w:rsidR="0082427D" w:rsidRDefault="00944983" w:rsidP="00944983">
      <w:pPr>
        <w:jc w:val="both"/>
      </w:pPr>
      <w:r>
        <w:t xml:space="preserve"> Inwestycja zakończona została</w:t>
      </w:r>
      <w:r w:rsidRPr="00944983">
        <w:t xml:space="preserve"> 3.09.2010r.</w:t>
      </w:r>
      <w:r>
        <w:t xml:space="preserve"> </w:t>
      </w:r>
      <w:r w:rsidR="0082427D">
        <w:t xml:space="preserve">Zgodnie z zawarta umową z Wykonawcą płatność została rozłożona na raty. Poniesione koszty dotyczą </w:t>
      </w:r>
      <w:r>
        <w:t>spłatę II raty płatności.</w:t>
      </w:r>
    </w:p>
    <w:p w:rsidR="00131863" w:rsidRDefault="00131863" w:rsidP="00131863">
      <w:pPr>
        <w:jc w:val="both"/>
      </w:pPr>
      <w:r w:rsidRPr="00131863">
        <w:t xml:space="preserve">Zgodnie z Rozporządzeniem Ministra Finansów z dnia 23.12.2010r w sprawie szczegółowego sposobu klasyfikacji tytułów dłużnych zaliczanych do państwowego długu publicznego, </w:t>
      </w:r>
      <w:r>
        <w:t xml:space="preserve">                  </w:t>
      </w:r>
      <w:r w:rsidRPr="00131863">
        <w:t>w tym do długu</w:t>
      </w:r>
      <w:r>
        <w:t xml:space="preserve"> Skarbu państwa niespłacone zobowiązania wynikające z powyższych zadań zostały wycofane</w:t>
      </w:r>
      <w:r w:rsidRPr="00131863">
        <w:t xml:space="preserve"> z planu wydat</w:t>
      </w:r>
      <w:r>
        <w:t>ków inwestycyjnych i umieszczone</w:t>
      </w:r>
      <w:r w:rsidRPr="00131863">
        <w:t xml:space="preserve"> w rozchodach budżetu</w:t>
      </w:r>
      <w:r>
        <w:t xml:space="preserve"> powiększając</w:t>
      </w:r>
      <w:r w:rsidR="003009B5">
        <w:t xml:space="preserve"> z dniem 1.01.2011r kwotę</w:t>
      </w:r>
      <w:r w:rsidRPr="00131863">
        <w:t xml:space="preserve"> długu gminy</w:t>
      </w:r>
    </w:p>
    <w:p w:rsidR="00AD2057" w:rsidRDefault="00FC4F48" w:rsidP="00AD2057">
      <w:pPr>
        <w:jc w:val="both"/>
      </w:pPr>
      <w:r>
        <w:t>- udzielono pożyczkę</w:t>
      </w:r>
      <w:r w:rsidRPr="00FC4F48">
        <w:t xml:space="preserve"> dla Stowarzyszenia Ochotnicza Straż Pożarna w Mszczonowie w wysokości 20. 650,00 zł</w:t>
      </w:r>
      <w:r>
        <w:t>.</w:t>
      </w:r>
    </w:p>
    <w:p w:rsidR="00AD2057" w:rsidRDefault="00AD2057" w:rsidP="00AD2057"/>
    <w:p w:rsidR="00AD2057" w:rsidRDefault="00AD2057" w:rsidP="00AD2057"/>
    <w:p w:rsidR="00AD2057" w:rsidRDefault="00AD2057" w:rsidP="00AD2057"/>
    <w:p w:rsidR="00F5450C" w:rsidRDefault="00F5450C"/>
    <w:sectPr w:rsidR="00F5450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7ED" w:rsidRDefault="00C107ED">
      <w:r>
        <w:separator/>
      </w:r>
    </w:p>
  </w:endnote>
  <w:endnote w:type="continuationSeparator" w:id="0">
    <w:p w:rsidR="00C107ED" w:rsidRDefault="00C1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ED" w:rsidRDefault="00C107ED" w:rsidP="00F606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07ED" w:rsidRDefault="00C107ED" w:rsidP="00F606C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ED" w:rsidRDefault="00C107ED" w:rsidP="00F606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26C2">
      <w:rPr>
        <w:rStyle w:val="Numerstrony"/>
        <w:noProof/>
      </w:rPr>
      <w:t>22</w:t>
    </w:r>
    <w:r>
      <w:rPr>
        <w:rStyle w:val="Numerstrony"/>
      </w:rPr>
      <w:fldChar w:fldCharType="end"/>
    </w:r>
  </w:p>
  <w:p w:rsidR="00C107ED" w:rsidRDefault="00C107ED" w:rsidP="00F606C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7ED" w:rsidRDefault="00C107ED">
      <w:r>
        <w:separator/>
      </w:r>
    </w:p>
  </w:footnote>
  <w:footnote w:type="continuationSeparator" w:id="0">
    <w:p w:rsidR="00C107ED" w:rsidRDefault="00C10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649"/>
    <w:multiLevelType w:val="hybridMultilevel"/>
    <w:tmpl w:val="1186899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06078B"/>
    <w:multiLevelType w:val="hybridMultilevel"/>
    <w:tmpl w:val="C2ACE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14B4B"/>
    <w:multiLevelType w:val="hybridMultilevel"/>
    <w:tmpl w:val="BA6C3C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864340"/>
    <w:multiLevelType w:val="hybridMultilevel"/>
    <w:tmpl w:val="750022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534F47"/>
    <w:multiLevelType w:val="hybridMultilevel"/>
    <w:tmpl w:val="73948A50"/>
    <w:lvl w:ilvl="0" w:tplc="649AE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C3DF5"/>
    <w:multiLevelType w:val="hybridMultilevel"/>
    <w:tmpl w:val="70D4D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746C3C"/>
    <w:multiLevelType w:val="hybridMultilevel"/>
    <w:tmpl w:val="5C663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97F4C"/>
    <w:multiLevelType w:val="hybridMultilevel"/>
    <w:tmpl w:val="B144F2C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57"/>
    <w:rsid w:val="00004DA7"/>
    <w:rsid w:val="00022B71"/>
    <w:rsid w:val="000356A1"/>
    <w:rsid w:val="000416FE"/>
    <w:rsid w:val="00064327"/>
    <w:rsid w:val="00087CC8"/>
    <w:rsid w:val="00095FFD"/>
    <w:rsid w:val="000A30C1"/>
    <w:rsid w:val="000B5397"/>
    <w:rsid w:val="000F6EBF"/>
    <w:rsid w:val="00111923"/>
    <w:rsid w:val="00131863"/>
    <w:rsid w:val="00162BA7"/>
    <w:rsid w:val="00165367"/>
    <w:rsid w:val="00187F59"/>
    <w:rsid w:val="001A1DD5"/>
    <w:rsid w:val="001D1CEB"/>
    <w:rsid w:val="001E4286"/>
    <w:rsid w:val="001F7C82"/>
    <w:rsid w:val="00230A12"/>
    <w:rsid w:val="00236450"/>
    <w:rsid w:val="002615BB"/>
    <w:rsid w:val="00276BBD"/>
    <w:rsid w:val="00277BF1"/>
    <w:rsid w:val="00277E63"/>
    <w:rsid w:val="002B36AB"/>
    <w:rsid w:val="002C26FA"/>
    <w:rsid w:val="002D0092"/>
    <w:rsid w:val="002E4303"/>
    <w:rsid w:val="002E6956"/>
    <w:rsid w:val="003009B5"/>
    <w:rsid w:val="00303586"/>
    <w:rsid w:val="00312120"/>
    <w:rsid w:val="00325489"/>
    <w:rsid w:val="003315AD"/>
    <w:rsid w:val="003434BE"/>
    <w:rsid w:val="00396444"/>
    <w:rsid w:val="003B77EF"/>
    <w:rsid w:val="003C757E"/>
    <w:rsid w:val="003E4333"/>
    <w:rsid w:val="004106AB"/>
    <w:rsid w:val="00426993"/>
    <w:rsid w:val="004547A3"/>
    <w:rsid w:val="00457E93"/>
    <w:rsid w:val="004616DC"/>
    <w:rsid w:val="00472195"/>
    <w:rsid w:val="00474413"/>
    <w:rsid w:val="00484551"/>
    <w:rsid w:val="00490B77"/>
    <w:rsid w:val="00492C13"/>
    <w:rsid w:val="004C3651"/>
    <w:rsid w:val="004C77F4"/>
    <w:rsid w:val="004E2853"/>
    <w:rsid w:val="00515D3D"/>
    <w:rsid w:val="00531442"/>
    <w:rsid w:val="00556248"/>
    <w:rsid w:val="0056212F"/>
    <w:rsid w:val="00564687"/>
    <w:rsid w:val="00595009"/>
    <w:rsid w:val="005A3D6D"/>
    <w:rsid w:val="005B74D0"/>
    <w:rsid w:val="005C0C6C"/>
    <w:rsid w:val="005C2379"/>
    <w:rsid w:val="005D3723"/>
    <w:rsid w:val="005F2C54"/>
    <w:rsid w:val="005F4FC7"/>
    <w:rsid w:val="006157AF"/>
    <w:rsid w:val="00615E5D"/>
    <w:rsid w:val="00623194"/>
    <w:rsid w:val="006315E1"/>
    <w:rsid w:val="0063608A"/>
    <w:rsid w:val="00644136"/>
    <w:rsid w:val="006561EE"/>
    <w:rsid w:val="00683F98"/>
    <w:rsid w:val="006A29A2"/>
    <w:rsid w:val="006A2C5B"/>
    <w:rsid w:val="006E378F"/>
    <w:rsid w:val="006F361F"/>
    <w:rsid w:val="00701C79"/>
    <w:rsid w:val="0070525B"/>
    <w:rsid w:val="00725340"/>
    <w:rsid w:val="007320F0"/>
    <w:rsid w:val="00735024"/>
    <w:rsid w:val="00741563"/>
    <w:rsid w:val="007724D5"/>
    <w:rsid w:val="00785C3D"/>
    <w:rsid w:val="007B3FB2"/>
    <w:rsid w:val="007C0AD0"/>
    <w:rsid w:val="007C3889"/>
    <w:rsid w:val="007D2EE6"/>
    <w:rsid w:val="007F382D"/>
    <w:rsid w:val="00806856"/>
    <w:rsid w:val="00812E20"/>
    <w:rsid w:val="00815A63"/>
    <w:rsid w:val="00822DCE"/>
    <w:rsid w:val="0082427D"/>
    <w:rsid w:val="00837DFF"/>
    <w:rsid w:val="00840B2C"/>
    <w:rsid w:val="00845627"/>
    <w:rsid w:val="00852C8F"/>
    <w:rsid w:val="008550C9"/>
    <w:rsid w:val="00867BE5"/>
    <w:rsid w:val="008848E8"/>
    <w:rsid w:val="008A0110"/>
    <w:rsid w:val="008A27B2"/>
    <w:rsid w:val="008D4171"/>
    <w:rsid w:val="008E3575"/>
    <w:rsid w:val="008F0AC7"/>
    <w:rsid w:val="0091061D"/>
    <w:rsid w:val="00910803"/>
    <w:rsid w:val="00927313"/>
    <w:rsid w:val="009329C5"/>
    <w:rsid w:val="00936206"/>
    <w:rsid w:val="00944983"/>
    <w:rsid w:val="00957205"/>
    <w:rsid w:val="00957D5A"/>
    <w:rsid w:val="009618F0"/>
    <w:rsid w:val="0097634D"/>
    <w:rsid w:val="00991636"/>
    <w:rsid w:val="00993DF0"/>
    <w:rsid w:val="009A26C2"/>
    <w:rsid w:val="009C3D32"/>
    <w:rsid w:val="009D178B"/>
    <w:rsid w:val="009E5A2D"/>
    <w:rsid w:val="009F136A"/>
    <w:rsid w:val="00A243D3"/>
    <w:rsid w:val="00A31F65"/>
    <w:rsid w:val="00A568C3"/>
    <w:rsid w:val="00A73B4E"/>
    <w:rsid w:val="00A82130"/>
    <w:rsid w:val="00AA0568"/>
    <w:rsid w:val="00AA40ED"/>
    <w:rsid w:val="00AA50F5"/>
    <w:rsid w:val="00AC6317"/>
    <w:rsid w:val="00AD17EE"/>
    <w:rsid w:val="00AD2057"/>
    <w:rsid w:val="00AE1FBD"/>
    <w:rsid w:val="00AE6245"/>
    <w:rsid w:val="00AF6BA6"/>
    <w:rsid w:val="00B002C9"/>
    <w:rsid w:val="00B038FD"/>
    <w:rsid w:val="00B06556"/>
    <w:rsid w:val="00B14C3D"/>
    <w:rsid w:val="00B34AB6"/>
    <w:rsid w:val="00B41599"/>
    <w:rsid w:val="00B41646"/>
    <w:rsid w:val="00B46E29"/>
    <w:rsid w:val="00B52E27"/>
    <w:rsid w:val="00B644B0"/>
    <w:rsid w:val="00B64BF7"/>
    <w:rsid w:val="00B66E3B"/>
    <w:rsid w:val="00B729B1"/>
    <w:rsid w:val="00B92934"/>
    <w:rsid w:val="00BA46AC"/>
    <w:rsid w:val="00BB6860"/>
    <w:rsid w:val="00BE7360"/>
    <w:rsid w:val="00BF3CA8"/>
    <w:rsid w:val="00BF4BC9"/>
    <w:rsid w:val="00BF726F"/>
    <w:rsid w:val="00C020B8"/>
    <w:rsid w:val="00C107ED"/>
    <w:rsid w:val="00C30F2A"/>
    <w:rsid w:val="00C64860"/>
    <w:rsid w:val="00C67499"/>
    <w:rsid w:val="00C97383"/>
    <w:rsid w:val="00C97CCD"/>
    <w:rsid w:val="00CC40E2"/>
    <w:rsid w:val="00CC72CF"/>
    <w:rsid w:val="00CE153B"/>
    <w:rsid w:val="00D11731"/>
    <w:rsid w:val="00D14F8E"/>
    <w:rsid w:val="00D22342"/>
    <w:rsid w:val="00D30D59"/>
    <w:rsid w:val="00D45729"/>
    <w:rsid w:val="00D4729F"/>
    <w:rsid w:val="00D543C9"/>
    <w:rsid w:val="00D547F8"/>
    <w:rsid w:val="00D6504C"/>
    <w:rsid w:val="00D70426"/>
    <w:rsid w:val="00D94F18"/>
    <w:rsid w:val="00DD6991"/>
    <w:rsid w:val="00E31CEB"/>
    <w:rsid w:val="00E36C01"/>
    <w:rsid w:val="00E4145F"/>
    <w:rsid w:val="00E55295"/>
    <w:rsid w:val="00E56C73"/>
    <w:rsid w:val="00E76006"/>
    <w:rsid w:val="00E828F2"/>
    <w:rsid w:val="00E837A3"/>
    <w:rsid w:val="00E83ADC"/>
    <w:rsid w:val="00E854BA"/>
    <w:rsid w:val="00E978DD"/>
    <w:rsid w:val="00E97D7C"/>
    <w:rsid w:val="00EC020A"/>
    <w:rsid w:val="00EE4060"/>
    <w:rsid w:val="00EE4EB8"/>
    <w:rsid w:val="00F240DD"/>
    <w:rsid w:val="00F352F1"/>
    <w:rsid w:val="00F42C17"/>
    <w:rsid w:val="00F432D8"/>
    <w:rsid w:val="00F53BF1"/>
    <w:rsid w:val="00F5450C"/>
    <w:rsid w:val="00F606CC"/>
    <w:rsid w:val="00F622CD"/>
    <w:rsid w:val="00F6781D"/>
    <w:rsid w:val="00F845B3"/>
    <w:rsid w:val="00FA055C"/>
    <w:rsid w:val="00FC4F48"/>
    <w:rsid w:val="00FD5E54"/>
    <w:rsid w:val="00FE4C8B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D20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20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D2057"/>
  </w:style>
  <w:style w:type="character" w:styleId="Odwoaniedokomentarza">
    <w:name w:val="annotation reference"/>
    <w:basedOn w:val="Domylnaczcionkaakapitu"/>
    <w:uiPriority w:val="99"/>
    <w:semiHidden/>
    <w:unhideWhenUsed/>
    <w:rsid w:val="001E4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2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2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2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2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28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3C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C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5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D20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20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D2057"/>
  </w:style>
  <w:style w:type="character" w:styleId="Odwoaniedokomentarza">
    <w:name w:val="annotation reference"/>
    <w:basedOn w:val="Domylnaczcionkaakapitu"/>
    <w:uiPriority w:val="99"/>
    <w:semiHidden/>
    <w:unhideWhenUsed/>
    <w:rsid w:val="001E4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2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2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2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2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28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3C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C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5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2433F-3E95-45DB-8D04-036826D8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23</Pages>
  <Words>7780</Words>
  <Characters>46684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Ciechańska-Gołyńska</dc:creator>
  <cp:lastModifiedBy>Aneta Ciechańska-Gołyńska</cp:lastModifiedBy>
  <cp:revision>204</cp:revision>
  <cp:lastPrinted>2011-08-24T11:04:00Z</cp:lastPrinted>
  <dcterms:created xsi:type="dcterms:W3CDTF">2011-08-22T07:43:00Z</dcterms:created>
  <dcterms:modified xsi:type="dcterms:W3CDTF">2011-08-31T06:50:00Z</dcterms:modified>
</cp:coreProperties>
</file>