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7E" w:rsidRPr="00205F7E" w:rsidRDefault="00205F7E" w:rsidP="00205F7E">
      <w:pPr>
        <w:suppressAutoHyphens/>
        <w:spacing w:after="0" w:line="240" w:lineRule="auto"/>
        <w:jc w:val="center"/>
        <w:rPr>
          <w:rFonts w:ascii="Calibri" w:eastAsia="Times New Roman" w:hAnsi="Calibri" w:cs="Arial"/>
          <w:b/>
          <w:bCs/>
          <w:sz w:val="28"/>
          <w:szCs w:val="28"/>
          <w:lang w:eastAsia="zh-CN"/>
        </w:rPr>
      </w:pPr>
    </w:p>
    <w:p w:rsidR="00205F7E" w:rsidRPr="00205F7E" w:rsidRDefault="00205F7E" w:rsidP="00205F7E">
      <w:pPr>
        <w:suppressAutoHyphens/>
        <w:spacing w:after="0" w:line="240" w:lineRule="auto"/>
        <w:jc w:val="center"/>
        <w:rPr>
          <w:rFonts w:ascii="Calibri" w:eastAsia="Calibri" w:hAnsi="Calibri" w:cs="Calibri"/>
          <w:b/>
          <w:bCs/>
          <w:sz w:val="28"/>
          <w:szCs w:val="28"/>
          <w:lang w:eastAsia="zh-CN"/>
        </w:rPr>
      </w:pPr>
      <w:r w:rsidRPr="00205F7E">
        <w:rPr>
          <w:rFonts w:ascii="Calibri" w:eastAsia="Times New Roman" w:hAnsi="Calibri" w:cs="Arial"/>
          <w:b/>
          <w:bCs/>
          <w:sz w:val="28"/>
          <w:szCs w:val="28"/>
          <w:lang w:eastAsia="zh-CN"/>
        </w:rPr>
        <w:t>PROTOKOŁ</w:t>
      </w:r>
      <w:r w:rsidRPr="00205F7E">
        <w:rPr>
          <w:rFonts w:ascii="Calibri" w:eastAsia="Calibri" w:hAnsi="Calibri" w:cs="Calibri"/>
          <w:b/>
          <w:bCs/>
          <w:sz w:val="28"/>
          <w:szCs w:val="28"/>
          <w:lang w:eastAsia="zh-CN"/>
        </w:rPr>
        <w:t xml:space="preserve"> </w:t>
      </w:r>
      <w:r w:rsidRPr="00205F7E">
        <w:rPr>
          <w:rFonts w:ascii="Calibri" w:eastAsia="Times New Roman" w:hAnsi="Calibri" w:cs="Arial"/>
          <w:b/>
          <w:bCs/>
          <w:sz w:val="28"/>
          <w:szCs w:val="28"/>
          <w:lang w:eastAsia="zh-CN"/>
        </w:rPr>
        <w:t>NR</w:t>
      </w:r>
      <w:r w:rsidRPr="00205F7E">
        <w:rPr>
          <w:rFonts w:ascii="Calibri" w:eastAsia="Calibri" w:hAnsi="Calibri" w:cs="Calibri"/>
          <w:b/>
          <w:bCs/>
          <w:sz w:val="28"/>
          <w:szCs w:val="28"/>
          <w:lang w:eastAsia="zh-CN"/>
        </w:rPr>
        <w:t xml:space="preserve"> </w:t>
      </w:r>
      <w:r w:rsidRPr="00205F7E">
        <w:rPr>
          <w:rFonts w:ascii="Calibri" w:eastAsia="Times New Roman" w:hAnsi="Calibri" w:cs="Arial"/>
          <w:b/>
          <w:bCs/>
          <w:sz w:val="28"/>
          <w:szCs w:val="28"/>
          <w:lang w:eastAsia="zh-CN"/>
        </w:rPr>
        <w:t>XI</w:t>
      </w:r>
      <w:r w:rsidR="00560D88">
        <w:rPr>
          <w:rFonts w:ascii="Calibri" w:eastAsia="Times New Roman" w:hAnsi="Calibri" w:cs="Arial"/>
          <w:b/>
          <w:bCs/>
          <w:sz w:val="28"/>
          <w:szCs w:val="28"/>
          <w:lang w:eastAsia="zh-CN"/>
        </w:rPr>
        <w:t>I</w:t>
      </w:r>
      <w:r w:rsidRPr="00205F7E">
        <w:rPr>
          <w:rFonts w:ascii="Calibri" w:eastAsia="Calibri" w:hAnsi="Calibri" w:cs="Calibri"/>
          <w:b/>
          <w:bCs/>
          <w:sz w:val="28"/>
          <w:szCs w:val="28"/>
          <w:lang w:eastAsia="zh-CN"/>
        </w:rPr>
        <w:t>/11</w:t>
      </w:r>
    </w:p>
    <w:p w:rsidR="00205F7E" w:rsidRPr="00205F7E" w:rsidRDefault="00205F7E" w:rsidP="00205F7E">
      <w:pPr>
        <w:suppressAutoHyphens/>
        <w:spacing w:after="0" w:line="240" w:lineRule="auto"/>
        <w:jc w:val="center"/>
        <w:rPr>
          <w:rFonts w:ascii="Calibri" w:eastAsia="Times New Roman" w:hAnsi="Calibri" w:cs="Arial"/>
          <w:sz w:val="28"/>
          <w:szCs w:val="28"/>
          <w:lang w:eastAsia="zh-CN"/>
        </w:rPr>
      </w:pPr>
      <w:r w:rsidRPr="00205F7E">
        <w:rPr>
          <w:rFonts w:ascii="Calibri" w:eastAsia="Times New Roman" w:hAnsi="Calibri" w:cs="Arial"/>
          <w:sz w:val="28"/>
          <w:szCs w:val="28"/>
          <w:lang w:eastAsia="zh-CN"/>
        </w:rPr>
        <w:t>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XI</w:t>
      </w:r>
      <w:r w:rsidR="00560D88">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Miejskiej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Mszczonowie</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XI</w:t>
      </w:r>
      <w:r w:rsidR="00560D88">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Miejskiej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Mszczonowie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odbyła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się</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dniu</w:t>
      </w:r>
      <w:r w:rsidRPr="00205F7E">
        <w:rPr>
          <w:rFonts w:ascii="Calibri" w:eastAsia="Calibri" w:hAnsi="Calibri" w:cs="Calibri"/>
          <w:sz w:val="28"/>
          <w:szCs w:val="28"/>
          <w:lang w:eastAsia="zh-CN"/>
        </w:rPr>
        <w:t xml:space="preserve"> </w:t>
      </w:r>
      <w:r w:rsidR="00560D88">
        <w:rPr>
          <w:rFonts w:ascii="Calibri" w:eastAsia="Calibri" w:hAnsi="Calibri" w:cs="Calibri"/>
          <w:sz w:val="28"/>
          <w:szCs w:val="28"/>
          <w:lang w:eastAsia="zh-CN"/>
        </w:rPr>
        <w:t>2</w:t>
      </w:r>
      <w:r w:rsidRPr="00205F7E">
        <w:rPr>
          <w:rFonts w:ascii="Calibri" w:eastAsia="Calibri" w:hAnsi="Calibri" w:cs="Calibri"/>
          <w:sz w:val="28"/>
          <w:szCs w:val="28"/>
          <w:lang w:eastAsia="zh-CN"/>
        </w:rPr>
        <w:t xml:space="preserve">1 </w:t>
      </w:r>
      <w:r w:rsidR="00560D88">
        <w:rPr>
          <w:rFonts w:ascii="Calibri" w:eastAsia="Calibri" w:hAnsi="Calibri" w:cs="Calibri"/>
          <w:sz w:val="28"/>
          <w:szCs w:val="28"/>
          <w:lang w:eastAsia="zh-CN"/>
        </w:rPr>
        <w:t>wrześ</w:t>
      </w:r>
      <w:r w:rsidRPr="00205F7E">
        <w:rPr>
          <w:rFonts w:ascii="Calibri" w:eastAsia="Calibri" w:hAnsi="Calibri" w:cs="Calibri"/>
          <w:sz w:val="28"/>
          <w:szCs w:val="28"/>
          <w:lang w:eastAsia="zh-CN"/>
        </w:rPr>
        <w:t>nia 2011</w:t>
      </w:r>
      <w:r w:rsidRPr="00205F7E">
        <w:rPr>
          <w:rFonts w:ascii="Calibri" w:eastAsia="Times New Roman" w:hAnsi="Calibri" w:cs="Arial"/>
          <w:sz w:val="28"/>
          <w:szCs w:val="28"/>
          <w:lang w:eastAsia="zh-CN"/>
        </w:rPr>
        <w:t>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sali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konferencyjnej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Urzędu</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Miejskiego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Mszczonowie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trwała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godzinach</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od</w:t>
      </w:r>
      <w:r w:rsidRPr="00205F7E">
        <w:rPr>
          <w:rFonts w:ascii="Calibri" w:eastAsia="Calibri" w:hAnsi="Calibri" w:cs="Calibri"/>
          <w:sz w:val="28"/>
          <w:szCs w:val="28"/>
          <w:lang w:eastAsia="zh-CN"/>
        </w:rPr>
        <w:t xml:space="preserve"> 13, </w:t>
      </w:r>
      <w:r w:rsidR="00560D88">
        <w:rPr>
          <w:rFonts w:ascii="Calibri" w:eastAsia="Calibri" w:hAnsi="Calibri" w:cs="Calibri"/>
          <w:sz w:val="28"/>
          <w:szCs w:val="28"/>
          <w:lang w:eastAsia="zh-CN"/>
        </w:rPr>
        <w:t>10</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do</w:t>
      </w:r>
      <w:r w:rsidRPr="00205F7E">
        <w:rPr>
          <w:rFonts w:ascii="Calibri" w:eastAsia="Calibri" w:hAnsi="Calibri" w:cs="Calibri"/>
          <w:sz w:val="28"/>
          <w:szCs w:val="28"/>
          <w:lang w:eastAsia="zh-CN"/>
        </w:rPr>
        <w:t xml:space="preserve"> 1</w:t>
      </w:r>
      <w:r w:rsidR="00560D88">
        <w:rPr>
          <w:rFonts w:ascii="Calibri" w:eastAsia="Calibri" w:hAnsi="Calibri" w:cs="Calibri"/>
          <w:sz w:val="28"/>
          <w:szCs w:val="28"/>
          <w:lang w:eastAsia="zh-CN"/>
        </w:rPr>
        <w:t>6</w:t>
      </w:r>
      <w:r w:rsidRPr="00205F7E">
        <w:rPr>
          <w:rFonts w:ascii="Calibri" w:eastAsia="Calibri" w:hAnsi="Calibri" w:cs="Calibri"/>
          <w:sz w:val="28"/>
          <w:szCs w:val="28"/>
          <w:lang w:eastAsia="zh-CN"/>
        </w:rPr>
        <w:t>,</w:t>
      </w:r>
      <w:r w:rsidR="00560D88">
        <w:rPr>
          <w:rFonts w:ascii="Calibri" w:eastAsia="Calibri" w:hAnsi="Calibri" w:cs="Calibri"/>
          <w:sz w:val="28"/>
          <w:szCs w:val="28"/>
          <w:lang w:eastAsia="zh-CN"/>
        </w:rPr>
        <w:t>3</w:t>
      </w:r>
      <w:r w:rsidRPr="00205F7E">
        <w:rPr>
          <w:rFonts w:ascii="Calibri" w:eastAsia="Calibri" w:hAnsi="Calibri" w:cs="Calibri"/>
          <w:sz w:val="28"/>
          <w:szCs w:val="28"/>
          <w:lang w:eastAsia="zh-CN"/>
        </w:rPr>
        <w:t>0.</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Radni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obecni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według</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załączonej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listy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obecności</w:t>
      </w:r>
      <w:r w:rsidRPr="00205F7E">
        <w:rPr>
          <w:rFonts w:ascii="Calibri" w:eastAsia="Calibri" w:hAnsi="Calibri" w:cs="Calibri"/>
          <w:sz w:val="28"/>
          <w:szCs w:val="28"/>
          <w:lang w:eastAsia="zh-CN"/>
        </w:rPr>
        <w:t xml:space="preserve"> – </w:t>
      </w:r>
      <w:r w:rsidRPr="00205F7E">
        <w:rPr>
          <w:rFonts w:ascii="Calibri" w:eastAsia="Times New Roman" w:hAnsi="Calibri" w:cs="Arial"/>
          <w:sz w:val="28"/>
          <w:szCs w:val="28"/>
          <w:lang w:eastAsia="zh-CN"/>
        </w:rPr>
        <w:t>zał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nr</w:t>
      </w:r>
      <w:r w:rsidRPr="00205F7E">
        <w:rPr>
          <w:rFonts w:ascii="Calibri" w:eastAsia="Calibri" w:hAnsi="Calibri" w:cs="Calibri"/>
          <w:sz w:val="28"/>
          <w:szCs w:val="28"/>
          <w:lang w:eastAsia="zh-CN"/>
        </w:rPr>
        <w:t xml:space="preserve"> 1</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Osoby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zaproszone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według</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załączonej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listy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obecności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Nr</w:t>
      </w:r>
      <w:r w:rsidRPr="00205F7E">
        <w:rPr>
          <w:rFonts w:ascii="Calibri" w:eastAsia="Calibri" w:hAnsi="Calibri" w:cs="Calibri"/>
          <w:sz w:val="28"/>
          <w:szCs w:val="28"/>
          <w:lang w:eastAsia="zh-CN"/>
        </w:rPr>
        <w:t xml:space="preserve"> 2 </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Ad</w:t>
      </w:r>
      <w:r w:rsidRPr="00205F7E">
        <w:rPr>
          <w:rFonts w:ascii="Calibri" w:eastAsia="Calibri" w:hAnsi="Calibri" w:cs="Calibri"/>
          <w:sz w:val="28"/>
          <w:szCs w:val="28"/>
          <w:lang w:eastAsia="zh-CN"/>
        </w:rPr>
        <w:t xml:space="preserve">.1 </w:t>
      </w:r>
      <w:r w:rsidRPr="00205F7E">
        <w:rPr>
          <w:rFonts w:ascii="Calibri" w:eastAsia="Times New Roman" w:hAnsi="Calibri" w:cs="Arial"/>
          <w:sz w:val="28"/>
          <w:szCs w:val="28"/>
          <w:lang w:eastAsia="zh-CN"/>
        </w:rPr>
        <w:t>Otwarcia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XI</w:t>
      </w:r>
      <w:r w:rsidR="00560D88">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Miejskiej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Mszczonowie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dokonał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Przewodniczący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Pan</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który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powitał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wszystkich</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obecnych</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Następnie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stwierdził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że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uczestniczy</w:t>
      </w:r>
      <w:r w:rsidRPr="00205F7E">
        <w:rPr>
          <w:rFonts w:ascii="Calibri" w:eastAsia="Calibri" w:hAnsi="Calibri" w:cs="Calibri"/>
          <w:sz w:val="28"/>
          <w:szCs w:val="28"/>
          <w:lang w:eastAsia="zh-CN"/>
        </w:rPr>
        <w:t xml:space="preserve"> 1</w:t>
      </w:r>
      <w:r w:rsidR="00560D88">
        <w:rPr>
          <w:rFonts w:ascii="Calibri" w:eastAsia="Calibri" w:hAnsi="Calibri" w:cs="Calibri"/>
          <w:sz w:val="28"/>
          <w:szCs w:val="28"/>
          <w:lang w:eastAsia="zh-CN"/>
        </w:rPr>
        <w:t>5</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radnych</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co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stanowi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quorum</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podejmowania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uchwał</w:t>
      </w:r>
      <w:r w:rsidRPr="00205F7E">
        <w:rPr>
          <w:rFonts w:ascii="Calibri" w:eastAsia="Calibri" w:hAnsi="Calibri" w:cs="Calibri"/>
          <w:sz w:val="28"/>
          <w:szCs w:val="28"/>
          <w:lang w:eastAsia="zh-CN"/>
        </w:rPr>
        <w:t xml:space="preserve">. </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8E5CA0" w:rsidRDefault="00205F7E" w:rsidP="008E5CA0">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Burmistrz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Kozłowski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poprosił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wprowadzenie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porządku</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obrad</w:t>
      </w:r>
      <w:r w:rsidRPr="00205F7E">
        <w:rPr>
          <w:rFonts w:ascii="Calibri" w:eastAsia="Calibri" w:hAnsi="Calibri" w:cs="Calibri"/>
          <w:sz w:val="28"/>
          <w:szCs w:val="28"/>
          <w:lang w:eastAsia="zh-CN"/>
        </w:rPr>
        <w:t xml:space="preserve"> </w:t>
      </w:r>
      <w:r w:rsidR="00560D88">
        <w:rPr>
          <w:rFonts w:ascii="Calibri" w:eastAsia="Times New Roman" w:hAnsi="Calibri" w:cs="Arial"/>
          <w:sz w:val="28"/>
          <w:szCs w:val="28"/>
          <w:lang w:eastAsia="zh-CN"/>
        </w:rPr>
        <w:t xml:space="preserve">punktu dotyczącego podjęcia uchwały </w:t>
      </w:r>
      <w:r w:rsidR="00560D88" w:rsidRPr="00560D88">
        <w:rPr>
          <w:sz w:val="28"/>
          <w:szCs w:val="28"/>
        </w:rPr>
        <w:t>zmieniającej uchwałę w sprawie ustalenia wysokości opłat za świadczenia udzielane w czasie przekraczającym wymiar zajęć bezpłatnego nauczania, wychowania i opieki przez przedszkola publiczne prowadzone przez Gminę Mszczonów</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Rada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Mszczonowie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wyniku</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przeprowadzonego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głosowania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jednogłośnie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przyjęła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następujący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porządek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obrad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XI</w:t>
      </w:r>
      <w:r w:rsidR="008E5CA0">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Miejskiej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Mszczonowie</w:t>
      </w:r>
      <w:r w:rsidRPr="00205F7E">
        <w:rPr>
          <w:rFonts w:ascii="Calibri" w:eastAsia="Calibri" w:hAnsi="Calibri" w:cs="Calibri"/>
          <w:sz w:val="28"/>
          <w:szCs w:val="28"/>
          <w:lang w:eastAsia="zh-CN"/>
        </w:rPr>
        <w:t>:</w:t>
      </w:r>
    </w:p>
    <w:p w:rsidR="008E5CA0" w:rsidRPr="008E5CA0" w:rsidRDefault="008E5CA0" w:rsidP="008E5CA0">
      <w:pPr>
        <w:pStyle w:val="Akapitzlist"/>
        <w:numPr>
          <w:ilvl w:val="0"/>
          <w:numId w:val="15"/>
        </w:numPr>
        <w:suppressAutoHyphens w:val="0"/>
        <w:ind w:left="0" w:firstLine="0"/>
        <w:contextualSpacing/>
        <w:jc w:val="both"/>
        <w:rPr>
          <w:sz w:val="28"/>
          <w:szCs w:val="28"/>
        </w:rPr>
      </w:pPr>
      <w:r w:rsidRPr="008E5CA0">
        <w:rPr>
          <w:sz w:val="28"/>
          <w:szCs w:val="28"/>
        </w:rPr>
        <w:t>Otwarcie sesji i stwierdzenie prawomocności obrad.</w:t>
      </w:r>
    </w:p>
    <w:p w:rsidR="008E5CA0" w:rsidRPr="008E5CA0" w:rsidRDefault="008E5CA0" w:rsidP="008E5CA0">
      <w:pPr>
        <w:pStyle w:val="Akapitzlist"/>
        <w:numPr>
          <w:ilvl w:val="0"/>
          <w:numId w:val="15"/>
        </w:numPr>
        <w:suppressAutoHyphens w:val="0"/>
        <w:ind w:left="0" w:firstLine="0"/>
        <w:contextualSpacing/>
        <w:jc w:val="both"/>
        <w:rPr>
          <w:sz w:val="28"/>
          <w:szCs w:val="28"/>
        </w:rPr>
      </w:pPr>
      <w:r w:rsidRPr="008E5CA0">
        <w:rPr>
          <w:sz w:val="28"/>
          <w:szCs w:val="28"/>
        </w:rPr>
        <w:t>Przyjęcie protokołu z poprzedniej sesji Rady Miejskiej w Mszczonowie.</w:t>
      </w:r>
    </w:p>
    <w:p w:rsidR="008E5CA0" w:rsidRPr="008E5CA0" w:rsidRDefault="008E5CA0" w:rsidP="008E5CA0">
      <w:pPr>
        <w:pStyle w:val="Tekstpodstawowy"/>
        <w:numPr>
          <w:ilvl w:val="0"/>
          <w:numId w:val="15"/>
        </w:numPr>
        <w:suppressAutoHyphens w:val="0"/>
        <w:spacing w:after="0"/>
        <w:ind w:left="709" w:hanging="709"/>
        <w:rPr>
          <w:rFonts w:asciiTheme="minorHAnsi" w:hAnsiTheme="minorHAnsi" w:cstheme="minorHAnsi"/>
        </w:rPr>
      </w:pPr>
      <w:r w:rsidRPr="008E5CA0">
        <w:rPr>
          <w:rFonts w:asciiTheme="minorHAnsi" w:hAnsiTheme="minorHAnsi" w:cstheme="minorHAnsi"/>
        </w:rPr>
        <w:t>Informacja z wykonania budżetu Gminy za I półrocze 2011 roku oraz w placówkach podległych Gminie Mszczonów.</w:t>
      </w:r>
    </w:p>
    <w:p w:rsidR="008E5CA0" w:rsidRPr="008E5CA0" w:rsidRDefault="008E5CA0" w:rsidP="008E5CA0">
      <w:pPr>
        <w:pStyle w:val="Akapitzlist"/>
        <w:numPr>
          <w:ilvl w:val="0"/>
          <w:numId w:val="15"/>
        </w:numPr>
        <w:suppressAutoHyphens w:val="0"/>
        <w:ind w:left="0" w:firstLine="0"/>
        <w:contextualSpacing/>
        <w:jc w:val="both"/>
        <w:rPr>
          <w:rFonts w:asciiTheme="minorHAnsi" w:hAnsiTheme="minorHAnsi" w:cstheme="minorHAnsi"/>
          <w:sz w:val="28"/>
          <w:szCs w:val="28"/>
        </w:rPr>
      </w:pPr>
      <w:r w:rsidRPr="008E5CA0">
        <w:rPr>
          <w:rFonts w:asciiTheme="minorHAnsi" w:hAnsiTheme="minorHAnsi" w:cstheme="minorHAnsi"/>
          <w:sz w:val="28"/>
          <w:szCs w:val="28"/>
        </w:rPr>
        <w:t xml:space="preserve">Ocena działalności OSiR </w:t>
      </w:r>
    </w:p>
    <w:p w:rsidR="008E5CA0" w:rsidRPr="008E5CA0" w:rsidRDefault="008E5CA0" w:rsidP="008E5CA0">
      <w:pPr>
        <w:pStyle w:val="Akapitzlist"/>
        <w:numPr>
          <w:ilvl w:val="0"/>
          <w:numId w:val="15"/>
        </w:numPr>
        <w:suppressAutoHyphens w:val="0"/>
        <w:ind w:left="0" w:firstLine="0"/>
        <w:contextualSpacing/>
        <w:jc w:val="both"/>
        <w:rPr>
          <w:rFonts w:asciiTheme="minorHAnsi" w:hAnsiTheme="minorHAnsi" w:cstheme="minorHAnsi"/>
          <w:sz w:val="28"/>
          <w:szCs w:val="28"/>
        </w:rPr>
      </w:pPr>
      <w:r w:rsidRPr="008E5CA0">
        <w:rPr>
          <w:rFonts w:asciiTheme="minorHAnsi" w:hAnsiTheme="minorHAnsi" w:cstheme="minorHAnsi"/>
          <w:sz w:val="28"/>
          <w:szCs w:val="28"/>
        </w:rPr>
        <w:t xml:space="preserve">Ocena działalności sportu na terenie miasta i gminy Mszczonów </w:t>
      </w:r>
    </w:p>
    <w:p w:rsidR="008E5CA0" w:rsidRPr="008E5CA0" w:rsidRDefault="008E5CA0" w:rsidP="008E5CA0">
      <w:pPr>
        <w:pStyle w:val="Akapitzlist"/>
        <w:numPr>
          <w:ilvl w:val="0"/>
          <w:numId w:val="15"/>
        </w:numPr>
        <w:ind w:left="709" w:hanging="709"/>
        <w:jc w:val="both"/>
        <w:rPr>
          <w:sz w:val="28"/>
          <w:szCs w:val="28"/>
        </w:rPr>
      </w:pPr>
      <w:r w:rsidRPr="008E5CA0">
        <w:rPr>
          <w:sz w:val="28"/>
          <w:szCs w:val="28"/>
        </w:rPr>
        <w:t>Podjęcie uchwały zmieniającej uchwałę w sprawie ustalenia wysokości opłat za świadczenia udzielane w czasie przekraczającym wymiar zajęć bezpłatnego nauczania, wychowania i opieki przez przedszkola publiczne prowadzone przez Gminę Mszczonów.</w:t>
      </w:r>
    </w:p>
    <w:p w:rsidR="008E5CA0" w:rsidRPr="008E5CA0" w:rsidRDefault="008E5CA0" w:rsidP="008E5CA0">
      <w:pPr>
        <w:pStyle w:val="Akapitzlist"/>
        <w:numPr>
          <w:ilvl w:val="0"/>
          <w:numId w:val="15"/>
        </w:numPr>
        <w:suppressAutoHyphens w:val="0"/>
        <w:ind w:left="709" w:hanging="709"/>
        <w:contextualSpacing/>
        <w:jc w:val="both"/>
        <w:rPr>
          <w:rFonts w:asciiTheme="minorHAnsi" w:hAnsiTheme="minorHAnsi" w:cstheme="minorHAnsi"/>
          <w:sz w:val="28"/>
          <w:szCs w:val="28"/>
        </w:rPr>
      </w:pPr>
      <w:r w:rsidRPr="008E5CA0">
        <w:rPr>
          <w:rFonts w:asciiTheme="minorHAnsi" w:hAnsiTheme="minorHAnsi" w:cstheme="minorHAnsi"/>
          <w:sz w:val="28"/>
          <w:szCs w:val="28"/>
        </w:rPr>
        <w:t>Podjęcie uchwały w sprawie miejscowego planu zagospodarowania przestrzennego gminy Mszczonów obejmującego fragment miejscowości Nowy Dworek.</w:t>
      </w:r>
    </w:p>
    <w:p w:rsidR="008E5CA0" w:rsidRPr="008E5CA0" w:rsidRDefault="008E5CA0" w:rsidP="008E5CA0">
      <w:pPr>
        <w:pStyle w:val="Akapitzlist"/>
        <w:numPr>
          <w:ilvl w:val="0"/>
          <w:numId w:val="15"/>
        </w:numPr>
        <w:suppressAutoHyphens w:val="0"/>
        <w:ind w:left="709" w:hanging="709"/>
        <w:contextualSpacing/>
        <w:jc w:val="both"/>
        <w:rPr>
          <w:rFonts w:asciiTheme="minorHAnsi" w:hAnsiTheme="minorHAnsi" w:cstheme="minorHAnsi"/>
          <w:sz w:val="28"/>
          <w:szCs w:val="28"/>
        </w:rPr>
      </w:pPr>
      <w:r w:rsidRPr="008E5CA0">
        <w:rPr>
          <w:rFonts w:asciiTheme="minorHAnsi" w:hAnsiTheme="minorHAnsi" w:cstheme="minorHAnsi"/>
          <w:sz w:val="28"/>
          <w:szCs w:val="28"/>
        </w:rPr>
        <w:lastRenderedPageBreak/>
        <w:t>Podjęcie uchwały w sprawie miejscowego planu zagospodarowania przestrzennego gminy Mszczonów obejmującego fragment miejscowości Sosnowica.</w:t>
      </w:r>
    </w:p>
    <w:p w:rsidR="008E5CA0" w:rsidRPr="008E5CA0" w:rsidRDefault="008E5CA0" w:rsidP="008E5CA0">
      <w:pPr>
        <w:pStyle w:val="Akapitzlist"/>
        <w:numPr>
          <w:ilvl w:val="0"/>
          <w:numId w:val="15"/>
        </w:numPr>
        <w:suppressAutoHyphens w:val="0"/>
        <w:ind w:left="709" w:hanging="709"/>
        <w:contextualSpacing/>
        <w:jc w:val="both"/>
        <w:rPr>
          <w:rFonts w:asciiTheme="minorHAnsi" w:hAnsiTheme="minorHAnsi" w:cstheme="minorHAnsi"/>
          <w:sz w:val="28"/>
          <w:szCs w:val="28"/>
        </w:rPr>
      </w:pPr>
      <w:r w:rsidRPr="008E5CA0">
        <w:rPr>
          <w:rFonts w:asciiTheme="minorHAnsi" w:hAnsiTheme="minorHAnsi" w:cstheme="minorHAnsi"/>
          <w:sz w:val="28"/>
          <w:szCs w:val="28"/>
        </w:rPr>
        <w:t xml:space="preserve">Podjęcie uchwały w sprawie udostępnienia boiska ze sztuczną nawierzchnią na terenie Szkoły Podstawowej w Piekarach. </w:t>
      </w:r>
    </w:p>
    <w:p w:rsidR="008E5CA0" w:rsidRPr="008E5CA0" w:rsidRDefault="008E5CA0" w:rsidP="008E5CA0">
      <w:pPr>
        <w:pStyle w:val="Akapitzlist"/>
        <w:numPr>
          <w:ilvl w:val="0"/>
          <w:numId w:val="15"/>
        </w:numPr>
        <w:suppressAutoHyphens w:val="0"/>
        <w:ind w:left="0" w:firstLine="0"/>
        <w:contextualSpacing/>
        <w:jc w:val="both"/>
        <w:rPr>
          <w:sz w:val="28"/>
          <w:szCs w:val="28"/>
        </w:rPr>
      </w:pPr>
      <w:r w:rsidRPr="008E5CA0">
        <w:rPr>
          <w:rFonts w:cs="TimesNewRomanPS-BoldMT"/>
          <w:bCs/>
          <w:sz w:val="28"/>
          <w:szCs w:val="28"/>
        </w:rPr>
        <w:t xml:space="preserve">Podjęcie uchwały w sprawie wyboru ławników. </w:t>
      </w:r>
    </w:p>
    <w:p w:rsidR="008E5CA0" w:rsidRPr="008E5CA0" w:rsidRDefault="008E5CA0" w:rsidP="008E5CA0">
      <w:pPr>
        <w:pStyle w:val="Akapitzlist"/>
        <w:numPr>
          <w:ilvl w:val="0"/>
          <w:numId w:val="15"/>
        </w:numPr>
        <w:suppressAutoHyphens w:val="0"/>
        <w:ind w:left="709" w:hanging="709"/>
        <w:contextualSpacing/>
        <w:jc w:val="both"/>
        <w:rPr>
          <w:sz w:val="28"/>
          <w:szCs w:val="28"/>
        </w:rPr>
      </w:pPr>
      <w:r w:rsidRPr="008E5CA0">
        <w:rPr>
          <w:rFonts w:cs="TimesNewRomanPS-BoldMT"/>
          <w:bCs/>
          <w:sz w:val="28"/>
          <w:szCs w:val="28"/>
        </w:rPr>
        <w:t>Podjęcie uchwały zmieniającej uchwałę w sprawie ustalenia składów osobowych stałych komisji Rady Miejskiej w Mszczonowie.</w:t>
      </w:r>
    </w:p>
    <w:p w:rsidR="008E5CA0" w:rsidRPr="008E5CA0" w:rsidRDefault="008E5CA0" w:rsidP="008E5CA0">
      <w:pPr>
        <w:pStyle w:val="Akapitzlist"/>
        <w:numPr>
          <w:ilvl w:val="0"/>
          <w:numId w:val="15"/>
        </w:numPr>
        <w:suppressAutoHyphens w:val="0"/>
        <w:ind w:left="709" w:hanging="709"/>
        <w:contextualSpacing/>
        <w:jc w:val="both"/>
        <w:rPr>
          <w:sz w:val="28"/>
          <w:szCs w:val="28"/>
        </w:rPr>
      </w:pPr>
      <w:r w:rsidRPr="008E5CA0">
        <w:rPr>
          <w:sz w:val="28"/>
          <w:szCs w:val="28"/>
        </w:rPr>
        <w:t>Podjęcie uchwały zmieniającej uchwałę budżetową Gminy Mszczonów na rok 2011.</w:t>
      </w:r>
    </w:p>
    <w:p w:rsidR="008E5CA0" w:rsidRPr="008E5CA0" w:rsidRDefault="008E5CA0" w:rsidP="008E5CA0">
      <w:pPr>
        <w:pStyle w:val="Akapitzlist"/>
        <w:numPr>
          <w:ilvl w:val="0"/>
          <w:numId w:val="15"/>
        </w:numPr>
        <w:suppressAutoHyphens w:val="0"/>
        <w:ind w:left="0" w:firstLine="0"/>
        <w:contextualSpacing/>
        <w:jc w:val="both"/>
        <w:rPr>
          <w:sz w:val="28"/>
          <w:szCs w:val="28"/>
        </w:rPr>
      </w:pPr>
      <w:r w:rsidRPr="008E5CA0">
        <w:rPr>
          <w:sz w:val="28"/>
          <w:szCs w:val="28"/>
        </w:rPr>
        <w:t>Informacja z działalności kontrolnej Komisji Rewizyjnej.</w:t>
      </w:r>
    </w:p>
    <w:p w:rsidR="008E5CA0" w:rsidRPr="008E5CA0" w:rsidRDefault="008E5CA0" w:rsidP="008E5CA0">
      <w:pPr>
        <w:pStyle w:val="Akapitzlist"/>
        <w:numPr>
          <w:ilvl w:val="0"/>
          <w:numId w:val="15"/>
        </w:numPr>
        <w:suppressAutoHyphens w:val="0"/>
        <w:ind w:left="0" w:firstLine="0"/>
        <w:contextualSpacing/>
        <w:jc w:val="both"/>
        <w:rPr>
          <w:sz w:val="28"/>
          <w:szCs w:val="28"/>
        </w:rPr>
      </w:pPr>
      <w:r w:rsidRPr="008E5CA0">
        <w:rPr>
          <w:sz w:val="28"/>
          <w:szCs w:val="28"/>
        </w:rPr>
        <w:t>Informacja z działalności Burmistrza Mszczonowa między sesjami.</w:t>
      </w:r>
    </w:p>
    <w:p w:rsidR="008E5CA0" w:rsidRPr="008E5CA0" w:rsidRDefault="008E5CA0" w:rsidP="008E5CA0">
      <w:pPr>
        <w:pStyle w:val="Akapitzlist"/>
        <w:numPr>
          <w:ilvl w:val="0"/>
          <w:numId w:val="15"/>
        </w:numPr>
        <w:suppressAutoHyphens w:val="0"/>
        <w:ind w:left="0" w:firstLine="0"/>
        <w:contextualSpacing/>
        <w:jc w:val="both"/>
        <w:rPr>
          <w:sz w:val="28"/>
          <w:szCs w:val="28"/>
        </w:rPr>
      </w:pPr>
      <w:r w:rsidRPr="008E5CA0">
        <w:rPr>
          <w:sz w:val="28"/>
          <w:szCs w:val="28"/>
        </w:rPr>
        <w:t xml:space="preserve">Wolne wnioski i zapytania. </w:t>
      </w:r>
    </w:p>
    <w:p w:rsidR="008E5CA0" w:rsidRPr="008E5CA0" w:rsidRDefault="008E5CA0" w:rsidP="008E5CA0">
      <w:pPr>
        <w:pStyle w:val="Akapitzlist"/>
        <w:numPr>
          <w:ilvl w:val="0"/>
          <w:numId w:val="15"/>
        </w:numPr>
        <w:suppressAutoHyphens w:val="0"/>
        <w:ind w:left="0" w:firstLine="0"/>
        <w:contextualSpacing/>
        <w:jc w:val="both"/>
        <w:rPr>
          <w:sz w:val="28"/>
          <w:szCs w:val="28"/>
        </w:rPr>
      </w:pPr>
      <w:r w:rsidRPr="008E5CA0">
        <w:rPr>
          <w:sz w:val="28"/>
          <w:szCs w:val="28"/>
        </w:rPr>
        <w:t>Zakończenie obrad.</w:t>
      </w:r>
    </w:p>
    <w:p w:rsidR="00205F7E" w:rsidRP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Za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przyjęciem</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porządku</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obrad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głosowali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sidR="008E5CA0">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sidR="008E5CA0">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sidR="008E5CA0">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008E5CA0">
        <w:rPr>
          <w:rFonts w:ascii="Calibri" w:eastAsia="Calibri" w:hAnsi="Calibri" w:cs="Calibri"/>
          <w:sz w:val="28"/>
          <w:szCs w:val="28"/>
          <w:lang w:eastAsia="zh-CN"/>
        </w:rPr>
        <w:t>Andrzej Osiński,</w:t>
      </w:r>
      <w:r w:rsidR="008E5CA0" w:rsidRPr="008E5CA0">
        <w:rPr>
          <w:rFonts w:ascii="Calibri" w:eastAsia="Calibri" w:hAnsi="Calibri" w:cs="Calibri"/>
          <w:sz w:val="28"/>
          <w:szCs w:val="28"/>
          <w:lang w:eastAsia="zh-CN"/>
        </w:rPr>
        <w:t xml:space="preserve"> </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Jerzy Siniarski,</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Renata</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Siwiec</w:t>
      </w:r>
      <w:r w:rsidR="008E5CA0">
        <w:rPr>
          <w:rFonts w:ascii="Calibri" w:eastAsia="Times New Roman" w:hAnsi="Calibri" w:cs="Arial"/>
          <w:sz w:val="28"/>
          <w:szCs w:val="28"/>
          <w:lang w:eastAsia="zh-CN"/>
        </w:rPr>
        <w:t>,</w:t>
      </w:r>
      <w:r w:rsidR="008E5CA0">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głosowaniu</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uczestniczyło</w:t>
      </w:r>
      <w:r w:rsidRPr="00205F7E">
        <w:rPr>
          <w:rFonts w:ascii="Calibri" w:eastAsia="Calibri" w:hAnsi="Calibri" w:cs="Calibri"/>
          <w:sz w:val="28"/>
          <w:szCs w:val="28"/>
          <w:lang w:eastAsia="zh-CN"/>
        </w:rPr>
        <w:t xml:space="preserve"> 1</w:t>
      </w:r>
      <w:r w:rsidR="008E5CA0">
        <w:rPr>
          <w:rFonts w:ascii="Calibri" w:eastAsia="Calibri" w:hAnsi="Calibri" w:cs="Calibri"/>
          <w:sz w:val="28"/>
          <w:szCs w:val="28"/>
          <w:lang w:eastAsia="zh-CN"/>
        </w:rPr>
        <w:t>5</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radnych</w:t>
      </w:r>
      <w:r w:rsidRPr="00205F7E">
        <w:rPr>
          <w:rFonts w:ascii="Calibri" w:eastAsia="Calibri" w:hAnsi="Calibri" w:cs="Calibri"/>
          <w:sz w:val="28"/>
          <w:szCs w:val="28"/>
          <w:lang w:eastAsia="zh-CN"/>
        </w:rPr>
        <w:t>.</w:t>
      </w:r>
    </w:p>
    <w:p w:rsidR="00205F7E" w:rsidRPr="00205F7E" w:rsidRDefault="00205F7E" w:rsidP="00205F7E">
      <w:pPr>
        <w:suppressAutoHyphens/>
        <w:spacing w:after="0" w:line="240" w:lineRule="auto"/>
        <w:jc w:val="both"/>
        <w:rPr>
          <w:rFonts w:ascii="Calibri" w:eastAsia="Calibri" w:hAnsi="Calibri" w:cs="Calibri"/>
          <w:sz w:val="20"/>
          <w:szCs w:val="20"/>
          <w:lang w:eastAsia="zh-CN"/>
        </w:rPr>
      </w:pPr>
      <w:r w:rsidRPr="00205F7E">
        <w:rPr>
          <w:rFonts w:ascii="Calibri" w:eastAsia="Calibri" w:hAnsi="Calibri" w:cs="Calibri"/>
          <w:sz w:val="20"/>
          <w:szCs w:val="20"/>
          <w:lang w:eastAsia="zh-CN"/>
        </w:rPr>
        <w:t xml:space="preserve">                                                           </w:t>
      </w:r>
    </w:p>
    <w:p w:rsidR="00205F7E" w:rsidRPr="00205F7E" w:rsidRDefault="00205F7E" w:rsidP="00205F7E">
      <w:pPr>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ind w:firstLine="708"/>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Ad. 2 Przewodniczący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stwierdził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że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protokół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poprzedniej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został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sporządzony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był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przesłany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radnym</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wraz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materiałami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sesję</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Radni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mieli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możliwość</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zapoznania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się</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protokołem</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Radni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nie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wnieśli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uwag</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zastrzeżeń</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protokołu</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przyjmując</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drodze</w:t>
      </w:r>
      <w:r w:rsidRPr="00205F7E">
        <w:rPr>
          <w:rFonts w:ascii="Calibri" w:eastAsia="Calibri" w:hAnsi="Calibri" w:cs="Calibri"/>
          <w:sz w:val="28"/>
          <w:szCs w:val="28"/>
          <w:lang w:eastAsia="zh-CN"/>
        </w:rPr>
        <w:t xml:space="preserve"> </w:t>
      </w:r>
      <w:r w:rsidR="008E5CA0">
        <w:rPr>
          <w:rFonts w:ascii="Calibri" w:eastAsia="Times New Roman" w:hAnsi="Calibri" w:cs="Arial"/>
          <w:sz w:val="28"/>
          <w:szCs w:val="28"/>
          <w:lang w:eastAsia="zh-CN"/>
        </w:rPr>
        <w:t>jednogłośnie.</w:t>
      </w:r>
      <w:r w:rsidRPr="00205F7E">
        <w:rPr>
          <w:rFonts w:ascii="Calibri" w:eastAsia="Calibri" w:hAnsi="Calibri" w:cs="Calibri"/>
          <w:sz w:val="28"/>
          <w:szCs w:val="28"/>
          <w:lang w:eastAsia="zh-CN"/>
        </w:rPr>
        <w:t xml:space="preserve"> W głosowaniu udział wzięło 1</w:t>
      </w:r>
      <w:r w:rsidR="008E5CA0">
        <w:rPr>
          <w:rFonts w:ascii="Calibri" w:eastAsia="Calibri" w:hAnsi="Calibri" w:cs="Calibri"/>
          <w:sz w:val="28"/>
          <w:szCs w:val="28"/>
          <w:lang w:eastAsia="zh-CN"/>
        </w:rPr>
        <w:t>5</w:t>
      </w:r>
      <w:r w:rsidRPr="00205F7E">
        <w:rPr>
          <w:rFonts w:ascii="Calibri" w:eastAsia="Calibri" w:hAnsi="Calibri" w:cs="Calibri"/>
          <w:sz w:val="28"/>
          <w:szCs w:val="28"/>
          <w:lang w:eastAsia="zh-CN"/>
        </w:rPr>
        <w:t xml:space="preserve"> radnych.</w:t>
      </w:r>
      <w:r w:rsidR="008E5CA0">
        <w:rPr>
          <w:rFonts w:ascii="Calibri" w:eastAsia="Calibri" w:hAnsi="Calibri" w:cs="Calibri"/>
          <w:sz w:val="28"/>
          <w:szCs w:val="28"/>
          <w:lang w:eastAsia="zh-CN"/>
        </w:rPr>
        <w:t xml:space="preserve"> Za przyjęciem protokołu głosowali: </w:t>
      </w:r>
      <w:r w:rsidR="008E5CA0" w:rsidRPr="00205F7E">
        <w:rPr>
          <w:rFonts w:ascii="Calibri" w:eastAsia="Times New Roman" w:hAnsi="Calibri" w:cs="Arial"/>
          <w:sz w:val="28"/>
          <w:szCs w:val="28"/>
          <w:lang w:eastAsia="zh-CN"/>
        </w:rPr>
        <w:t>Zdzisław</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Banasiak</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Marek</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Baumel</w:t>
      </w:r>
      <w:r w:rsidR="008E5CA0" w:rsidRPr="00205F7E">
        <w:rPr>
          <w:rFonts w:ascii="Calibri" w:eastAsia="Calibri" w:hAnsi="Calibri" w:cs="Calibri"/>
          <w:sz w:val="28"/>
          <w:szCs w:val="28"/>
          <w:lang w:eastAsia="zh-CN"/>
        </w:rPr>
        <w:t>,</w:t>
      </w:r>
      <w:r w:rsidR="008E5CA0">
        <w:rPr>
          <w:rFonts w:ascii="Calibri" w:eastAsia="Calibri" w:hAnsi="Calibri" w:cs="Calibri"/>
          <w:sz w:val="28"/>
          <w:szCs w:val="28"/>
          <w:lang w:eastAsia="zh-CN"/>
        </w:rPr>
        <w:t xml:space="preserve"> Piotr Chyła,</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Barbara</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Gryglewska</w:t>
      </w:r>
      <w:r w:rsidR="008E5CA0" w:rsidRPr="00205F7E">
        <w:rPr>
          <w:rFonts w:ascii="Calibri" w:eastAsia="Calibri" w:hAnsi="Calibri" w:cs="Calibri"/>
          <w:sz w:val="28"/>
          <w:szCs w:val="28"/>
          <w:lang w:eastAsia="zh-CN"/>
        </w:rPr>
        <w:t>,</w:t>
      </w:r>
      <w:r w:rsidR="008E5CA0">
        <w:rPr>
          <w:rFonts w:ascii="Calibri" w:eastAsia="Calibri" w:hAnsi="Calibri" w:cs="Calibri"/>
          <w:sz w:val="28"/>
          <w:szCs w:val="28"/>
          <w:lang w:eastAsia="zh-CN"/>
        </w:rPr>
        <w:t xml:space="preserve"> Wojciech Horbot,</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Łukasz</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Koperski</w:t>
      </w:r>
      <w:r w:rsidR="008E5CA0" w:rsidRPr="00205F7E">
        <w:rPr>
          <w:rFonts w:ascii="Calibri" w:eastAsia="Calibri" w:hAnsi="Calibri" w:cs="Calibri"/>
          <w:sz w:val="28"/>
          <w:szCs w:val="28"/>
          <w:lang w:eastAsia="zh-CN"/>
        </w:rPr>
        <w:t xml:space="preserve">, </w:t>
      </w:r>
      <w:r w:rsidR="008E5CA0">
        <w:rPr>
          <w:rFonts w:ascii="Calibri" w:eastAsia="Calibri" w:hAnsi="Calibri" w:cs="Calibri"/>
          <w:sz w:val="28"/>
          <w:szCs w:val="28"/>
          <w:lang w:eastAsia="zh-CN"/>
        </w:rPr>
        <w:t xml:space="preserve">Krzysztof Krawczyk, </w:t>
      </w:r>
      <w:r w:rsidR="008E5CA0" w:rsidRPr="00205F7E">
        <w:rPr>
          <w:rFonts w:ascii="Calibri" w:eastAsia="Times New Roman" w:hAnsi="Calibri" w:cs="Arial"/>
          <w:sz w:val="28"/>
          <w:szCs w:val="28"/>
          <w:lang w:eastAsia="zh-CN"/>
        </w:rPr>
        <w:t>Dariusz</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Olesiński</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Andrzej</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Osial</w:t>
      </w:r>
      <w:r w:rsidR="008E5CA0" w:rsidRPr="00205F7E">
        <w:rPr>
          <w:rFonts w:ascii="Calibri" w:eastAsia="Calibri" w:hAnsi="Calibri" w:cs="Calibri"/>
          <w:sz w:val="28"/>
          <w:szCs w:val="28"/>
          <w:lang w:eastAsia="zh-CN"/>
        </w:rPr>
        <w:t xml:space="preserve">, </w:t>
      </w:r>
      <w:r w:rsidR="008E5CA0">
        <w:rPr>
          <w:rFonts w:ascii="Calibri" w:eastAsia="Calibri" w:hAnsi="Calibri" w:cs="Calibri"/>
          <w:sz w:val="28"/>
          <w:szCs w:val="28"/>
          <w:lang w:eastAsia="zh-CN"/>
        </w:rPr>
        <w:t>Andrzej Osiński,</w:t>
      </w:r>
      <w:r w:rsidR="008E5CA0" w:rsidRPr="008E5CA0">
        <w:rPr>
          <w:rFonts w:ascii="Calibri" w:eastAsia="Calibri" w:hAnsi="Calibri" w:cs="Calibri"/>
          <w:sz w:val="28"/>
          <w:szCs w:val="28"/>
          <w:lang w:eastAsia="zh-CN"/>
        </w:rPr>
        <w:t xml:space="preserve"> </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Jerzy Siniarski,</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Renata</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Siwiec</w:t>
      </w:r>
      <w:r w:rsidR="008E5CA0">
        <w:rPr>
          <w:rFonts w:ascii="Calibri" w:eastAsia="Times New Roman" w:hAnsi="Calibri" w:cs="Arial"/>
          <w:sz w:val="28"/>
          <w:szCs w:val="28"/>
          <w:lang w:eastAsia="zh-CN"/>
        </w:rPr>
        <w:t>,</w:t>
      </w:r>
      <w:r w:rsidR="008E5CA0">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Ryszard</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Stusiński</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Waldemar</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Suski</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Marek</w:t>
      </w:r>
      <w:r w:rsidR="008E5CA0" w:rsidRPr="00205F7E">
        <w:rPr>
          <w:rFonts w:ascii="Calibri" w:eastAsia="Calibri" w:hAnsi="Calibri" w:cs="Calibri"/>
          <w:sz w:val="28"/>
          <w:szCs w:val="28"/>
          <w:lang w:eastAsia="zh-CN"/>
        </w:rPr>
        <w:t xml:space="preserve"> </w:t>
      </w:r>
      <w:r w:rsidR="008E5CA0" w:rsidRPr="00205F7E">
        <w:rPr>
          <w:rFonts w:ascii="Calibri" w:eastAsia="Times New Roman" w:hAnsi="Calibri" w:cs="Arial"/>
          <w:sz w:val="28"/>
          <w:szCs w:val="28"/>
          <w:lang w:eastAsia="zh-CN"/>
        </w:rPr>
        <w:t>Zientek</w:t>
      </w:r>
      <w:r w:rsidR="008E5CA0" w:rsidRPr="00205F7E">
        <w:rPr>
          <w:rFonts w:ascii="Calibri" w:eastAsia="Calibri" w:hAnsi="Calibri" w:cs="Calibri"/>
          <w:sz w:val="28"/>
          <w:szCs w:val="28"/>
          <w:lang w:eastAsia="zh-CN"/>
        </w:rPr>
        <w:t>.</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8E5CA0" w:rsidRDefault="008E5CA0" w:rsidP="008E5CA0">
      <w:pPr>
        <w:pStyle w:val="Tekstpodstawowy"/>
        <w:suppressAutoHyphens w:val="0"/>
        <w:spacing w:after="0"/>
        <w:rPr>
          <w:rFonts w:asciiTheme="minorHAnsi" w:hAnsiTheme="minorHAnsi" w:cstheme="minorHAnsi"/>
        </w:rPr>
      </w:pPr>
      <w:r>
        <w:rPr>
          <w:rFonts w:asciiTheme="minorHAnsi" w:hAnsiTheme="minorHAnsi" w:cstheme="minorHAnsi"/>
        </w:rPr>
        <w:t>Ad.3 Skarbnik Gminy przedstawiła i</w:t>
      </w:r>
      <w:r w:rsidRPr="008E5CA0">
        <w:rPr>
          <w:rFonts w:asciiTheme="minorHAnsi" w:hAnsiTheme="minorHAnsi" w:cstheme="minorHAnsi"/>
        </w:rPr>
        <w:t>nformacj</w:t>
      </w:r>
      <w:r>
        <w:rPr>
          <w:rFonts w:asciiTheme="minorHAnsi" w:hAnsiTheme="minorHAnsi" w:cstheme="minorHAnsi"/>
        </w:rPr>
        <w:t>ę</w:t>
      </w:r>
      <w:r w:rsidRPr="008E5CA0">
        <w:rPr>
          <w:rFonts w:asciiTheme="minorHAnsi" w:hAnsiTheme="minorHAnsi" w:cstheme="minorHAnsi"/>
        </w:rPr>
        <w:t xml:space="preserve"> z wykonania budżetu Gminy za I półrocze 2011 roku oraz w placówk</w:t>
      </w:r>
      <w:r>
        <w:rPr>
          <w:rFonts w:asciiTheme="minorHAnsi" w:hAnsiTheme="minorHAnsi" w:cstheme="minorHAnsi"/>
        </w:rPr>
        <w:t>ach podległych Gminie Mszczonów, która stanowi załącznik do protokołu.</w:t>
      </w:r>
    </w:p>
    <w:p w:rsidR="008E5CA0" w:rsidRDefault="008E5CA0" w:rsidP="008E5CA0">
      <w:pPr>
        <w:pStyle w:val="Tekstpodstawowy"/>
        <w:suppressAutoHyphens w:val="0"/>
        <w:spacing w:after="0"/>
        <w:rPr>
          <w:rFonts w:asciiTheme="minorHAnsi" w:hAnsiTheme="minorHAnsi" w:cstheme="minorHAnsi"/>
        </w:rPr>
      </w:pPr>
    </w:p>
    <w:p w:rsidR="008E5CA0" w:rsidRDefault="008E5CA0" w:rsidP="008E5CA0">
      <w:pPr>
        <w:pStyle w:val="Tekstpodstawowy"/>
        <w:suppressAutoHyphens w:val="0"/>
        <w:spacing w:after="0"/>
        <w:rPr>
          <w:rFonts w:asciiTheme="minorHAnsi" w:hAnsiTheme="minorHAnsi" w:cstheme="minorHAnsi"/>
        </w:rPr>
      </w:pPr>
      <w:r>
        <w:rPr>
          <w:rFonts w:asciiTheme="minorHAnsi" w:hAnsiTheme="minorHAnsi" w:cstheme="minorHAnsi"/>
        </w:rPr>
        <w:t xml:space="preserve">Wiceprzewodniczący Zientek poinformował, że Komisja Budżetu i Mienia Komunalnego szczegółowo wysłuchała informacji z </w:t>
      </w:r>
      <w:r w:rsidR="008560A0">
        <w:rPr>
          <w:rFonts w:asciiTheme="minorHAnsi" w:hAnsiTheme="minorHAnsi" w:cstheme="minorHAnsi"/>
        </w:rPr>
        <w:t xml:space="preserve">wykonania </w:t>
      </w:r>
      <w:r>
        <w:rPr>
          <w:rFonts w:asciiTheme="minorHAnsi" w:hAnsiTheme="minorHAnsi" w:cstheme="minorHAnsi"/>
        </w:rPr>
        <w:t xml:space="preserve">budżetu Gminy Mszczonów za I półrocze 2011r. </w:t>
      </w:r>
      <w:r w:rsidR="00DE3B51">
        <w:rPr>
          <w:rFonts w:asciiTheme="minorHAnsi" w:hAnsiTheme="minorHAnsi" w:cstheme="minorHAnsi"/>
        </w:rPr>
        <w:t>Komisję cieszy fakt, że budżet naszej gminy jest w dobrej kondycji i jego wykonanie roczne nie jest zagrożone.</w:t>
      </w:r>
    </w:p>
    <w:p w:rsidR="00DE3B51" w:rsidRDefault="00DE3B51" w:rsidP="008E5CA0">
      <w:pPr>
        <w:pStyle w:val="Tekstpodstawowy"/>
        <w:suppressAutoHyphens w:val="0"/>
        <w:spacing w:after="0"/>
        <w:rPr>
          <w:rFonts w:asciiTheme="minorHAnsi" w:hAnsiTheme="minorHAnsi" w:cstheme="minorHAnsi"/>
        </w:rPr>
      </w:pPr>
    </w:p>
    <w:p w:rsidR="00DE3B51" w:rsidRPr="008E5CA0" w:rsidRDefault="00DE3B51" w:rsidP="008E5CA0">
      <w:pPr>
        <w:pStyle w:val="Tekstpodstawowy"/>
        <w:suppressAutoHyphens w:val="0"/>
        <w:spacing w:after="0"/>
        <w:rPr>
          <w:rFonts w:asciiTheme="minorHAnsi" w:hAnsiTheme="minorHAnsi" w:cstheme="minorHAnsi"/>
        </w:rPr>
      </w:pPr>
      <w:r>
        <w:rPr>
          <w:rFonts w:asciiTheme="minorHAnsi" w:hAnsiTheme="minorHAnsi" w:cstheme="minorHAnsi"/>
        </w:rPr>
        <w:lastRenderedPageBreak/>
        <w:t xml:space="preserve">Radny Krawczyk poinformował, że Komisja Rewizyjna w dniu 12 września </w:t>
      </w:r>
      <w:r w:rsidR="008560A0">
        <w:rPr>
          <w:rFonts w:asciiTheme="minorHAnsi" w:hAnsiTheme="minorHAnsi" w:cstheme="minorHAnsi"/>
        </w:rPr>
        <w:t xml:space="preserve">2011r. </w:t>
      </w:r>
      <w:r>
        <w:rPr>
          <w:rFonts w:asciiTheme="minorHAnsi" w:hAnsiTheme="minorHAnsi" w:cstheme="minorHAnsi"/>
        </w:rPr>
        <w:t>jednogłośnie przyjęła informację z wykonania budżetu Gminy Mszczonów za I półrocze 2011r.</w:t>
      </w:r>
    </w:p>
    <w:p w:rsidR="008E5CA0" w:rsidRDefault="008E5CA0" w:rsidP="008E5CA0">
      <w:pPr>
        <w:spacing w:line="240" w:lineRule="auto"/>
        <w:contextualSpacing/>
        <w:jc w:val="both"/>
        <w:rPr>
          <w:rFonts w:cstheme="minorHAnsi"/>
          <w:sz w:val="28"/>
          <w:szCs w:val="28"/>
        </w:rPr>
      </w:pPr>
    </w:p>
    <w:p w:rsidR="00DE3B51" w:rsidRPr="008E5CA0" w:rsidRDefault="00DE3B51" w:rsidP="00DE3B51">
      <w:pPr>
        <w:pStyle w:val="Tekstpodstawowy"/>
        <w:suppressAutoHyphens w:val="0"/>
        <w:spacing w:after="0"/>
        <w:rPr>
          <w:rFonts w:asciiTheme="minorHAnsi" w:hAnsiTheme="minorHAnsi" w:cstheme="minorHAnsi"/>
        </w:rPr>
      </w:pPr>
      <w:r>
        <w:rPr>
          <w:rFonts w:asciiTheme="minorHAnsi" w:hAnsiTheme="minorHAnsi" w:cstheme="minorHAnsi"/>
        </w:rPr>
        <w:t>Radny Stusiński poinformował, że Komisja Rozwoju Gospodarczego i Promocji Gminy jednogłośnie przyjęła informację z wykonania budżetu Gminy Mszczonów za I półrocze 2011r.</w:t>
      </w:r>
    </w:p>
    <w:p w:rsidR="00DE3B51" w:rsidRDefault="00DE3B51" w:rsidP="008E5CA0">
      <w:pPr>
        <w:spacing w:line="240" w:lineRule="auto"/>
        <w:contextualSpacing/>
        <w:jc w:val="both"/>
        <w:rPr>
          <w:rFonts w:cstheme="minorHAnsi"/>
          <w:sz w:val="28"/>
          <w:szCs w:val="28"/>
        </w:rPr>
      </w:pPr>
    </w:p>
    <w:p w:rsidR="00DE3B51" w:rsidRPr="00205F7E" w:rsidRDefault="00DE3B51" w:rsidP="008560A0">
      <w:pPr>
        <w:suppressAutoHyphens/>
        <w:spacing w:after="0" w:line="240" w:lineRule="auto"/>
        <w:jc w:val="both"/>
        <w:rPr>
          <w:rFonts w:ascii="Calibri" w:eastAsia="Calibri" w:hAnsi="Calibri" w:cs="Calibri"/>
          <w:sz w:val="28"/>
          <w:szCs w:val="28"/>
          <w:lang w:eastAsia="zh-CN"/>
        </w:rPr>
      </w:pPr>
      <w:r>
        <w:rPr>
          <w:rFonts w:cstheme="minorHAnsi"/>
          <w:sz w:val="28"/>
          <w:szCs w:val="28"/>
        </w:rPr>
        <w:t xml:space="preserve">W wyniku przeprowadzonego głosowania Rada Miejska w Mszczonowie jednogłośnie przyjęła  </w:t>
      </w:r>
      <w:r w:rsidRPr="00DE3B51">
        <w:rPr>
          <w:rFonts w:cstheme="minorHAnsi"/>
          <w:sz w:val="28"/>
          <w:szCs w:val="28"/>
        </w:rPr>
        <w:t>informację z wykonania budżetu Gminy Mszczonów za I półrocze 2011r. W głosowaniu uczestniczyło 15 radnych. Za przyjęciem sprawozdania głosowali:</w:t>
      </w:r>
      <w:r>
        <w:rPr>
          <w:rFonts w:cstheme="minorHAnsi"/>
        </w:rPr>
        <w:t xml:space="preserve">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Andrzej Osiński,</w:t>
      </w:r>
      <w:r w:rsidRPr="008E5CA0">
        <w:rPr>
          <w:rFonts w:ascii="Calibri" w:eastAsia="Calibri" w:hAnsi="Calibri" w:cs="Calibri"/>
          <w:sz w:val="28"/>
          <w:szCs w:val="28"/>
          <w:lang w:eastAsia="zh-CN"/>
        </w:rPr>
        <w:t xml:space="preserve"> </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sidRPr="00205F7E">
        <w:rPr>
          <w:rFonts w:ascii="Calibri" w:eastAsia="Calibri" w:hAnsi="Calibri" w:cs="Calibri"/>
          <w:sz w:val="28"/>
          <w:szCs w:val="28"/>
          <w:lang w:eastAsia="zh-CN"/>
        </w:rPr>
        <w:t>.</w:t>
      </w:r>
    </w:p>
    <w:p w:rsidR="00DE3B51" w:rsidRDefault="00DE3B51" w:rsidP="008E5CA0">
      <w:pPr>
        <w:spacing w:line="240" w:lineRule="auto"/>
        <w:contextualSpacing/>
        <w:jc w:val="both"/>
        <w:rPr>
          <w:rFonts w:ascii="Calibri" w:eastAsia="Times New Roman" w:hAnsi="Calibri" w:cs="Arial"/>
          <w:sz w:val="28"/>
          <w:szCs w:val="28"/>
          <w:lang w:eastAsia="zh-CN"/>
        </w:rPr>
      </w:pPr>
    </w:p>
    <w:p w:rsidR="00DE3B51" w:rsidRDefault="00DE3B51" w:rsidP="008E5CA0">
      <w:pPr>
        <w:spacing w:line="240" w:lineRule="auto"/>
        <w:contextualSpacing/>
        <w:jc w:val="both"/>
        <w:rPr>
          <w:rFonts w:cstheme="minorHAnsi"/>
          <w:sz w:val="28"/>
          <w:szCs w:val="28"/>
        </w:rPr>
      </w:pPr>
    </w:p>
    <w:p w:rsidR="008E5CA0" w:rsidRDefault="008E5CA0" w:rsidP="008E5CA0">
      <w:pPr>
        <w:spacing w:line="240" w:lineRule="auto"/>
        <w:contextualSpacing/>
        <w:jc w:val="both"/>
        <w:rPr>
          <w:rFonts w:cstheme="minorHAnsi"/>
          <w:sz w:val="28"/>
          <w:szCs w:val="28"/>
        </w:rPr>
      </w:pPr>
      <w:r>
        <w:rPr>
          <w:rFonts w:cstheme="minorHAnsi"/>
          <w:sz w:val="28"/>
          <w:szCs w:val="28"/>
        </w:rPr>
        <w:t xml:space="preserve">Ad.4 </w:t>
      </w:r>
      <w:r w:rsidR="00DE3B51">
        <w:rPr>
          <w:rFonts w:cstheme="minorHAnsi"/>
          <w:sz w:val="28"/>
          <w:szCs w:val="28"/>
        </w:rPr>
        <w:t>Pan Michał Szymański przedstawił prezentację dotyczącą sprawozdania z działalności OSiR za okres roku 2010 oraz I-VI 2011 zaś Pani Emilia Kierlanczyk przedstawiła sprawozdanie finansowe OSiR za analogiczny okres. Prezentacja stanowi załącznik do protokołu.</w:t>
      </w:r>
    </w:p>
    <w:p w:rsidR="00DE3B51" w:rsidRDefault="00DE3B51" w:rsidP="008E5CA0">
      <w:pPr>
        <w:spacing w:line="240" w:lineRule="auto"/>
        <w:contextualSpacing/>
        <w:jc w:val="both"/>
        <w:rPr>
          <w:rFonts w:cstheme="minorHAnsi"/>
          <w:sz w:val="28"/>
          <w:szCs w:val="28"/>
        </w:rPr>
      </w:pPr>
    </w:p>
    <w:p w:rsidR="00DE3B51" w:rsidRDefault="00DE3B51" w:rsidP="008E5CA0">
      <w:pPr>
        <w:spacing w:line="240" w:lineRule="auto"/>
        <w:contextualSpacing/>
        <w:jc w:val="both"/>
        <w:rPr>
          <w:rFonts w:cstheme="minorHAnsi"/>
          <w:sz w:val="28"/>
          <w:szCs w:val="28"/>
        </w:rPr>
      </w:pPr>
      <w:r>
        <w:rPr>
          <w:rFonts w:cstheme="minorHAnsi"/>
          <w:sz w:val="28"/>
          <w:szCs w:val="28"/>
        </w:rPr>
        <w:t>Radna Gryglewska poinformowała, że na posiedzeniu Komisji Oświaty, Sportu i Młodzieży była przedstawiona oferta OSiR. Zdaniem komisji  tak szeroka oferta OSiR powinna zadowolić wszystkich. Każdy jeśli tylko chce może znaleźć coś dla siebie. Komisja jest zdania, że sprawozdanie z działalności OSiR należy przyjąć pozytywnie. Osobiście jest zdania, że OSiR działa prawidłowo.</w:t>
      </w:r>
    </w:p>
    <w:p w:rsidR="000E6F23" w:rsidRDefault="000E6F23" w:rsidP="008E5CA0">
      <w:pPr>
        <w:spacing w:line="240" w:lineRule="auto"/>
        <w:contextualSpacing/>
        <w:jc w:val="both"/>
        <w:rPr>
          <w:rFonts w:cstheme="minorHAnsi"/>
          <w:sz w:val="28"/>
          <w:szCs w:val="28"/>
        </w:rPr>
      </w:pPr>
    </w:p>
    <w:p w:rsidR="000E6F23" w:rsidRDefault="000E6F23" w:rsidP="008E5CA0">
      <w:pPr>
        <w:spacing w:line="240" w:lineRule="auto"/>
        <w:contextualSpacing/>
        <w:jc w:val="both"/>
        <w:rPr>
          <w:rFonts w:cstheme="minorHAnsi"/>
          <w:sz w:val="28"/>
          <w:szCs w:val="28"/>
        </w:rPr>
      </w:pPr>
      <w:r>
        <w:rPr>
          <w:rFonts w:cstheme="minorHAnsi"/>
          <w:sz w:val="28"/>
          <w:szCs w:val="28"/>
        </w:rPr>
        <w:t>Przewodniczący Koperski zapytał się czy OSiR dysponuje danymi dotyczącymi  dochodów pozabudżetowych.</w:t>
      </w:r>
    </w:p>
    <w:p w:rsidR="000E6F23" w:rsidRDefault="000E6F23" w:rsidP="008E5CA0">
      <w:pPr>
        <w:spacing w:line="240" w:lineRule="auto"/>
        <w:contextualSpacing/>
        <w:jc w:val="both"/>
        <w:rPr>
          <w:rFonts w:cstheme="minorHAnsi"/>
          <w:sz w:val="28"/>
          <w:szCs w:val="28"/>
        </w:rPr>
      </w:pPr>
    </w:p>
    <w:p w:rsidR="009358BA" w:rsidRDefault="009358BA" w:rsidP="008E5CA0">
      <w:pPr>
        <w:spacing w:line="240" w:lineRule="auto"/>
        <w:contextualSpacing/>
        <w:jc w:val="both"/>
        <w:rPr>
          <w:rFonts w:cstheme="minorHAnsi"/>
          <w:sz w:val="28"/>
          <w:szCs w:val="28"/>
        </w:rPr>
      </w:pPr>
      <w:r>
        <w:rPr>
          <w:rFonts w:cstheme="minorHAnsi"/>
          <w:sz w:val="28"/>
          <w:szCs w:val="28"/>
        </w:rPr>
        <w:t>Pani Kierlanczyk odpowiedziała, że dochodami OSiR są dochody z tytułu wynajmu oraz z biletów.</w:t>
      </w:r>
    </w:p>
    <w:p w:rsidR="009358BA" w:rsidRDefault="009358BA" w:rsidP="008E5CA0">
      <w:pPr>
        <w:spacing w:line="240" w:lineRule="auto"/>
        <w:contextualSpacing/>
        <w:jc w:val="both"/>
        <w:rPr>
          <w:rFonts w:cstheme="minorHAnsi"/>
          <w:sz w:val="28"/>
          <w:szCs w:val="28"/>
        </w:rPr>
      </w:pPr>
    </w:p>
    <w:p w:rsidR="009358BA" w:rsidRDefault="009358BA" w:rsidP="008E5CA0">
      <w:pPr>
        <w:spacing w:line="240" w:lineRule="auto"/>
        <w:contextualSpacing/>
        <w:jc w:val="both"/>
        <w:rPr>
          <w:rFonts w:cstheme="minorHAnsi"/>
          <w:sz w:val="28"/>
          <w:szCs w:val="28"/>
        </w:rPr>
      </w:pPr>
      <w:r>
        <w:rPr>
          <w:rFonts w:cstheme="minorHAnsi"/>
          <w:sz w:val="28"/>
          <w:szCs w:val="28"/>
        </w:rPr>
        <w:t>Przewodniczący Koperski zapytał się o wysokość dotacji dla OSiR.</w:t>
      </w:r>
    </w:p>
    <w:p w:rsidR="009358BA" w:rsidRDefault="009358BA" w:rsidP="008E5CA0">
      <w:pPr>
        <w:spacing w:line="240" w:lineRule="auto"/>
        <w:contextualSpacing/>
        <w:jc w:val="both"/>
        <w:rPr>
          <w:rFonts w:cstheme="minorHAnsi"/>
          <w:sz w:val="28"/>
          <w:szCs w:val="28"/>
        </w:rPr>
      </w:pPr>
    </w:p>
    <w:p w:rsidR="009358BA" w:rsidRDefault="009358BA" w:rsidP="008E5CA0">
      <w:pPr>
        <w:spacing w:line="240" w:lineRule="auto"/>
        <w:contextualSpacing/>
        <w:jc w:val="both"/>
        <w:rPr>
          <w:rFonts w:cstheme="minorHAnsi"/>
          <w:sz w:val="28"/>
          <w:szCs w:val="28"/>
        </w:rPr>
      </w:pPr>
      <w:r>
        <w:rPr>
          <w:rFonts w:cstheme="minorHAnsi"/>
          <w:sz w:val="28"/>
          <w:szCs w:val="28"/>
        </w:rPr>
        <w:t xml:space="preserve">Burmistrz Kozłowski poinformował, że  w przypadku OSiR nie ma pojęcia dotacji, wszystkie </w:t>
      </w:r>
      <w:r w:rsidR="005433B0">
        <w:rPr>
          <w:rFonts w:cstheme="minorHAnsi"/>
          <w:sz w:val="28"/>
          <w:szCs w:val="28"/>
        </w:rPr>
        <w:t>środki zarówno po stronie dochodowej jak i wydatkowej znajdują się w budżecie gminy.</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lastRenderedPageBreak/>
        <w:t>Przewodniczący Koperski zapytał się jaka jest różnica pomiędzy dochodami a wydatkami.</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Pani Kierlanczyk odpowiedziała, że za 2010r. ta różnica dla całego OSiR bez dotacji  dla klubów wynosi ok. 800 tys. zł.</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 xml:space="preserve">Przewodniczący Koperski zapytał się jaka jest różnica w 2011r. </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Pani Kierlanczyk odpowiedziała, że na chwilę obecną około 500 tys. zł.</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Burmistrz Kozłowski poinformował, że różnica na minusie w wysokości ok. 800 tys. zł dotyczy całego OSiR z tego same termy to minus około 200 tys. zł.</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Pan Szymański poinformował, że w innych miastach typu Żyrardów, Grodzisk Mazowiecki, Grójec do zwykłego basenu miejskiego dokłada się rocznie od 1 mln zł wzwyż. Ponadto poinformował, że z ankiet przeprowadzonych z klientami term wynika, że oczekują oni jeszcze coś więcej.</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Burmistrz Kozłowski poinformował, że coś więcej na termach w tym roku już uruchomiono.</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Pan Szymański odpowiedział, że klienci oczekują jeszcze coś więcej niż wanna z hydromasażem, która cieszy się ogromną popularnością.</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 xml:space="preserve">Burmistrz Kozłowski poinformował, </w:t>
      </w:r>
      <w:r w:rsidR="008560A0">
        <w:rPr>
          <w:rFonts w:cstheme="minorHAnsi"/>
          <w:sz w:val="28"/>
          <w:szCs w:val="28"/>
        </w:rPr>
        <w:t>ż</w:t>
      </w:r>
      <w:r>
        <w:rPr>
          <w:rFonts w:cstheme="minorHAnsi"/>
          <w:sz w:val="28"/>
          <w:szCs w:val="28"/>
        </w:rPr>
        <w:t>e o tym coś więcej należało pomyśleć na etapie tworzenia programu użytkowego term. Obecnie jest bardzo trudno zrobić coś więcej. Ponadto nasz obiekt jest uzależniony w znacznej mierze od pogody.</w:t>
      </w:r>
    </w:p>
    <w:p w:rsidR="005433B0" w:rsidRDefault="005433B0" w:rsidP="008E5CA0">
      <w:pPr>
        <w:spacing w:line="240" w:lineRule="auto"/>
        <w:contextualSpacing/>
        <w:jc w:val="both"/>
        <w:rPr>
          <w:rFonts w:cstheme="minorHAnsi"/>
          <w:sz w:val="28"/>
          <w:szCs w:val="28"/>
        </w:rPr>
      </w:pPr>
    </w:p>
    <w:p w:rsidR="005433B0" w:rsidRDefault="005433B0" w:rsidP="008E5CA0">
      <w:pPr>
        <w:spacing w:line="240" w:lineRule="auto"/>
        <w:contextualSpacing/>
        <w:jc w:val="both"/>
        <w:rPr>
          <w:rFonts w:cstheme="minorHAnsi"/>
          <w:sz w:val="28"/>
          <w:szCs w:val="28"/>
        </w:rPr>
      </w:pPr>
      <w:r>
        <w:rPr>
          <w:rFonts w:cstheme="minorHAnsi"/>
          <w:sz w:val="28"/>
          <w:szCs w:val="28"/>
        </w:rPr>
        <w:t>Przewodniczący Koperski odnosi wrażenie, że nie ma zbyt dużego zainteresowania produktem Weekend z Termami.</w:t>
      </w:r>
    </w:p>
    <w:p w:rsidR="005433B0" w:rsidRDefault="005433B0" w:rsidP="008E5CA0">
      <w:pPr>
        <w:spacing w:line="240" w:lineRule="auto"/>
        <w:contextualSpacing/>
        <w:jc w:val="both"/>
        <w:rPr>
          <w:rFonts w:cstheme="minorHAnsi"/>
          <w:sz w:val="28"/>
          <w:szCs w:val="28"/>
        </w:rPr>
      </w:pPr>
    </w:p>
    <w:p w:rsidR="009F151F" w:rsidRDefault="005433B0" w:rsidP="008E5CA0">
      <w:pPr>
        <w:spacing w:line="240" w:lineRule="auto"/>
        <w:contextualSpacing/>
        <w:jc w:val="both"/>
        <w:rPr>
          <w:rFonts w:cstheme="minorHAnsi"/>
          <w:sz w:val="28"/>
          <w:szCs w:val="28"/>
        </w:rPr>
      </w:pPr>
      <w:r>
        <w:rPr>
          <w:rFonts w:cstheme="minorHAnsi"/>
          <w:sz w:val="28"/>
          <w:szCs w:val="28"/>
        </w:rPr>
        <w:t>Pan Szymański odpowiedział, że w tym zakresie potrzebna jest reklama i promocja tego produktu na co niestety potrzeba środków finansowych.</w:t>
      </w:r>
      <w:r w:rsidR="009F151F">
        <w:rPr>
          <w:rFonts w:cstheme="minorHAnsi"/>
          <w:sz w:val="28"/>
          <w:szCs w:val="28"/>
        </w:rPr>
        <w:t xml:space="preserve"> Produkt ten wymaga walki o klienta zewnętrznego.</w:t>
      </w:r>
    </w:p>
    <w:p w:rsidR="009F151F" w:rsidRDefault="009F151F" w:rsidP="008E5CA0">
      <w:pPr>
        <w:spacing w:line="240" w:lineRule="auto"/>
        <w:contextualSpacing/>
        <w:jc w:val="both"/>
        <w:rPr>
          <w:rFonts w:cstheme="minorHAnsi"/>
          <w:sz w:val="28"/>
          <w:szCs w:val="28"/>
        </w:rPr>
      </w:pPr>
    </w:p>
    <w:p w:rsidR="005433B0" w:rsidRPr="008560A0" w:rsidRDefault="009F151F" w:rsidP="008E5CA0">
      <w:pPr>
        <w:spacing w:line="240" w:lineRule="auto"/>
        <w:contextualSpacing/>
        <w:jc w:val="both"/>
        <w:rPr>
          <w:rFonts w:cstheme="minorHAnsi"/>
          <w:sz w:val="28"/>
          <w:szCs w:val="28"/>
        </w:rPr>
      </w:pPr>
      <w:r>
        <w:rPr>
          <w:rFonts w:cstheme="minorHAnsi"/>
          <w:sz w:val="28"/>
          <w:szCs w:val="28"/>
        </w:rPr>
        <w:t xml:space="preserve">Przewodniczący Koperski jest zdania, że większe pole do popisu powstanie z chwilą powstania nowych miejsc hotelowych. Zastanawia się także czy kluby sportowe w ramach treningu nie mogłyby korzystać z rowerów </w:t>
      </w:r>
      <w:r w:rsidR="005433B0">
        <w:rPr>
          <w:rFonts w:cstheme="minorHAnsi"/>
          <w:sz w:val="28"/>
          <w:szCs w:val="28"/>
        </w:rPr>
        <w:t xml:space="preserve"> </w:t>
      </w:r>
      <w:r>
        <w:rPr>
          <w:rFonts w:cstheme="minorHAnsi"/>
          <w:sz w:val="28"/>
          <w:szCs w:val="28"/>
        </w:rPr>
        <w:t xml:space="preserve">zakupionych w ramach tego produktu. Poprosił także aby kierownictwo term zwróciło większą </w:t>
      </w:r>
      <w:r>
        <w:rPr>
          <w:rFonts w:cstheme="minorHAnsi"/>
          <w:sz w:val="28"/>
          <w:szCs w:val="28"/>
        </w:rPr>
        <w:lastRenderedPageBreak/>
        <w:t>uwagę na ciągłe bieżące dbanie o porządek na termach. Jego zdaniem większą wagę należy przykładać do wewnętrznego wizerunku firmy.</w:t>
      </w:r>
      <w:r w:rsidR="008560A0">
        <w:rPr>
          <w:rFonts w:cstheme="minorHAnsi"/>
          <w:sz w:val="28"/>
          <w:szCs w:val="28"/>
        </w:rPr>
        <w:t xml:space="preserve"> </w:t>
      </w:r>
      <w:r w:rsidR="008560A0" w:rsidRPr="008560A0">
        <w:rPr>
          <w:rFonts w:cstheme="minorHAnsi"/>
          <w:bCs/>
          <w:sz w:val="28"/>
          <w:szCs w:val="28"/>
        </w:rPr>
        <w:t>Na zakończenie wypowiedzi podkreślił, że Termy Mszczonów są trafioną inwestycją, o czym świadczy nie tylko duże zainteresowanie ofertą tego obiektu przez przyjeżdżających do Mszczonowa gości, ale również stabilna sytuacja finansowa</w:t>
      </w:r>
    </w:p>
    <w:p w:rsidR="009358BA" w:rsidRPr="008E5CA0" w:rsidRDefault="009358BA" w:rsidP="008E5CA0">
      <w:pPr>
        <w:spacing w:line="240" w:lineRule="auto"/>
        <w:contextualSpacing/>
        <w:jc w:val="both"/>
        <w:rPr>
          <w:rFonts w:cstheme="minorHAnsi"/>
          <w:sz w:val="28"/>
          <w:szCs w:val="28"/>
        </w:rPr>
      </w:pPr>
    </w:p>
    <w:p w:rsidR="008E5CA0" w:rsidRDefault="008E5CA0" w:rsidP="008E5CA0">
      <w:pPr>
        <w:spacing w:line="240" w:lineRule="auto"/>
        <w:contextualSpacing/>
        <w:jc w:val="both"/>
        <w:rPr>
          <w:rFonts w:cstheme="minorHAnsi"/>
          <w:sz w:val="28"/>
          <w:szCs w:val="28"/>
        </w:rPr>
      </w:pPr>
    </w:p>
    <w:p w:rsidR="009F151F" w:rsidRDefault="008E5CA0" w:rsidP="008E5CA0">
      <w:pPr>
        <w:spacing w:line="240" w:lineRule="auto"/>
        <w:contextualSpacing/>
        <w:jc w:val="both"/>
        <w:rPr>
          <w:rFonts w:cstheme="minorHAnsi"/>
          <w:sz w:val="28"/>
          <w:szCs w:val="28"/>
        </w:rPr>
      </w:pPr>
      <w:r>
        <w:rPr>
          <w:rFonts w:cstheme="minorHAnsi"/>
          <w:sz w:val="28"/>
          <w:szCs w:val="28"/>
        </w:rPr>
        <w:t xml:space="preserve">Ad.5 </w:t>
      </w:r>
      <w:r w:rsidR="009F151F">
        <w:rPr>
          <w:rFonts w:cstheme="minorHAnsi"/>
          <w:sz w:val="28"/>
          <w:szCs w:val="28"/>
        </w:rPr>
        <w:t>W tym punkcie głos zabrali:</w:t>
      </w:r>
    </w:p>
    <w:p w:rsidR="009F151F" w:rsidRDefault="009F151F" w:rsidP="008E5CA0">
      <w:pPr>
        <w:spacing w:line="240" w:lineRule="auto"/>
        <w:contextualSpacing/>
        <w:jc w:val="both"/>
        <w:rPr>
          <w:rFonts w:cstheme="minorHAnsi"/>
          <w:sz w:val="28"/>
          <w:szCs w:val="28"/>
        </w:rPr>
      </w:pPr>
    </w:p>
    <w:p w:rsidR="009F151F" w:rsidRDefault="009F151F" w:rsidP="008E5CA0">
      <w:pPr>
        <w:spacing w:line="240" w:lineRule="auto"/>
        <w:contextualSpacing/>
        <w:jc w:val="both"/>
        <w:rPr>
          <w:rFonts w:cstheme="minorHAnsi"/>
          <w:sz w:val="28"/>
          <w:szCs w:val="28"/>
        </w:rPr>
      </w:pPr>
      <w:r>
        <w:rPr>
          <w:rFonts w:cstheme="minorHAnsi"/>
          <w:sz w:val="28"/>
          <w:szCs w:val="28"/>
        </w:rPr>
        <w:t>Pani Aneta Dropińska – Prezes UKS „Olimpijczyk 2008” przedstawiła prezentację na temat działalności tego klubu. Prezentacja stanowi załącznik do protokołu.</w:t>
      </w:r>
    </w:p>
    <w:p w:rsidR="009F151F" w:rsidRDefault="009F151F" w:rsidP="008E5CA0">
      <w:pPr>
        <w:spacing w:line="240" w:lineRule="auto"/>
        <w:contextualSpacing/>
        <w:jc w:val="both"/>
        <w:rPr>
          <w:rFonts w:cstheme="minorHAnsi"/>
          <w:sz w:val="28"/>
          <w:szCs w:val="28"/>
        </w:rPr>
      </w:pPr>
    </w:p>
    <w:p w:rsidR="008E5CA0" w:rsidRDefault="009F151F" w:rsidP="008E5CA0">
      <w:pPr>
        <w:spacing w:line="240" w:lineRule="auto"/>
        <w:contextualSpacing/>
        <w:jc w:val="both"/>
        <w:rPr>
          <w:rFonts w:cstheme="minorHAnsi"/>
          <w:sz w:val="28"/>
          <w:szCs w:val="28"/>
        </w:rPr>
      </w:pPr>
      <w:r>
        <w:rPr>
          <w:rFonts w:cstheme="minorHAnsi"/>
          <w:sz w:val="28"/>
          <w:szCs w:val="28"/>
        </w:rPr>
        <w:t xml:space="preserve">Przewodniczący Koperski zapytał </w:t>
      </w:r>
      <w:r w:rsidR="008E5CA0" w:rsidRPr="008E5CA0">
        <w:rPr>
          <w:rFonts w:cstheme="minorHAnsi"/>
          <w:sz w:val="28"/>
          <w:szCs w:val="28"/>
        </w:rPr>
        <w:t xml:space="preserve"> </w:t>
      </w:r>
      <w:r>
        <w:rPr>
          <w:rFonts w:cstheme="minorHAnsi"/>
          <w:sz w:val="28"/>
          <w:szCs w:val="28"/>
        </w:rPr>
        <w:t>się jak przedstawia się sprawa realizacji budżetu klubu.</w:t>
      </w:r>
    </w:p>
    <w:p w:rsidR="009F151F" w:rsidRDefault="009F151F" w:rsidP="008E5CA0">
      <w:pPr>
        <w:spacing w:line="240" w:lineRule="auto"/>
        <w:contextualSpacing/>
        <w:jc w:val="both"/>
        <w:rPr>
          <w:rFonts w:cstheme="minorHAnsi"/>
          <w:sz w:val="28"/>
          <w:szCs w:val="28"/>
        </w:rPr>
      </w:pPr>
    </w:p>
    <w:p w:rsidR="009F151F" w:rsidRDefault="009F151F" w:rsidP="008E5CA0">
      <w:pPr>
        <w:spacing w:line="240" w:lineRule="auto"/>
        <w:contextualSpacing/>
        <w:jc w:val="both"/>
        <w:rPr>
          <w:rFonts w:cstheme="minorHAnsi"/>
          <w:sz w:val="28"/>
          <w:szCs w:val="28"/>
        </w:rPr>
      </w:pPr>
      <w:r>
        <w:rPr>
          <w:rFonts w:cstheme="minorHAnsi"/>
          <w:sz w:val="28"/>
          <w:szCs w:val="28"/>
        </w:rPr>
        <w:t xml:space="preserve">Pani </w:t>
      </w:r>
      <w:r w:rsidR="00C60157">
        <w:rPr>
          <w:rFonts w:cstheme="minorHAnsi"/>
          <w:sz w:val="28"/>
          <w:szCs w:val="28"/>
        </w:rPr>
        <w:t xml:space="preserve">Aneta </w:t>
      </w:r>
      <w:r>
        <w:rPr>
          <w:rFonts w:cstheme="minorHAnsi"/>
          <w:sz w:val="28"/>
          <w:szCs w:val="28"/>
        </w:rPr>
        <w:t>Dropińska odpowiedziała, że budżet realizowany jest zgodnie z założeni</w:t>
      </w:r>
      <w:r w:rsidR="00EA3940">
        <w:rPr>
          <w:rFonts w:cstheme="minorHAnsi"/>
          <w:sz w:val="28"/>
          <w:szCs w:val="28"/>
        </w:rPr>
        <w:t>ami</w:t>
      </w:r>
      <w:r>
        <w:rPr>
          <w:rFonts w:cstheme="minorHAnsi"/>
          <w:sz w:val="28"/>
          <w:szCs w:val="28"/>
        </w:rPr>
        <w:t>.</w:t>
      </w:r>
    </w:p>
    <w:p w:rsidR="009F151F" w:rsidRDefault="009F151F" w:rsidP="008E5CA0">
      <w:pPr>
        <w:spacing w:line="240" w:lineRule="auto"/>
        <w:contextualSpacing/>
        <w:jc w:val="both"/>
        <w:rPr>
          <w:rFonts w:cstheme="minorHAnsi"/>
          <w:sz w:val="28"/>
          <w:szCs w:val="28"/>
        </w:rPr>
      </w:pPr>
    </w:p>
    <w:p w:rsidR="009F151F" w:rsidRDefault="009F151F" w:rsidP="008E5CA0">
      <w:pPr>
        <w:spacing w:line="240" w:lineRule="auto"/>
        <w:contextualSpacing/>
        <w:jc w:val="both"/>
        <w:rPr>
          <w:rFonts w:cstheme="minorHAnsi"/>
          <w:sz w:val="28"/>
          <w:szCs w:val="28"/>
        </w:rPr>
      </w:pPr>
      <w:r>
        <w:rPr>
          <w:rFonts w:cstheme="minorHAnsi"/>
          <w:sz w:val="28"/>
          <w:szCs w:val="28"/>
        </w:rPr>
        <w:t xml:space="preserve">Radna Gryglewska </w:t>
      </w:r>
      <w:r w:rsidR="00C60157">
        <w:rPr>
          <w:rFonts w:cstheme="minorHAnsi"/>
          <w:sz w:val="28"/>
          <w:szCs w:val="28"/>
        </w:rPr>
        <w:t>poinformowała, że na Komisji Oświaty, Sportu i Młodzieży sprawozdanie to było szczegółowo omawiane i zostało zaopiniowane pozytywnie. Ze swojej strony uważa, że instruktorzy wykonują wspaniałą pracę w kierunku zainteresowania dzieci i młodzieży sportem a to wcale nie jest łatwe. Ciszy ją bardzo fakt, że UKS stara się zainteresować sportem najmłodszych. Za to wszystko na ręce Pani Prezes składa wszystkim instruktorom serdeczne podziękowania.</w:t>
      </w:r>
    </w:p>
    <w:p w:rsidR="00C60157" w:rsidRDefault="00C60157" w:rsidP="008E5CA0">
      <w:pPr>
        <w:spacing w:line="240" w:lineRule="auto"/>
        <w:contextualSpacing/>
        <w:jc w:val="both"/>
        <w:rPr>
          <w:rFonts w:cstheme="minorHAnsi"/>
          <w:sz w:val="28"/>
          <w:szCs w:val="28"/>
        </w:rPr>
      </w:pPr>
    </w:p>
    <w:p w:rsidR="00C60157" w:rsidRDefault="00C60157" w:rsidP="008E5CA0">
      <w:pPr>
        <w:spacing w:line="240" w:lineRule="auto"/>
        <w:contextualSpacing/>
        <w:jc w:val="both"/>
        <w:rPr>
          <w:rFonts w:cstheme="minorHAnsi"/>
          <w:sz w:val="28"/>
          <w:szCs w:val="28"/>
        </w:rPr>
      </w:pPr>
      <w:r>
        <w:rPr>
          <w:rFonts w:cstheme="minorHAnsi"/>
          <w:sz w:val="28"/>
          <w:szCs w:val="28"/>
        </w:rPr>
        <w:t>Pani Grażyna Korzonkowska – Prezes KS „Mszczonowianka” przedstawiła informację na temat działalności KS „Mszczonowianka”. Informacja stanowi załącznik do protokołu. Ponadto poinformowała, że w 2010r. klub wydatkował kwotę 22.896 zł na transport zawodników, zaś w 2011 na ten cel wydatkował kwotę 13.502 zł.</w:t>
      </w:r>
    </w:p>
    <w:p w:rsidR="00C60157" w:rsidRDefault="00C60157" w:rsidP="008E5CA0">
      <w:pPr>
        <w:spacing w:line="240" w:lineRule="auto"/>
        <w:contextualSpacing/>
        <w:jc w:val="both"/>
        <w:rPr>
          <w:rFonts w:cstheme="minorHAnsi"/>
          <w:sz w:val="28"/>
          <w:szCs w:val="28"/>
        </w:rPr>
      </w:pPr>
    </w:p>
    <w:p w:rsidR="00C60157" w:rsidRDefault="00C60157" w:rsidP="008E5CA0">
      <w:pPr>
        <w:spacing w:line="240" w:lineRule="auto"/>
        <w:contextualSpacing/>
        <w:jc w:val="both"/>
        <w:rPr>
          <w:rFonts w:cstheme="minorHAnsi"/>
          <w:sz w:val="28"/>
          <w:szCs w:val="28"/>
        </w:rPr>
      </w:pPr>
      <w:r>
        <w:rPr>
          <w:rFonts w:cstheme="minorHAnsi"/>
          <w:sz w:val="28"/>
          <w:szCs w:val="28"/>
        </w:rPr>
        <w:t>Radna Gryglewska poinformowała, że Komisja Oświaty, Sportu i Młodzieży bardzo pozytywnie zaopiniowała działalność KS „Mszczonowianka”</w:t>
      </w:r>
    </w:p>
    <w:p w:rsidR="00C60157" w:rsidRDefault="00C60157" w:rsidP="008E5CA0">
      <w:pPr>
        <w:spacing w:line="240" w:lineRule="auto"/>
        <w:contextualSpacing/>
        <w:jc w:val="both"/>
        <w:rPr>
          <w:rFonts w:cstheme="minorHAnsi"/>
          <w:sz w:val="28"/>
          <w:szCs w:val="28"/>
        </w:rPr>
      </w:pPr>
    </w:p>
    <w:p w:rsidR="00C60157" w:rsidRDefault="00C60157" w:rsidP="008E5CA0">
      <w:pPr>
        <w:spacing w:line="240" w:lineRule="auto"/>
        <w:contextualSpacing/>
        <w:jc w:val="both"/>
        <w:rPr>
          <w:rFonts w:cstheme="minorHAnsi"/>
          <w:sz w:val="28"/>
          <w:szCs w:val="28"/>
        </w:rPr>
      </w:pPr>
      <w:r>
        <w:rPr>
          <w:rFonts w:cstheme="minorHAnsi"/>
          <w:sz w:val="28"/>
          <w:szCs w:val="28"/>
        </w:rPr>
        <w:t xml:space="preserve">Wiceprzewodniczący Osiński stwierdził, że dzięki przekazaniu </w:t>
      </w:r>
      <w:proofErr w:type="spellStart"/>
      <w:r>
        <w:rPr>
          <w:rFonts w:cstheme="minorHAnsi"/>
          <w:sz w:val="28"/>
          <w:szCs w:val="28"/>
        </w:rPr>
        <w:t>busa</w:t>
      </w:r>
      <w:proofErr w:type="spellEnd"/>
      <w:r>
        <w:rPr>
          <w:rFonts w:cstheme="minorHAnsi"/>
          <w:sz w:val="28"/>
          <w:szCs w:val="28"/>
        </w:rPr>
        <w:t xml:space="preserve"> dla potrzeb klubu koszty transportu zawodników uległy zmniejszeniu. </w:t>
      </w:r>
    </w:p>
    <w:p w:rsidR="00C60157" w:rsidRDefault="00C60157" w:rsidP="008E5CA0">
      <w:pPr>
        <w:spacing w:line="240" w:lineRule="auto"/>
        <w:contextualSpacing/>
        <w:jc w:val="both"/>
        <w:rPr>
          <w:rFonts w:cstheme="minorHAnsi"/>
          <w:sz w:val="28"/>
          <w:szCs w:val="28"/>
        </w:rPr>
      </w:pPr>
    </w:p>
    <w:p w:rsidR="00C60157" w:rsidRDefault="00C60157" w:rsidP="008E5CA0">
      <w:pPr>
        <w:spacing w:line="240" w:lineRule="auto"/>
        <w:contextualSpacing/>
        <w:jc w:val="both"/>
        <w:rPr>
          <w:rFonts w:cstheme="minorHAnsi"/>
          <w:sz w:val="28"/>
          <w:szCs w:val="28"/>
        </w:rPr>
      </w:pPr>
      <w:r>
        <w:rPr>
          <w:rFonts w:cstheme="minorHAnsi"/>
          <w:sz w:val="28"/>
          <w:szCs w:val="28"/>
        </w:rPr>
        <w:lastRenderedPageBreak/>
        <w:t xml:space="preserve">Przewodniczący Koperski zapytał się czy przedstawione przez Panią Prezes kwoty dotyczą tylko zewnętrznych usług transportowych czy też jest to całość usług transportowych łącznie z kosztami paliwa, remontem </w:t>
      </w:r>
      <w:proofErr w:type="spellStart"/>
      <w:r>
        <w:rPr>
          <w:rFonts w:cstheme="minorHAnsi"/>
          <w:sz w:val="28"/>
          <w:szCs w:val="28"/>
        </w:rPr>
        <w:t>busa</w:t>
      </w:r>
      <w:proofErr w:type="spellEnd"/>
      <w:r>
        <w:rPr>
          <w:rFonts w:cstheme="minorHAnsi"/>
          <w:sz w:val="28"/>
          <w:szCs w:val="28"/>
        </w:rPr>
        <w:t xml:space="preserve"> itp.</w:t>
      </w:r>
    </w:p>
    <w:p w:rsidR="00C60157" w:rsidRDefault="00C60157" w:rsidP="008E5CA0">
      <w:pPr>
        <w:spacing w:line="240" w:lineRule="auto"/>
        <w:contextualSpacing/>
        <w:jc w:val="both"/>
        <w:rPr>
          <w:rFonts w:cstheme="minorHAnsi"/>
          <w:sz w:val="28"/>
          <w:szCs w:val="28"/>
        </w:rPr>
      </w:pPr>
    </w:p>
    <w:p w:rsidR="00C60157" w:rsidRDefault="00C60157" w:rsidP="008E5CA0">
      <w:pPr>
        <w:spacing w:line="240" w:lineRule="auto"/>
        <w:contextualSpacing/>
        <w:jc w:val="both"/>
        <w:rPr>
          <w:rFonts w:cstheme="minorHAnsi"/>
          <w:sz w:val="28"/>
          <w:szCs w:val="28"/>
        </w:rPr>
      </w:pPr>
      <w:r>
        <w:rPr>
          <w:rFonts w:cstheme="minorHAnsi"/>
          <w:sz w:val="28"/>
          <w:szCs w:val="28"/>
        </w:rPr>
        <w:t>Pani Korzonkowska odpowiedziała, że są to wszystkie koszty związane z transportem zawodników.</w:t>
      </w:r>
    </w:p>
    <w:p w:rsidR="00C60157" w:rsidRDefault="00C60157" w:rsidP="008E5CA0">
      <w:pPr>
        <w:spacing w:line="240" w:lineRule="auto"/>
        <w:contextualSpacing/>
        <w:jc w:val="both"/>
        <w:rPr>
          <w:rFonts w:cstheme="minorHAnsi"/>
          <w:sz w:val="28"/>
          <w:szCs w:val="28"/>
        </w:rPr>
      </w:pPr>
    </w:p>
    <w:p w:rsidR="00C60157" w:rsidRDefault="00C60157" w:rsidP="008E5CA0">
      <w:pPr>
        <w:spacing w:line="240" w:lineRule="auto"/>
        <w:contextualSpacing/>
        <w:jc w:val="both"/>
        <w:rPr>
          <w:rFonts w:cstheme="minorHAnsi"/>
          <w:sz w:val="28"/>
          <w:szCs w:val="28"/>
        </w:rPr>
      </w:pPr>
      <w:r>
        <w:rPr>
          <w:rFonts w:cstheme="minorHAnsi"/>
          <w:sz w:val="28"/>
          <w:szCs w:val="28"/>
        </w:rPr>
        <w:t>Pan Jerzy Penczonek Prezes LKS „Osuchów” przedstawił sprawozdanie z działalności LKS, które stanowi załącznik do protokołu. Ponadto zapytał się ile razy sekcja lekkoatletyczna z Mszczonowa trenowała na stadionie w Osuchowie.</w:t>
      </w:r>
      <w:r w:rsidR="002521F1">
        <w:rPr>
          <w:rFonts w:cstheme="minorHAnsi"/>
          <w:sz w:val="28"/>
          <w:szCs w:val="28"/>
        </w:rPr>
        <w:t xml:space="preserve"> Jego zdaniem skoro w Osuchowie jest taki stadion to sekcje z Osuchowa i Mszczonowa winny być połączone. Jako największe bolączki klubu wymienił niedostateczne zagospodarowanie trenera Zdunka oraz brak pomieszczeń na niezbędny sprzęt do pielęgnacji stadionu.</w:t>
      </w:r>
    </w:p>
    <w:p w:rsidR="002521F1" w:rsidRDefault="002521F1" w:rsidP="008E5CA0">
      <w:pPr>
        <w:spacing w:line="240" w:lineRule="auto"/>
        <w:contextualSpacing/>
        <w:jc w:val="both"/>
        <w:rPr>
          <w:rFonts w:cstheme="minorHAnsi"/>
          <w:sz w:val="28"/>
          <w:szCs w:val="28"/>
        </w:rPr>
      </w:pPr>
    </w:p>
    <w:p w:rsidR="002521F1" w:rsidRDefault="002521F1" w:rsidP="008E5CA0">
      <w:pPr>
        <w:spacing w:line="240" w:lineRule="auto"/>
        <w:contextualSpacing/>
        <w:jc w:val="both"/>
        <w:rPr>
          <w:rFonts w:cstheme="minorHAnsi"/>
          <w:sz w:val="28"/>
          <w:szCs w:val="28"/>
        </w:rPr>
      </w:pPr>
      <w:r>
        <w:rPr>
          <w:rFonts w:cstheme="minorHAnsi"/>
          <w:sz w:val="28"/>
          <w:szCs w:val="28"/>
        </w:rPr>
        <w:t xml:space="preserve">Pani Dropińska ustosunkowując się do wypowiedzi Pana </w:t>
      </w:r>
      <w:proofErr w:type="spellStart"/>
      <w:r>
        <w:rPr>
          <w:rFonts w:cstheme="minorHAnsi"/>
          <w:sz w:val="28"/>
          <w:szCs w:val="28"/>
        </w:rPr>
        <w:t>Penczonka</w:t>
      </w:r>
      <w:proofErr w:type="spellEnd"/>
      <w:r>
        <w:rPr>
          <w:rFonts w:cstheme="minorHAnsi"/>
          <w:sz w:val="28"/>
          <w:szCs w:val="28"/>
        </w:rPr>
        <w:t xml:space="preserve"> dotyczącej połączenia sekcji lekkoatletycznych poinformowała, że założeniem UKS</w:t>
      </w:r>
      <w:r w:rsidR="00672D03">
        <w:rPr>
          <w:rFonts w:cstheme="minorHAnsi"/>
          <w:sz w:val="28"/>
          <w:szCs w:val="28"/>
        </w:rPr>
        <w:t xml:space="preserve"> jest to aby jak najlepiej dostosować zajęcia sportowe do potrzeb uczniów. Problemem w trenowaniu w Osuchowie byłaby kwestia dowozu na te treningi jak również kwestia odwozu uczniów ze szkoły.</w:t>
      </w:r>
    </w:p>
    <w:p w:rsidR="00672D03" w:rsidRDefault="00672D03" w:rsidP="008E5CA0">
      <w:pPr>
        <w:spacing w:line="240" w:lineRule="auto"/>
        <w:contextualSpacing/>
        <w:jc w:val="both"/>
        <w:rPr>
          <w:rFonts w:cstheme="minorHAnsi"/>
          <w:sz w:val="28"/>
          <w:szCs w:val="28"/>
        </w:rPr>
      </w:pPr>
    </w:p>
    <w:p w:rsidR="00672D03" w:rsidRDefault="00672D03" w:rsidP="008E5CA0">
      <w:pPr>
        <w:spacing w:line="240" w:lineRule="auto"/>
        <w:contextualSpacing/>
        <w:jc w:val="both"/>
        <w:rPr>
          <w:rFonts w:cstheme="minorHAnsi"/>
          <w:sz w:val="28"/>
          <w:szCs w:val="28"/>
        </w:rPr>
      </w:pPr>
      <w:r>
        <w:rPr>
          <w:rFonts w:cstheme="minorHAnsi"/>
          <w:sz w:val="28"/>
          <w:szCs w:val="28"/>
        </w:rPr>
        <w:t>Pan Grzegorz Olczak – Prezes UKS „Lutkówka” przedstawił sprawozdanie z działalności tego klubu. Sprawozdanie stanowi załącznik do protokołu.</w:t>
      </w:r>
    </w:p>
    <w:p w:rsidR="00672D03" w:rsidRDefault="00672D03" w:rsidP="008E5CA0">
      <w:pPr>
        <w:spacing w:line="240" w:lineRule="auto"/>
        <w:contextualSpacing/>
        <w:jc w:val="both"/>
        <w:rPr>
          <w:rFonts w:cstheme="minorHAnsi"/>
          <w:sz w:val="28"/>
          <w:szCs w:val="28"/>
        </w:rPr>
      </w:pPr>
    </w:p>
    <w:p w:rsidR="00672D03" w:rsidRDefault="00672D03" w:rsidP="008E5CA0">
      <w:pPr>
        <w:spacing w:line="240" w:lineRule="auto"/>
        <w:contextualSpacing/>
        <w:jc w:val="both"/>
        <w:rPr>
          <w:rFonts w:cstheme="minorHAnsi"/>
          <w:sz w:val="28"/>
          <w:szCs w:val="28"/>
        </w:rPr>
      </w:pPr>
      <w:r>
        <w:rPr>
          <w:rFonts w:cstheme="minorHAnsi"/>
          <w:sz w:val="28"/>
          <w:szCs w:val="28"/>
        </w:rPr>
        <w:t>Radny Olesiński zapytał się na jakich zasadach trener wozi swoich zawodników do Skierniewic.</w:t>
      </w:r>
    </w:p>
    <w:p w:rsidR="00672D03" w:rsidRDefault="00672D03" w:rsidP="008E5CA0">
      <w:pPr>
        <w:spacing w:line="240" w:lineRule="auto"/>
        <w:contextualSpacing/>
        <w:jc w:val="both"/>
        <w:rPr>
          <w:rFonts w:cstheme="minorHAnsi"/>
          <w:sz w:val="28"/>
          <w:szCs w:val="28"/>
        </w:rPr>
      </w:pPr>
    </w:p>
    <w:p w:rsidR="00672D03" w:rsidRDefault="00672D03" w:rsidP="008E5CA0">
      <w:pPr>
        <w:spacing w:line="240" w:lineRule="auto"/>
        <w:contextualSpacing/>
        <w:jc w:val="both"/>
        <w:rPr>
          <w:rFonts w:cstheme="minorHAnsi"/>
          <w:sz w:val="28"/>
          <w:szCs w:val="28"/>
        </w:rPr>
      </w:pPr>
      <w:r>
        <w:rPr>
          <w:rFonts w:cstheme="minorHAnsi"/>
          <w:sz w:val="28"/>
          <w:szCs w:val="28"/>
        </w:rPr>
        <w:t xml:space="preserve">Pan Olczak odpowiedział, że trener zakupił samochód typu </w:t>
      </w:r>
      <w:proofErr w:type="spellStart"/>
      <w:r>
        <w:rPr>
          <w:rFonts w:cstheme="minorHAnsi"/>
          <w:sz w:val="28"/>
          <w:szCs w:val="28"/>
        </w:rPr>
        <w:t>bus</w:t>
      </w:r>
      <w:proofErr w:type="spellEnd"/>
      <w:r>
        <w:rPr>
          <w:rFonts w:cstheme="minorHAnsi"/>
          <w:sz w:val="28"/>
          <w:szCs w:val="28"/>
        </w:rPr>
        <w:t xml:space="preserve"> i otrzymuje zwrot środków za paliwo w ramach posiadanego przez klub budżetu.</w:t>
      </w:r>
    </w:p>
    <w:p w:rsidR="00672D03" w:rsidRDefault="00672D03" w:rsidP="008E5CA0">
      <w:pPr>
        <w:spacing w:line="240" w:lineRule="auto"/>
        <w:contextualSpacing/>
        <w:jc w:val="both"/>
        <w:rPr>
          <w:rFonts w:cstheme="minorHAnsi"/>
          <w:sz w:val="28"/>
          <w:szCs w:val="28"/>
        </w:rPr>
      </w:pPr>
    </w:p>
    <w:p w:rsidR="00672D03" w:rsidRDefault="00672D03" w:rsidP="008E5CA0">
      <w:pPr>
        <w:spacing w:line="240" w:lineRule="auto"/>
        <w:contextualSpacing/>
        <w:jc w:val="both"/>
        <w:rPr>
          <w:rFonts w:cstheme="minorHAnsi"/>
          <w:sz w:val="28"/>
          <w:szCs w:val="28"/>
        </w:rPr>
      </w:pPr>
      <w:r>
        <w:rPr>
          <w:rFonts w:cstheme="minorHAnsi"/>
          <w:sz w:val="28"/>
          <w:szCs w:val="28"/>
        </w:rPr>
        <w:t xml:space="preserve">Pani Ewa Zielińska – Dyrektor ZOPO przedstawiła informację na temat sportu szkolnego. Informacja stanowi załącznik do protokołu. </w:t>
      </w:r>
    </w:p>
    <w:p w:rsidR="00672D03" w:rsidRDefault="00672D03" w:rsidP="008E5CA0">
      <w:pPr>
        <w:spacing w:line="240" w:lineRule="auto"/>
        <w:contextualSpacing/>
        <w:jc w:val="both"/>
        <w:rPr>
          <w:rFonts w:cstheme="minorHAnsi"/>
          <w:sz w:val="28"/>
          <w:szCs w:val="28"/>
        </w:rPr>
      </w:pPr>
    </w:p>
    <w:p w:rsidR="00672D03" w:rsidRDefault="00672D03" w:rsidP="008E5CA0">
      <w:pPr>
        <w:spacing w:line="240" w:lineRule="auto"/>
        <w:contextualSpacing/>
        <w:jc w:val="both"/>
        <w:rPr>
          <w:rFonts w:cstheme="minorHAnsi"/>
          <w:sz w:val="28"/>
          <w:szCs w:val="28"/>
        </w:rPr>
      </w:pPr>
      <w:r>
        <w:rPr>
          <w:rFonts w:cstheme="minorHAnsi"/>
          <w:sz w:val="28"/>
          <w:szCs w:val="28"/>
        </w:rPr>
        <w:t>Wiceprzewodniczący Zientek jest zdania, że dzięki takim osobom jak Pan Penczonek czy też pan Strojczyk klub w Osuchowie istnieje i ma tak duże osiągnięcia. Obiekt w Osuchowie nie powstał tylko dla LKS „Osuchów</w:t>
      </w:r>
      <w:r w:rsidR="0025601B">
        <w:rPr>
          <w:rFonts w:cstheme="minorHAnsi"/>
          <w:sz w:val="28"/>
          <w:szCs w:val="28"/>
        </w:rPr>
        <w:t>”</w:t>
      </w:r>
      <w:r>
        <w:rPr>
          <w:rFonts w:cstheme="minorHAnsi"/>
          <w:sz w:val="28"/>
          <w:szCs w:val="28"/>
        </w:rPr>
        <w:t xml:space="preserve"> i aż się prosi aby był on wykorzystany przez inne kluby. Popiera apel Pana Prezesa </w:t>
      </w:r>
      <w:proofErr w:type="spellStart"/>
      <w:r>
        <w:rPr>
          <w:rFonts w:cstheme="minorHAnsi"/>
          <w:sz w:val="28"/>
          <w:szCs w:val="28"/>
        </w:rPr>
        <w:t>Penczonka</w:t>
      </w:r>
      <w:proofErr w:type="spellEnd"/>
      <w:r>
        <w:rPr>
          <w:rFonts w:cstheme="minorHAnsi"/>
          <w:sz w:val="28"/>
          <w:szCs w:val="28"/>
        </w:rPr>
        <w:t xml:space="preserve"> aby młodzież z tego obiektu korzystała. Sukcesy lekkoatletyczne tego klubu są do niepodważenia</w:t>
      </w:r>
      <w:r w:rsidR="0025601B">
        <w:rPr>
          <w:rFonts w:cstheme="minorHAnsi"/>
          <w:sz w:val="28"/>
          <w:szCs w:val="28"/>
        </w:rPr>
        <w:t xml:space="preserve">, wychowanek tego klubu odniósł sukces nawet na szczeblu krajowym. Jego zdaniem jeżeli obiekt wykorzystywany byłby na </w:t>
      </w:r>
      <w:r w:rsidR="0025601B">
        <w:rPr>
          <w:rFonts w:cstheme="minorHAnsi"/>
          <w:sz w:val="28"/>
          <w:szCs w:val="28"/>
        </w:rPr>
        <w:lastRenderedPageBreak/>
        <w:t>większą skalę to nie byłoby takich problemów w klubie.  Uważa, że należy zastanowić się nad zwiększeniem środków na transport to po aby dać możliwość trenowania młodzieży na obiekcie z prawdziwego zdarzenia.</w:t>
      </w:r>
    </w:p>
    <w:p w:rsidR="0025601B" w:rsidRDefault="0025601B" w:rsidP="008E5CA0">
      <w:pPr>
        <w:spacing w:line="240" w:lineRule="auto"/>
        <w:contextualSpacing/>
        <w:jc w:val="both"/>
        <w:rPr>
          <w:rFonts w:cstheme="minorHAnsi"/>
          <w:sz w:val="28"/>
          <w:szCs w:val="28"/>
        </w:rPr>
      </w:pPr>
    </w:p>
    <w:p w:rsidR="0025601B" w:rsidRDefault="0025601B" w:rsidP="008E5CA0">
      <w:pPr>
        <w:spacing w:line="240" w:lineRule="auto"/>
        <w:contextualSpacing/>
        <w:jc w:val="both"/>
        <w:rPr>
          <w:rFonts w:cstheme="minorHAnsi"/>
          <w:sz w:val="28"/>
          <w:szCs w:val="28"/>
        </w:rPr>
      </w:pPr>
      <w:r>
        <w:rPr>
          <w:rFonts w:cstheme="minorHAnsi"/>
          <w:sz w:val="28"/>
          <w:szCs w:val="28"/>
        </w:rPr>
        <w:t>Radny Stusiński jest zdania, że w celu lepszego wykorzystania tego obiektu można w Osuchowie na wzór Skierniewic wprowadzić np. czwartki lekkoatletyczne.</w:t>
      </w:r>
    </w:p>
    <w:p w:rsidR="0025601B" w:rsidRDefault="0025601B" w:rsidP="008E5CA0">
      <w:pPr>
        <w:spacing w:line="240" w:lineRule="auto"/>
        <w:contextualSpacing/>
        <w:jc w:val="both"/>
        <w:rPr>
          <w:rFonts w:cstheme="minorHAnsi"/>
          <w:sz w:val="28"/>
          <w:szCs w:val="28"/>
        </w:rPr>
      </w:pPr>
    </w:p>
    <w:p w:rsidR="00175667" w:rsidRDefault="0025601B" w:rsidP="008E5CA0">
      <w:pPr>
        <w:spacing w:line="240" w:lineRule="auto"/>
        <w:contextualSpacing/>
        <w:jc w:val="both"/>
        <w:rPr>
          <w:rFonts w:cstheme="minorHAnsi"/>
          <w:sz w:val="28"/>
          <w:szCs w:val="28"/>
        </w:rPr>
      </w:pPr>
      <w:r>
        <w:rPr>
          <w:rFonts w:cstheme="minorHAnsi"/>
          <w:sz w:val="28"/>
          <w:szCs w:val="28"/>
        </w:rPr>
        <w:t xml:space="preserve">Burmistrz Kurek </w:t>
      </w:r>
      <w:r w:rsidR="002E6958">
        <w:rPr>
          <w:rFonts w:cstheme="minorHAnsi"/>
          <w:sz w:val="28"/>
          <w:szCs w:val="28"/>
        </w:rPr>
        <w:t>podziękował działaczom sportowym za ich wkład pracy. Jego zdaniem aby tak pracować jak oni to naprawdę trzeba kochać sport. Za to wszystko jeszcze raz im dziękuje. Uważa, że w sporcie są dwa mankamenty. Po pierwsze pieniądze dzięki którym mogłoby być więcej dobrych trenerów i mogłaby być lepsza baza sportowa. Jest zdania, że to od trenerów, od ich postaw</w:t>
      </w:r>
      <w:r w:rsidR="00051D46">
        <w:rPr>
          <w:rFonts w:cstheme="minorHAnsi"/>
          <w:sz w:val="28"/>
          <w:szCs w:val="28"/>
        </w:rPr>
        <w:t>y</w:t>
      </w:r>
      <w:r w:rsidR="002E6958">
        <w:rPr>
          <w:rFonts w:cstheme="minorHAnsi"/>
          <w:sz w:val="28"/>
          <w:szCs w:val="28"/>
        </w:rPr>
        <w:t xml:space="preserve"> i zaangażowania zależy frekwencja na treningach. Ma również pretensję zwłaszcza do szkół mszczonowskich dotyczące współpracy nauczycieli WF z KS Mszczonowianka. Współpraca ta musi ulec zmianie. Klub będzie osiągał wyniki jeżeli nauczyciele WF zaszczepią sport u dzieci. Obecnie jest dużo godzin tzw. „karcianych” z których raz w miesiącu można zorganizować czwartek lekkoatletyczny po to aby była rywaliz</w:t>
      </w:r>
      <w:r w:rsidR="00051D46">
        <w:rPr>
          <w:rFonts w:cstheme="minorHAnsi"/>
          <w:sz w:val="28"/>
          <w:szCs w:val="28"/>
        </w:rPr>
        <w:t>acja między szkołami. Na ten te</w:t>
      </w:r>
      <w:r w:rsidR="002E6958">
        <w:rPr>
          <w:rFonts w:cstheme="minorHAnsi"/>
          <w:sz w:val="28"/>
          <w:szCs w:val="28"/>
        </w:rPr>
        <w:t xml:space="preserve">mat muszą być prowadzone rozmowy. Należy również zrobić porządek z lekkoatletyką w tym celu w dniu jutrzejszym spotka się z panem Zdunkiem. Nie widzi przeszkód aby w sobotę nasz </w:t>
      </w:r>
      <w:proofErr w:type="spellStart"/>
      <w:r w:rsidR="002E6958">
        <w:rPr>
          <w:rFonts w:cstheme="minorHAnsi"/>
          <w:sz w:val="28"/>
          <w:szCs w:val="28"/>
        </w:rPr>
        <w:t>bus</w:t>
      </w:r>
      <w:proofErr w:type="spellEnd"/>
      <w:r w:rsidR="002E6958">
        <w:rPr>
          <w:rFonts w:cstheme="minorHAnsi"/>
          <w:sz w:val="28"/>
          <w:szCs w:val="28"/>
        </w:rPr>
        <w:t xml:space="preserve"> dowiózł dzieci na trening do Osuchowa. </w:t>
      </w:r>
      <w:r w:rsidR="00175667">
        <w:rPr>
          <w:rFonts w:cstheme="minorHAnsi"/>
          <w:sz w:val="28"/>
          <w:szCs w:val="28"/>
        </w:rPr>
        <w:t>W kwestii pomieszczenia na sprzęt gospodarczy do Osuchowa uważa, że nad tym tematem należy się również zastanowić. Ma nawet pewien pomysł ponieważ prawdopodobnie stroi pusty garaż przy policji, który można przenieść do Osuchowa. Zdaje sobie również sprawę z problem</w:t>
      </w:r>
      <w:r w:rsidR="00051D46">
        <w:rPr>
          <w:rFonts w:cstheme="minorHAnsi"/>
          <w:sz w:val="28"/>
          <w:szCs w:val="28"/>
        </w:rPr>
        <w:t>ów</w:t>
      </w:r>
      <w:r w:rsidR="00175667">
        <w:rPr>
          <w:rFonts w:cstheme="minorHAnsi"/>
          <w:sz w:val="28"/>
          <w:szCs w:val="28"/>
        </w:rPr>
        <w:t xml:space="preserve"> Osuchowa dotyczący</w:t>
      </w:r>
      <w:r w:rsidR="00051D46">
        <w:rPr>
          <w:rFonts w:cstheme="minorHAnsi"/>
          <w:sz w:val="28"/>
          <w:szCs w:val="28"/>
        </w:rPr>
        <w:t>ch</w:t>
      </w:r>
      <w:r w:rsidR="00175667">
        <w:rPr>
          <w:rFonts w:cstheme="minorHAnsi"/>
          <w:sz w:val="28"/>
          <w:szCs w:val="28"/>
        </w:rPr>
        <w:t xml:space="preserve"> bazy lokalowej. W tej szkole należy dobudować 2 klasy. Również należy rozbudować pomieszczenia </w:t>
      </w:r>
      <w:proofErr w:type="spellStart"/>
      <w:r w:rsidR="00175667">
        <w:rPr>
          <w:rFonts w:cstheme="minorHAnsi"/>
          <w:sz w:val="28"/>
          <w:szCs w:val="28"/>
        </w:rPr>
        <w:t>KS”Mszczonowianka</w:t>
      </w:r>
      <w:proofErr w:type="spellEnd"/>
      <w:r w:rsidR="00175667">
        <w:rPr>
          <w:rFonts w:cstheme="minorHAnsi"/>
          <w:sz w:val="28"/>
          <w:szCs w:val="28"/>
        </w:rPr>
        <w:t>” chociażby po to aby siedzibę klubu przenieść z ul. Tarczyńskiej gdzie planuje się uruchomić w przyszłości punkt rehabilitacyjny. Czekamy również na rozstrzygniecie konkursu w ramach którego wybudujemy w Lutkówce boisko ze sztuczną nawierzchnię. Jest zdania, że współpraca klubów z OSiR, ZGKiM oraz innymi jednostkami jest dobra. Gmina jak tylko może wspiera kluby i zdaje sobie sprawę z tego że środków przekazywanych klubom zawsze jest mało. Aby to poprawić powinna być możliwość odpisania na klub 1% podatku. Szkoły również jak tylko mogą powinny pomagać klubom.</w:t>
      </w:r>
    </w:p>
    <w:p w:rsidR="00175667" w:rsidRDefault="00175667" w:rsidP="008E5CA0">
      <w:pPr>
        <w:spacing w:line="240" w:lineRule="auto"/>
        <w:contextualSpacing/>
        <w:jc w:val="both"/>
        <w:rPr>
          <w:rFonts w:cstheme="minorHAnsi"/>
          <w:sz w:val="28"/>
          <w:szCs w:val="28"/>
        </w:rPr>
      </w:pPr>
    </w:p>
    <w:p w:rsidR="0025601B" w:rsidRDefault="00175667" w:rsidP="008E5CA0">
      <w:pPr>
        <w:spacing w:line="240" w:lineRule="auto"/>
        <w:contextualSpacing/>
        <w:jc w:val="both"/>
        <w:rPr>
          <w:rFonts w:cstheme="minorHAnsi"/>
          <w:sz w:val="28"/>
          <w:szCs w:val="28"/>
        </w:rPr>
      </w:pPr>
      <w:r>
        <w:rPr>
          <w:rFonts w:cstheme="minorHAnsi"/>
          <w:sz w:val="28"/>
          <w:szCs w:val="28"/>
        </w:rPr>
        <w:t xml:space="preserve">Przewodniczący Koperski jest zdania, że należy rozważyć wpisanie pikniku rodzinnego  organizowanego przez KS „Mszczonowianka” do kalendarza naszych imprez. </w:t>
      </w:r>
    </w:p>
    <w:p w:rsidR="00175667" w:rsidRDefault="00175667" w:rsidP="008E5CA0">
      <w:pPr>
        <w:spacing w:line="240" w:lineRule="auto"/>
        <w:contextualSpacing/>
        <w:jc w:val="both"/>
        <w:rPr>
          <w:rFonts w:cstheme="minorHAnsi"/>
          <w:sz w:val="28"/>
          <w:szCs w:val="28"/>
        </w:rPr>
      </w:pPr>
    </w:p>
    <w:p w:rsidR="00175667" w:rsidRDefault="00175667" w:rsidP="008E5CA0">
      <w:pPr>
        <w:spacing w:line="240" w:lineRule="auto"/>
        <w:contextualSpacing/>
        <w:jc w:val="both"/>
        <w:rPr>
          <w:rFonts w:cstheme="minorHAnsi"/>
          <w:sz w:val="28"/>
          <w:szCs w:val="28"/>
        </w:rPr>
      </w:pPr>
      <w:r>
        <w:rPr>
          <w:rFonts w:cstheme="minorHAnsi"/>
          <w:sz w:val="28"/>
          <w:szCs w:val="28"/>
        </w:rPr>
        <w:t>Burmistrz Kurek uważa, że być może ten piknik będzie włączony do kalendarza imprez kulturalnych, ale i bez tego mamy duż</w:t>
      </w:r>
      <w:r w:rsidR="00051D46">
        <w:rPr>
          <w:rFonts w:cstheme="minorHAnsi"/>
          <w:sz w:val="28"/>
          <w:szCs w:val="28"/>
        </w:rPr>
        <w:t>ą</w:t>
      </w:r>
      <w:r>
        <w:rPr>
          <w:rFonts w:cstheme="minorHAnsi"/>
          <w:sz w:val="28"/>
          <w:szCs w:val="28"/>
        </w:rPr>
        <w:t xml:space="preserve"> ilość imprez a środków na ten cel niestety nie możemy przeznaczyć więcej.</w:t>
      </w:r>
    </w:p>
    <w:p w:rsidR="00051D46" w:rsidRDefault="00051D46" w:rsidP="008E5CA0">
      <w:pPr>
        <w:spacing w:line="240" w:lineRule="auto"/>
        <w:contextualSpacing/>
        <w:jc w:val="both"/>
        <w:rPr>
          <w:rFonts w:cstheme="minorHAnsi"/>
          <w:sz w:val="28"/>
          <w:szCs w:val="28"/>
        </w:rPr>
      </w:pPr>
    </w:p>
    <w:p w:rsidR="00175667" w:rsidRDefault="00175667" w:rsidP="008E5CA0">
      <w:pPr>
        <w:spacing w:line="240" w:lineRule="auto"/>
        <w:contextualSpacing/>
        <w:jc w:val="both"/>
        <w:rPr>
          <w:rFonts w:cstheme="minorHAnsi"/>
          <w:sz w:val="28"/>
          <w:szCs w:val="28"/>
        </w:rPr>
      </w:pPr>
      <w:r>
        <w:rPr>
          <w:rFonts w:cstheme="minorHAnsi"/>
          <w:sz w:val="28"/>
          <w:szCs w:val="28"/>
        </w:rPr>
        <w:t>Przewodniczący Koperski jest zdania, że najprawdopodobniej jedna impreza już się przeżyła – ma tu  na myśli turniej szachowy i być może należałoby połączyć ją z piknikiem rodzinnym. Kwestia ta na pewno</w:t>
      </w:r>
      <w:r w:rsidR="00C803A6">
        <w:rPr>
          <w:rFonts w:cstheme="minorHAnsi"/>
          <w:sz w:val="28"/>
          <w:szCs w:val="28"/>
        </w:rPr>
        <w:t xml:space="preserve"> zostanie przeanalizowana i do tego tematu w odpowiednim momencie wrócimy. Jako wieloletni działacz społeczny ma świadomość, że działania społeczne na rzecz innych obywateli zasługują na ogromne uznanie. </w:t>
      </w:r>
      <w:r>
        <w:rPr>
          <w:rFonts w:cstheme="minorHAnsi"/>
          <w:sz w:val="28"/>
          <w:szCs w:val="28"/>
        </w:rPr>
        <w:t xml:space="preserve"> </w:t>
      </w:r>
      <w:r w:rsidR="00C803A6">
        <w:rPr>
          <w:rFonts w:cstheme="minorHAnsi"/>
          <w:sz w:val="28"/>
          <w:szCs w:val="28"/>
        </w:rPr>
        <w:t xml:space="preserve">Aby tak działać trzeba mieć wielkie serce i charyzmę dla sportu, dobrze, że jest wiele takich osób  w tej gminie. On ma tego świadomość i cała rada ma też tego świadomość. Poinformował, że działacze sportowi mogą na radę i burmistrza liczyć we wszystkich swoich działaniach. Podziękował im za to wszystko co robią w zakresie sportu zwłaszcza dla dzieci. </w:t>
      </w:r>
    </w:p>
    <w:p w:rsidR="00C60157" w:rsidRDefault="00C60157" w:rsidP="008E5CA0">
      <w:pPr>
        <w:spacing w:line="240" w:lineRule="auto"/>
        <w:contextualSpacing/>
        <w:jc w:val="both"/>
        <w:rPr>
          <w:rFonts w:cstheme="minorHAnsi"/>
          <w:sz w:val="28"/>
          <w:szCs w:val="28"/>
        </w:rPr>
      </w:pPr>
    </w:p>
    <w:p w:rsidR="008E5CA0" w:rsidRDefault="008E5CA0" w:rsidP="008E5CA0">
      <w:pPr>
        <w:spacing w:line="240" w:lineRule="auto"/>
        <w:jc w:val="both"/>
        <w:rPr>
          <w:sz w:val="28"/>
          <w:szCs w:val="28"/>
        </w:rPr>
      </w:pPr>
    </w:p>
    <w:p w:rsidR="008E5CA0" w:rsidRDefault="008E5CA0" w:rsidP="00C803A6">
      <w:pPr>
        <w:spacing w:line="240" w:lineRule="auto"/>
        <w:ind w:firstLine="708"/>
        <w:jc w:val="both"/>
        <w:rPr>
          <w:sz w:val="28"/>
          <w:szCs w:val="28"/>
        </w:rPr>
      </w:pPr>
      <w:r>
        <w:rPr>
          <w:sz w:val="28"/>
          <w:szCs w:val="28"/>
        </w:rPr>
        <w:t xml:space="preserve">Ad.6 </w:t>
      </w:r>
      <w:r w:rsidR="00C803A6">
        <w:rPr>
          <w:sz w:val="28"/>
          <w:szCs w:val="28"/>
        </w:rPr>
        <w:t>Pani Zielińska przedstawiła projekt</w:t>
      </w:r>
      <w:r w:rsidRPr="008E5CA0">
        <w:rPr>
          <w:sz w:val="28"/>
          <w:szCs w:val="28"/>
        </w:rPr>
        <w:t xml:space="preserve"> uchwały zmieniającej uchwałę w sprawie ustalenia wysokości opłat za świadczenia udzielane w czasie przekraczającym wymiar zajęć bezpłatnego nauczania, wychowania i opieki przez przedszkola publiczne prowadzone przez Gminę Mszczonów.</w:t>
      </w:r>
    </w:p>
    <w:p w:rsidR="00C803A6" w:rsidRDefault="00C803A6" w:rsidP="00C803A6">
      <w:pPr>
        <w:spacing w:line="240" w:lineRule="auto"/>
        <w:jc w:val="both"/>
        <w:rPr>
          <w:sz w:val="28"/>
          <w:szCs w:val="28"/>
        </w:rPr>
      </w:pPr>
      <w:r>
        <w:rPr>
          <w:sz w:val="28"/>
          <w:szCs w:val="28"/>
        </w:rPr>
        <w:t>Przewodniczący Koperski w imieniu Wiceprzewodniczącego Zientka poinformował, że Komisja Budżetu i Mienia Komunalnego pozytywnie zaopiniowała projekt tej uchwały.</w:t>
      </w:r>
    </w:p>
    <w:p w:rsidR="00C803A6" w:rsidRPr="008E5CA0" w:rsidRDefault="00C803A6" w:rsidP="00C803A6">
      <w:pPr>
        <w:spacing w:line="240" w:lineRule="auto"/>
        <w:jc w:val="both"/>
        <w:rPr>
          <w:rFonts w:ascii="Calibri" w:hAnsi="Calibri" w:cs="Times New Roman"/>
          <w:sz w:val="28"/>
          <w:szCs w:val="28"/>
        </w:rPr>
      </w:pPr>
      <w:r>
        <w:rPr>
          <w:sz w:val="28"/>
          <w:szCs w:val="28"/>
        </w:rPr>
        <w:t xml:space="preserve">Przewodniczący Koperski odczytał uchwałę zmieniającą </w:t>
      </w:r>
      <w:r w:rsidRPr="008E5CA0">
        <w:rPr>
          <w:sz w:val="28"/>
          <w:szCs w:val="28"/>
        </w:rPr>
        <w:t>uchwałę w sprawie ustalenia wysokości opłat za świadczenia udzielane w czasie przekraczającym wymiar zajęć bezpłatnego nauczania, wychowania i opieki przez przedszkola publiczne prowadzone przez Gminę Mszczonów</w:t>
      </w:r>
      <w:r>
        <w:rPr>
          <w:sz w:val="28"/>
          <w:szCs w:val="28"/>
        </w:rPr>
        <w:t>, którą w</w:t>
      </w:r>
      <w:r w:rsidR="00C90B4F">
        <w:rPr>
          <w:sz w:val="28"/>
          <w:szCs w:val="28"/>
        </w:rPr>
        <w:t xml:space="preserve"> wyniku głosowania przyjęto jednogłośnie. W głosowaniu uczestniczyło 14 radnych. Za przyjęciem uchwały głosowali: </w:t>
      </w:r>
      <w:r w:rsidR="00C90B4F" w:rsidRPr="00205F7E">
        <w:rPr>
          <w:rFonts w:ascii="Calibri" w:eastAsia="Times New Roman" w:hAnsi="Calibri" w:cs="Arial"/>
          <w:sz w:val="28"/>
          <w:szCs w:val="28"/>
          <w:lang w:eastAsia="zh-CN"/>
        </w:rPr>
        <w:t>Zdzisław</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Banasiak</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Marek</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Baumel</w:t>
      </w:r>
      <w:r w:rsidR="00C90B4F" w:rsidRPr="00205F7E">
        <w:rPr>
          <w:rFonts w:ascii="Calibri" w:eastAsia="Calibri" w:hAnsi="Calibri" w:cs="Calibri"/>
          <w:sz w:val="28"/>
          <w:szCs w:val="28"/>
          <w:lang w:eastAsia="zh-CN"/>
        </w:rPr>
        <w:t>,</w:t>
      </w:r>
      <w:r w:rsidR="00C90B4F">
        <w:rPr>
          <w:rFonts w:ascii="Calibri" w:eastAsia="Calibri" w:hAnsi="Calibri" w:cs="Calibri"/>
          <w:sz w:val="28"/>
          <w:szCs w:val="28"/>
          <w:lang w:eastAsia="zh-CN"/>
        </w:rPr>
        <w:t xml:space="preserve"> Piotr Chyła,</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Barbara</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Gryglewska</w:t>
      </w:r>
      <w:r w:rsidR="00C90B4F" w:rsidRPr="00205F7E">
        <w:rPr>
          <w:rFonts w:ascii="Calibri" w:eastAsia="Calibri" w:hAnsi="Calibri" w:cs="Calibri"/>
          <w:sz w:val="28"/>
          <w:szCs w:val="28"/>
          <w:lang w:eastAsia="zh-CN"/>
        </w:rPr>
        <w:t>,</w:t>
      </w:r>
      <w:r w:rsidR="00C90B4F">
        <w:rPr>
          <w:rFonts w:ascii="Calibri" w:eastAsia="Calibri" w:hAnsi="Calibri" w:cs="Calibri"/>
          <w:sz w:val="28"/>
          <w:szCs w:val="28"/>
          <w:lang w:eastAsia="zh-CN"/>
        </w:rPr>
        <w:t xml:space="preserve"> Wojciech Horbot,</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Łukasz</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Koperski</w:t>
      </w:r>
      <w:r w:rsidR="00C90B4F" w:rsidRPr="00205F7E">
        <w:rPr>
          <w:rFonts w:ascii="Calibri" w:eastAsia="Calibri" w:hAnsi="Calibri" w:cs="Calibri"/>
          <w:sz w:val="28"/>
          <w:szCs w:val="28"/>
          <w:lang w:eastAsia="zh-CN"/>
        </w:rPr>
        <w:t xml:space="preserve">, </w:t>
      </w:r>
      <w:r w:rsidR="00C90B4F">
        <w:rPr>
          <w:rFonts w:ascii="Calibri" w:eastAsia="Calibri" w:hAnsi="Calibri" w:cs="Calibri"/>
          <w:sz w:val="28"/>
          <w:szCs w:val="28"/>
          <w:lang w:eastAsia="zh-CN"/>
        </w:rPr>
        <w:t xml:space="preserve">Krzysztof Krawczyk, </w:t>
      </w:r>
      <w:r w:rsidR="00C90B4F" w:rsidRPr="00205F7E">
        <w:rPr>
          <w:rFonts w:ascii="Calibri" w:eastAsia="Times New Roman" w:hAnsi="Calibri" w:cs="Arial"/>
          <w:sz w:val="28"/>
          <w:szCs w:val="28"/>
          <w:lang w:eastAsia="zh-CN"/>
        </w:rPr>
        <w:t>Dariusz</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Olesiński</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Andrzej</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Osial</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Jerzy Siniarski,</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Renata</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Siwiec</w:t>
      </w:r>
      <w:r w:rsidR="00C90B4F">
        <w:rPr>
          <w:rFonts w:ascii="Calibri" w:eastAsia="Times New Roman" w:hAnsi="Calibri" w:cs="Arial"/>
          <w:sz w:val="28"/>
          <w:szCs w:val="28"/>
          <w:lang w:eastAsia="zh-CN"/>
        </w:rPr>
        <w:t>,</w:t>
      </w:r>
      <w:r w:rsidR="00C90B4F">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Ryszard</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Stusiński</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Waldemar</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Suski</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Marek</w:t>
      </w:r>
      <w:r w:rsidR="00C90B4F" w:rsidRPr="00205F7E">
        <w:rPr>
          <w:rFonts w:ascii="Calibri" w:eastAsia="Calibri" w:hAnsi="Calibri" w:cs="Calibri"/>
          <w:sz w:val="28"/>
          <w:szCs w:val="28"/>
          <w:lang w:eastAsia="zh-CN"/>
        </w:rPr>
        <w:t xml:space="preserve"> </w:t>
      </w:r>
      <w:r w:rsidR="00C90B4F" w:rsidRPr="00205F7E">
        <w:rPr>
          <w:rFonts w:ascii="Calibri" w:eastAsia="Times New Roman" w:hAnsi="Calibri" w:cs="Arial"/>
          <w:sz w:val="28"/>
          <w:szCs w:val="28"/>
          <w:lang w:eastAsia="zh-CN"/>
        </w:rPr>
        <w:t>Zientek</w:t>
      </w:r>
      <w:r w:rsidR="00C90B4F">
        <w:rPr>
          <w:rFonts w:ascii="Calibri" w:eastAsia="Times New Roman" w:hAnsi="Calibri" w:cs="Arial"/>
          <w:sz w:val="28"/>
          <w:szCs w:val="28"/>
          <w:lang w:eastAsia="zh-CN"/>
        </w:rPr>
        <w:t>. Uchwała nr XII/92/11 stanowi załącznik do protokołu.</w:t>
      </w:r>
    </w:p>
    <w:p w:rsidR="008E5CA0" w:rsidRDefault="008E5CA0" w:rsidP="008E5CA0">
      <w:pPr>
        <w:spacing w:line="240" w:lineRule="auto"/>
        <w:contextualSpacing/>
        <w:jc w:val="both"/>
        <w:rPr>
          <w:rFonts w:cstheme="minorHAnsi"/>
          <w:sz w:val="28"/>
          <w:szCs w:val="28"/>
        </w:rPr>
      </w:pPr>
    </w:p>
    <w:p w:rsidR="008E5CA0" w:rsidRDefault="008E5CA0" w:rsidP="008E5CA0">
      <w:pPr>
        <w:spacing w:line="240" w:lineRule="auto"/>
        <w:contextualSpacing/>
        <w:jc w:val="both"/>
        <w:rPr>
          <w:rFonts w:cstheme="minorHAnsi"/>
          <w:sz w:val="28"/>
          <w:szCs w:val="28"/>
        </w:rPr>
      </w:pPr>
      <w:r>
        <w:rPr>
          <w:rFonts w:cstheme="minorHAnsi"/>
          <w:sz w:val="28"/>
          <w:szCs w:val="28"/>
        </w:rPr>
        <w:lastRenderedPageBreak/>
        <w:t xml:space="preserve">Ad.7 </w:t>
      </w:r>
      <w:r w:rsidR="00AE3634">
        <w:rPr>
          <w:rFonts w:cstheme="minorHAnsi"/>
          <w:sz w:val="28"/>
          <w:szCs w:val="28"/>
        </w:rPr>
        <w:t>Pani Koszulińska przedstawiła projekt uchwały</w:t>
      </w:r>
      <w:r w:rsidRPr="008E5CA0">
        <w:rPr>
          <w:rFonts w:cstheme="minorHAnsi"/>
          <w:sz w:val="28"/>
          <w:szCs w:val="28"/>
        </w:rPr>
        <w:t xml:space="preserve"> w sprawie miejscowego planu zagospodarowania przestrzennego gminy Mszczonów obejmującego fragment miejscowości Nowy Dworek.</w:t>
      </w:r>
    </w:p>
    <w:p w:rsidR="00AE3634" w:rsidRDefault="00AE3634" w:rsidP="008E5CA0">
      <w:pPr>
        <w:spacing w:line="240" w:lineRule="auto"/>
        <w:contextualSpacing/>
        <w:jc w:val="both"/>
        <w:rPr>
          <w:rFonts w:cstheme="minorHAnsi"/>
          <w:sz w:val="28"/>
          <w:szCs w:val="28"/>
        </w:rPr>
      </w:pPr>
    </w:p>
    <w:p w:rsidR="00AE3634" w:rsidRDefault="00AE3634" w:rsidP="008E5CA0">
      <w:pPr>
        <w:spacing w:line="240" w:lineRule="auto"/>
        <w:contextualSpacing/>
        <w:jc w:val="both"/>
        <w:rPr>
          <w:rFonts w:cstheme="minorHAnsi"/>
          <w:sz w:val="28"/>
          <w:szCs w:val="28"/>
        </w:rPr>
      </w:pPr>
      <w:r>
        <w:rPr>
          <w:rFonts w:cstheme="minorHAnsi"/>
          <w:sz w:val="28"/>
          <w:szCs w:val="28"/>
        </w:rPr>
        <w:t>Radny Siniarski poinformował, że Komisja Rolnictwa, Ochrony Środowiska i Bezpieczeństwa Publicznego pozytywnie zaopiniowała projekt uchwały.</w:t>
      </w:r>
    </w:p>
    <w:p w:rsidR="00AE3634" w:rsidRDefault="00AE3634" w:rsidP="008E5CA0">
      <w:pPr>
        <w:spacing w:line="240" w:lineRule="auto"/>
        <w:contextualSpacing/>
        <w:jc w:val="both"/>
        <w:rPr>
          <w:rFonts w:cstheme="minorHAnsi"/>
          <w:sz w:val="28"/>
          <w:szCs w:val="28"/>
        </w:rPr>
      </w:pPr>
    </w:p>
    <w:p w:rsidR="00AE3634" w:rsidRDefault="00AE3634" w:rsidP="008E5CA0">
      <w:pPr>
        <w:spacing w:line="240" w:lineRule="auto"/>
        <w:contextualSpacing/>
        <w:jc w:val="both"/>
        <w:rPr>
          <w:rFonts w:cstheme="minorHAnsi"/>
          <w:sz w:val="28"/>
          <w:szCs w:val="28"/>
        </w:rPr>
      </w:pPr>
      <w:r>
        <w:rPr>
          <w:rFonts w:cstheme="minorHAnsi"/>
          <w:sz w:val="28"/>
          <w:szCs w:val="28"/>
        </w:rPr>
        <w:t>Wiceprzewodniczący Zientek poinformował, że Komisja Budżetu i Mienia Komunalnego również pozytywnie zaopiniowała projekt uchwały.</w:t>
      </w:r>
    </w:p>
    <w:p w:rsidR="00AE3634" w:rsidRDefault="00AE3634" w:rsidP="008E5CA0">
      <w:pPr>
        <w:spacing w:line="240" w:lineRule="auto"/>
        <w:contextualSpacing/>
        <w:jc w:val="both"/>
        <w:rPr>
          <w:rFonts w:cstheme="minorHAnsi"/>
          <w:sz w:val="28"/>
          <w:szCs w:val="28"/>
        </w:rPr>
      </w:pPr>
    </w:p>
    <w:p w:rsidR="00AE3634" w:rsidRPr="008E5CA0" w:rsidRDefault="00AE3634" w:rsidP="00AE3634">
      <w:pPr>
        <w:spacing w:line="240" w:lineRule="auto"/>
        <w:jc w:val="both"/>
        <w:rPr>
          <w:rFonts w:ascii="Calibri" w:hAnsi="Calibri" w:cs="Times New Roman"/>
          <w:sz w:val="28"/>
          <w:szCs w:val="28"/>
        </w:rPr>
      </w:pPr>
      <w:r>
        <w:rPr>
          <w:rFonts w:cstheme="minorHAnsi"/>
          <w:sz w:val="28"/>
          <w:szCs w:val="28"/>
        </w:rPr>
        <w:t xml:space="preserve">Przewodniczący Koperski poddał pod głosowanie uchwałę </w:t>
      </w:r>
      <w:r w:rsidRPr="008E5CA0">
        <w:rPr>
          <w:rFonts w:cstheme="minorHAnsi"/>
          <w:sz w:val="28"/>
          <w:szCs w:val="28"/>
        </w:rPr>
        <w:t>w sprawie miejscowego planu zagospodarowania przestrzennego gminy Mszczonów obejmującego fragment miejscowości Nowy Dworek</w:t>
      </w:r>
      <w:r>
        <w:rPr>
          <w:rFonts w:cstheme="minorHAnsi"/>
          <w:sz w:val="28"/>
          <w:szCs w:val="28"/>
        </w:rPr>
        <w:t xml:space="preserve">, </w:t>
      </w:r>
      <w:r>
        <w:rPr>
          <w:sz w:val="28"/>
          <w:szCs w:val="28"/>
        </w:rPr>
        <w:t xml:space="preserve">którą w wyniku głosowania przyjęto jednogłośnie. W głosowaniu uczestniczyło 14 radnych. Za przyjęciem uchwały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 Uchwała nr XII/93/11 stanowi załącznik do protokołu.</w:t>
      </w:r>
    </w:p>
    <w:p w:rsidR="00AE3634" w:rsidRPr="008E5CA0" w:rsidRDefault="00AE3634" w:rsidP="008E5CA0">
      <w:pPr>
        <w:spacing w:line="240" w:lineRule="auto"/>
        <w:contextualSpacing/>
        <w:jc w:val="both"/>
        <w:rPr>
          <w:rFonts w:cstheme="minorHAnsi"/>
          <w:sz w:val="28"/>
          <w:szCs w:val="28"/>
        </w:rPr>
      </w:pPr>
    </w:p>
    <w:p w:rsidR="008E5CA0" w:rsidRDefault="008E5CA0" w:rsidP="008E5CA0">
      <w:pPr>
        <w:spacing w:line="240" w:lineRule="auto"/>
        <w:contextualSpacing/>
        <w:jc w:val="both"/>
        <w:rPr>
          <w:rFonts w:cstheme="minorHAnsi"/>
          <w:sz w:val="28"/>
          <w:szCs w:val="28"/>
        </w:rPr>
      </w:pPr>
    </w:p>
    <w:p w:rsidR="008E5CA0" w:rsidRDefault="008E5CA0" w:rsidP="008E5CA0">
      <w:pPr>
        <w:spacing w:line="240" w:lineRule="auto"/>
        <w:contextualSpacing/>
        <w:jc w:val="both"/>
        <w:rPr>
          <w:rFonts w:cstheme="minorHAnsi"/>
          <w:sz w:val="28"/>
          <w:szCs w:val="28"/>
        </w:rPr>
      </w:pPr>
    </w:p>
    <w:p w:rsidR="008E5CA0" w:rsidRDefault="008E5CA0" w:rsidP="008E5CA0">
      <w:pPr>
        <w:spacing w:line="240" w:lineRule="auto"/>
        <w:contextualSpacing/>
        <w:jc w:val="both"/>
        <w:rPr>
          <w:rFonts w:cstheme="minorHAnsi"/>
          <w:sz w:val="28"/>
          <w:szCs w:val="28"/>
        </w:rPr>
      </w:pPr>
      <w:r>
        <w:rPr>
          <w:rFonts w:cstheme="minorHAnsi"/>
          <w:sz w:val="28"/>
          <w:szCs w:val="28"/>
        </w:rPr>
        <w:t xml:space="preserve">Ad.8 </w:t>
      </w:r>
      <w:r w:rsidR="00AE3634">
        <w:rPr>
          <w:rFonts w:cstheme="minorHAnsi"/>
          <w:sz w:val="28"/>
          <w:szCs w:val="28"/>
        </w:rPr>
        <w:t>Pani Koszulińska przedstawiła projekt</w:t>
      </w:r>
      <w:r w:rsidRPr="008E5CA0">
        <w:rPr>
          <w:rFonts w:cstheme="minorHAnsi"/>
          <w:sz w:val="28"/>
          <w:szCs w:val="28"/>
        </w:rPr>
        <w:t xml:space="preserve"> uchwały w sprawie miejscowego planu zagospodarowania przestrzennego gminy Mszczonów obejmującego </w:t>
      </w:r>
      <w:r w:rsidR="00AE3634">
        <w:rPr>
          <w:rFonts w:cstheme="minorHAnsi"/>
          <w:sz w:val="28"/>
          <w:szCs w:val="28"/>
        </w:rPr>
        <w:t>fragment miejscowości Sosnowica oraz szczegółowo omówiła uwagi zgłoszone podczas wyłożenia planu do publicznego wglądu.</w:t>
      </w:r>
    </w:p>
    <w:p w:rsidR="00AE3634" w:rsidRDefault="00AE3634" w:rsidP="008E5CA0">
      <w:pPr>
        <w:spacing w:line="240" w:lineRule="auto"/>
        <w:contextualSpacing/>
        <w:jc w:val="both"/>
        <w:rPr>
          <w:rFonts w:cstheme="minorHAnsi"/>
          <w:sz w:val="28"/>
          <w:szCs w:val="28"/>
        </w:rPr>
      </w:pPr>
    </w:p>
    <w:p w:rsidR="00AE3634" w:rsidRPr="008E5CA0" w:rsidRDefault="00AE3634" w:rsidP="008E5CA0">
      <w:pPr>
        <w:spacing w:line="240" w:lineRule="auto"/>
        <w:contextualSpacing/>
        <w:jc w:val="both"/>
        <w:rPr>
          <w:rFonts w:cstheme="minorHAnsi"/>
          <w:sz w:val="28"/>
          <w:szCs w:val="28"/>
        </w:rPr>
      </w:pPr>
      <w:r>
        <w:rPr>
          <w:rFonts w:cstheme="minorHAnsi"/>
          <w:sz w:val="28"/>
          <w:szCs w:val="28"/>
        </w:rPr>
        <w:t>Przewodniczący Koperski odczytał załącznik nr 2 do uchwały zawierający rozstrzygnięcie dotyczące sposobu rozpatrzenia uwag wniesionych do wyłożonego do publicznego wglądu projektu planu miejscowego, który w wyniku  przeprowadzonego głosowania został przyjęty przy 13 głosach za(</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w:t>
      </w:r>
      <w:r>
        <w:rPr>
          <w:rFonts w:cstheme="minorHAnsi"/>
          <w:sz w:val="28"/>
          <w:szCs w:val="28"/>
        </w:rPr>
        <w:t xml:space="preserve">  i 1 głosie wstrzymującym się (radny Zdzisław Banasiak). W głosowaniu uczestniczyło 14 radnych.</w:t>
      </w:r>
    </w:p>
    <w:p w:rsidR="008E5CA0" w:rsidRDefault="008E5CA0" w:rsidP="008E5CA0">
      <w:pPr>
        <w:spacing w:line="240" w:lineRule="auto"/>
        <w:contextualSpacing/>
        <w:jc w:val="both"/>
        <w:rPr>
          <w:rFonts w:cstheme="minorHAnsi"/>
          <w:sz w:val="28"/>
          <w:szCs w:val="28"/>
        </w:rPr>
      </w:pPr>
    </w:p>
    <w:p w:rsidR="00AE3634" w:rsidRPr="008E5CA0" w:rsidRDefault="00AE3634" w:rsidP="00AE3634">
      <w:pPr>
        <w:spacing w:line="240" w:lineRule="auto"/>
        <w:jc w:val="both"/>
        <w:rPr>
          <w:rFonts w:ascii="Calibri" w:hAnsi="Calibri" w:cs="Times New Roman"/>
          <w:sz w:val="28"/>
          <w:szCs w:val="28"/>
        </w:rPr>
      </w:pPr>
      <w:r>
        <w:rPr>
          <w:rFonts w:cstheme="minorHAnsi"/>
          <w:sz w:val="28"/>
          <w:szCs w:val="28"/>
        </w:rPr>
        <w:t xml:space="preserve">Przewodniczący Koperski poddał pod głosowanie uchwałę </w:t>
      </w:r>
      <w:r w:rsidRPr="008E5CA0">
        <w:rPr>
          <w:rFonts w:cstheme="minorHAnsi"/>
          <w:sz w:val="28"/>
          <w:szCs w:val="28"/>
        </w:rPr>
        <w:t xml:space="preserve">w sprawie miejscowego planu zagospodarowania przestrzennego gminy Mszczonów obejmującego fragment miejscowości </w:t>
      </w:r>
      <w:r>
        <w:rPr>
          <w:rFonts w:cstheme="minorHAnsi"/>
          <w:sz w:val="28"/>
          <w:szCs w:val="28"/>
        </w:rPr>
        <w:t xml:space="preserve">Sosnowica, </w:t>
      </w:r>
      <w:r>
        <w:rPr>
          <w:sz w:val="28"/>
          <w:szCs w:val="28"/>
        </w:rPr>
        <w:t>którą w wyniku głosowania przyjęto przy 14 głosach za(</w:t>
      </w:r>
      <w:r w:rsidR="00401494" w:rsidRPr="00205F7E">
        <w:rPr>
          <w:rFonts w:ascii="Calibri" w:eastAsia="Times New Roman" w:hAnsi="Calibri" w:cs="Arial"/>
          <w:sz w:val="28"/>
          <w:szCs w:val="28"/>
          <w:lang w:eastAsia="zh-CN"/>
        </w:rPr>
        <w:t>Marek</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Baumel</w:t>
      </w:r>
      <w:r w:rsidR="00401494" w:rsidRPr="00205F7E">
        <w:rPr>
          <w:rFonts w:ascii="Calibri" w:eastAsia="Calibri" w:hAnsi="Calibri" w:cs="Calibri"/>
          <w:sz w:val="28"/>
          <w:szCs w:val="28"/>
          <w:lang w:eastAsia="zh-CN"/>
        </w:rPr>
        <w:t>,</w:t>
      </w:r>
      <w:r w:rsidR="00401494">
        <w:rPr>
          <w:rFonts w:ascii="Calibri" w:eastAsia="Calibri" w:hAnsi="Calibri" w:cs="Calibri"/>
          <w:sz w:val="28"/>
          <w:szCs w:val="28"/>
          <w:lang w:eastAsia="zh-CN"/>
        </w:rPr>
        <w:t xml:space="preserve"> Piotr Chyła,</w:t>
      </w:r>
      <w:r w:rsidR="00401494" w:rsidRPr="00205F7E">
        <w:rPr>
          <w:rFonts w:ascii="Calibri" w:eastAsia="Calibri" w:hAnsi="Calibri" w:cs="Calibri"/>
          <w:sz w:val="28"/>
          <w:szCs w:val="28"/>
          <w:lang w:eastAsia="zh-CN"/>
        </w:rPr>
        <w:t xml:space="preserve"> </w:t>
      </w:r>
      <w:r w:rsidR="00401494">
        <w:rPr>
          <w:rFonts w:ascii="Calibri" w:eastAsia="Calibri" w:hAnsi="Calibri" w:cs="Calibri"/>
          <w:sz w:val="28"/>
          <w:szCs w:val="28"/>
          <w:lang w:eastAsia="zh-CN"/>
        </w:rPr>
        <w:t>Wojciech Horbot,</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lastRenderedPageBreak/>
        <w:t>Łukasz</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Koperski</w:t>
      </w:r>
      <w:r w:rsidR="00401494" w:rsidRPr="00205F7E">
        <w:rPr>
          <w:rFonts w:ascii="Calibri" w:eastAsia="Calibri" w:hAnsi="Calibri" w:cs="Calibri"/>
          <w:sz w:val="28"/>
          <w:szCs w:val="28"/>
          <w:lang w:eastAsia="zh-CN"/>
        </w:rPr>
        <w:t xml:space="preserve">, </w:t>
      </w:r>
      <w:r w:rsidR="00401494">
        <w:rPr>
          <w:rFonts w:ascii="Calibri" w:eastAsia="Calibri" w:hAnsi="Calibri" w:cs="Calibri"/>
          <w:sz w:val="28"/>
          <w:szCs w:val="28"/>
          <w:lang w:eastAsia="zh-CN"/>
        </w:rPr>
        <w:t xml:space="preserve">Krzysztof Krawczyk, </w:t>
      </w:r>
      <w:r w:rsidR="00401494" w:rsidRPr="00205F7E">
        <w:rPr>
          <w:rFonts w:ascii="Calibri" w:eastAsia="Times New Roman" w:hAnsi="Calibri" w:cs="Arial"/>
          <w:sz w:val="28"/>
          <w:szCs w:val="28"/>
          <w:lang w:eastAsia="zh-CN"/>
        </w:rPr>
        <w:t>Dariusz</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Olesiński</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Andrzej</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Osial</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Jerzy Siniarski,</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Renata</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Siwiec</w:t>
      </w:r>
      <w:r w:rsidR="00401494">
        <w:rPr>
          <w:rFonts w:ascii="Calibri" w:eastAsia="Times New Roman" w:hAnsi="Calibri" w:cs="Arial"/>
          <w:sz w:val="28"/>
          <w:szCs w:val="28"/>
          <w:lang w:eastAsia="zh-CN"/>
        </w:rPr>
        <w:t>,</w:t>
      </w:r>
      <w:r w:rsidR="00401494">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Ryszard</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Stusiński</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Waldemar</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Suski</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Marek</w:t>
      </w:r>
      <w:r w:rsidR="00401494" w:rsidRPr="00205F7E">
        <w:rPr>
          <w:rFonts w:ascii="Calibri" w:eastAsia="Calibri" w:hAnsi="Calibri" w:cs="Calibri"/>
          <w:sz w:val="28"/>
          <w:szCs w:val="28"/>
          <w:lang w:eastAsia="zh-CN"/>
        </w:rPr>
        <w:t xml:space="preserve"> </w:t>
      </w:r>
      <w:r w:rsidR="00401494" w:rsidRPr="00205F7E">
        <w:rPr>
          <w:rFonts w:ascii="Calibri" w:eastAsia="Times New Roman" w:hAnsi="Calibri" w:cs="Arial"/>
          <w:sz w:val="28"/>
          <w:szCs w:val="28"/>
          <w:lang w:eastAsia="zh-CN"/>
        </w:rPr>
        <w:t>Zientek</w:t>
      </w:r>
      <w:r w:rsidR="00401494">
        <w:rPr>
          <w:rFonts w:ascii="Calibri" w:eastAsia="Times New Roman" w:hAnsi="Calibri" w:cs="Arial"/>
          <w:sz w:val="28"/>
          <w:szCs w:val="28"/>
          <w:lang w:eastAsia="zh-CN"/>
        </w:rPr>
        <w:t>, Barbara Gryglewska, Andrzej Osiński)</w:t>
      </w:r>
      <w:r>
        <w:rPr>
          <w:sz w:val="28"/>
          <w:szCs w:val="28"/>
        </w:rPr>
        <w:t xml:space="preserve"> i 1 głosie wstrzymującym się (Radny Zdzisław Banasiak). W głosowaniu uczestniczyło 1</w:t>
      </w:r>
      <w:r w:rsidR="00401494">
        <w:rPr>
          <w:sz w:val="28"/>
          <w:szCs w:val="28"/>
        </w:rPr>
        <w:t>5</w:t>
      </w:r>
      <w:r>
        <w:rPr>
          <w:sz w:val="28"/>
          <w:szCs w:val="28"/>
        </w:rPr>
        <w:t xml:space="preserve"> radnych. </w:t>
      </w:r>
      <w:r>
        <w:rPr>
          <w:rFonts w:ascii="Calibri" w:eastAsia="Times New Roman" w:hAnsi="Calibri" w:cs="Arial"/>
          <w:sz w:val="28"/>
          <w:szCs w:val="28"/>
          <w:lang w:eastAsia="zh-CN"/>
        </w:rPr>
        <w:t>Uchwała nr XII/9</w:t>
      </w:r>
      <w:r w:rsidR="00401494">
        <w:rPr>
          <w:rFonts w:ascii="Calibri" w:eastAsia="Times New Roman" w:hAnsi="Calibri" w:cs="Arial"/>
          <w:sz w:val="28"/>
          <w:szCs w:val="28"/>
          <w:lang w:eastAsia="zh-CN"/>
        </w:rPr>
        <w:t>4</w:t>
      </w:r>
      <w:r>
        <w:rPr>
          <w:rFonts w:ascii="Calibri" w:eastAsia="Times New Roman" w:hAnsi="Calibri" w:cs="Arial"/>
          <w:sz w:val="28"/>
          <w:szCs w:val="28"/>
          <w:lang w:eastAsia="zh-CN"/>
        </w:rPr>
        <w:t>/11 stanowi załącznik do protokołu.</w:t>
      </w:r>
    </w:p>
    <w:p w:rsidR="00AE3634" w:rsidRDefault="00AE3634" w:rsidP="008E5CA0">
      <w:pPr>
        <w:spacing w:line="240" w:lineRule="auto"/>
        <w:contextualSpacing/>
        <w:jc w:val="both"/>
        <w:rPr>
          <w:rFonts w:cstheme="minorHAnsi"/>
          <w:sz w:val="28"/>
          <w:szCs w:val="28"/>
        </w:rPr>
      </w:pPr>
    </w:p>
    <w:p w:rsidR="008E5CA0" w:rsidRPr="008E5CA0" w:rsidRDefault="008E5CA0" w:rsidP="008E5CA0">
      <w:pPr>
        <w:spacing w:line="240" w:lineRule="auto"/>
        <w:contextualSpacing/>
        <w:jc w:val="both"/>
        <w:rPr>
          <w:rFonts w:cstheme="minorHAnsi"/>
          <w:sz w:val="28"/>
          <w:szCs w:val="28"/>
        </w:rPr>
      </w:pPr>
      <w:r>
        <w:rPr>
          <w:rFonts w:cstheme="minorHAnsi"/>
          <w:sz w:val="28"/>
          <w:szCs w:val="28"/>
        </w:rPr>
        <w:t xml:space="preserve">Ad.9 </w:t>
      </w:r>
      <w:r w:rsidR="00401494">
        <w:rPr>
          <w:rFonts w:cstheme="minorHAnsi"/>
          <w:sz w:val="28"/>
          <w:szCs w:val="28"/>
        </w:rPr>
        <w:t>Pani Koszulińska przedstawiła projekt</w:t>
      </w:r>
      <w:r w:rsidRPr="008E5CA0">
        <w:rPr>
          <w:rFonts w:cstheme="minorHAnsi"/>
          <w:sz w:val="28"/>
          <w:szCs w:val="28"/>
        </w:rPr>
        <w:t xml:space="preserve"> uchwały w sprawie udostępnienia boiska ze sztuczną nawierzchnią na terenie Szkoły Podstawowej w Piekarach</w:t>
      </w:r>
      <w:r w:rsidR="00401494">
        <w:rPr>
          <w:rFonts w:cstheme="minorHAnsi"/>
          <w:sz w:val="28"/>
          <w:szCs w:val="28"/>
        </w:rPr>
        <w:t xml:space="preserve"> wraz z uzasadnieniem</w:t>
      </w:r>
      <w:r w:rsidRPr="008E5CA0">
        <w:rPr>
          <w:rFonts w:cstheme="minorHAnsi"/>
          <w:sz w:val="28"/>
          <w:szCs w:val="28"/>
        </w:rPr>
        <w:t xml:space="preserve">. </w:t>
      </w:r>
    </w:p>
    <w:p w:rsidR="008E5CA0" w:rsidRDefault="008E5CA0" w:rsidP="008E5CA0">
      <w:pPr>
        <w:spacing w:line="240" w:lineRule="auto"/>
        <w:contextualSpacing/>
        <w:jc w:val="both"/>
        <w:rPr>
          <w:rFonts w:cs="TimesNewRomanPS-BoldMT"/>
          <w:bCs/>
          <w:sz w:val="28"/>
          <w:szCs w:val="28"/>
        </w:rPr>
      </w:pPr>
    </w:p>
    <w:p w:rsidR="00401494" w:rsidRPr="008E5CA0" w:rsidRDefault="00401494" w:rsidP="00401494">
      <w:pPr>
        <w:spacing w:line="240" w:lineRule="auto"/>
        <w:jc w:val="both"/>
        <w:rPr>
          <w:rFonts w:ascii="Calibri" w:hAnsi="Calibri" w:cs="Times New Roman"/>
          <w:sz w:val="28"/>
          <w:szCs w:val="28"/>
        </w:rPr>
      </w:pPr>
      <w:r>
        <w:rPr>
          <w:rFonts w:cs="TimesNewRomanPS-BoldMT"/>
          <w:bCs/>
          <w:sz w:val="28"/>
          <w:szCs w:val="28"/>
        </w:rPr>
        <w:t>Wiceprzewodniczący Zientek odczytał uchwał</w:t>
      </w:r>
      <w:r w:rsidR="00301732">
        <w:rPr>
          <w:rFonts w:cs="TimesNewRomanPS-BoldMT"/>
          <w:bCs/>
          <w:sz w:val="28"/>
          <w:szCs w:val="28"/>
        </w:rPr>
        <w:t>ę</w:t>
      </w:r>
      <w:r>
        <w:rPr>
          <w:rFonts w:cs="TimesNewRomanPS-BoldMT"/>
          <w:bCs/>
          <w:sz w:val="28"/>
          <w:szCs w:val="28"/>
        </w:rPr>
        <w:t xml:space="preserve"> </w:t>
      </w:r>
      <w:r w:rsidRPr="008E5CA0">
        <w:rPr>
          <w:rFonts w:cstheme="minorHAnsi"/>
          <w:sz w:val="28"/>
          <w:szCs w:val="28"/>
        </w:rPr>
        <w:t>w sprawie udostępnienia boiska ze sztuczną nawierzchnią na terenie Szkoły Podstawowej w Piekarach</w:t>
      </w:r>
      <w:r>
        <w:rPr>
          <w:rFonts w:cstheme="minorHAnsi"/>
          <w:sz w:val="28"/>
          <w:szCs w:val="28"/>
        </w:rPr>
        <w:t xml:space="preserve">, </w:t>
      </w:r>
      <w:r>
        <w:rPr>
          <w:sz w:val="28"/>
          <w:szCs w:val="28"/>
        </w:rPr>
        <w:t>którą w wyniku głosowania przyjęto jednogłośnie. W głosowaniu uczestniczyło 1</w:t>
      </w:r>
      <w:r w:rsidR="00301732">
        <w:rPr>
          <w:sz w:val="28"/>
          <w:szCs w:val="28"/>
        </w:rPr>
        <w:t>5</w:t>
      </w:r>
      <w:r>
        <w:rPr>
          <w:sz w:val="28"/>
          <w:szCs w:val="28"/>
        </w:rPr>
        <w:t xml:space="preserve"> radnych. Za przyjęciem uchwały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 Andrzej Osiński. Uchwała nr XII/95/11 stanowi załącznik do protokołu.</w:t>
      </w:r>
    </w:p>
    <w:p w:rsidR="008E5CA0" w:rsidRDefault="008E5CA0" w:rsidP="008E5CA0">
      <w:pPr>
        <w:spacing w:line="240" w:lineRule="auto"/>
        <w:contextualSpacing/>
        <w:jc w:val="both"/>
        <w:rPr>
          <w:rFonts w:cs="TimesNewRomanPS-BoldMT"/>
          <w:bCs/>
          <w:sz w:val="28"/>
          <w:szCs w:val="28"/>
        </w:rPr>
      </w:pPr>
    </w:p>
    <w:p w:rsidR="00051D46" w:rsidRDefault="008E5CA0" w:rsidP="008E5CA0">
      <w:pPr>
        <w:spacing w:line="240" w:lineRule="auto"/>
        <w:contextualSpacing/>
        <w:jc w:val="both"/>
        <w:rPr>
          <w:rFonts w:cs="TimesNewRomanPS-BoldMT"/>
          <w:bCs/>
          <w:sz w:val="28"/>
          <w:szCs w:val="28"/>
        </w:rPr>
      </w:pPr>
      <w:r>
        <w:rPr>
          <w:rFonts w:cs="TimesNewRomanPS-BoldMT"/>
          <w:bCs/>
          <w:sz w:val="28"/>
          <w:szCs w:val="28"/>
        </w:rPr>
        <w:t xml:space="preserve">Ad.10 </w:t>
      </w:r>
      <w:r w:rsidR="00401494">
        <w:rPr>
          <w:rFonts w:cs="TimesNewRomanPS-BoldMT"/>
          <w:bCs/>
          <w:sz w:val="28"/>
          <w:szCs w:val="28"/>
        </w:rPr>
        <w:t xml:space="preserve">W tym punkcie Przewodniczący Koperski poinformował, że wyboru ławników rada dokonuje w głosowaniu tajnym. Głosowanie tajne przeprowadza komisja skrutacyjne </w:t>
      </w:r>
      <w:r w:rsidR="00051D46">
        <w:rPr>
          <w:rFonts w:cs="TimesNewRomanPS-BoldMT"/>
          <w:bCs/>
          <w:sz w:val="28"/>
          <w:szCs w:val="28"/>
        </w:rPr>
        <w:t>do</w:t>
      </w:r>
      <w:r w:rsidR="00401494">
        <w:rPr>
          <w:rFonts w:cs="TimesNewRomanPS-BoldMT"/>
          <w:bCs/>
          <w:sz w:val="28"/>
          <w:szCs w:val="28"/>
        </w:rPr>
        <w:t xml:space="preserve"> skład</w:t>
      </w:r>
      <w:r w:rsidR="00051D46">
        <w:rPr>
          <w:rFonts w:cs="TimesNewRomanPS-BoldMT"/>
          <w:bCs/>
          <w:sz w:val="28"/>
          <w:szCs w:val="28"/>
        </w:rPr>
        <w:t>u</w:t>
      </w:r>
      <w:r w:rsidR="00401494">
        <w:rPr>
          <w:rFonts w:cs="TimesNewRomanPS-BoldMT"/>
          <w:bCs/>
          <w:sz w:val="28"/>
          <w:szCs w:val="28"/>
        </w:rPr>
        <w:t xml:space="preserve"> której proponuje Radnego Ryszarda Stusińskiego, Radną Barbarę Gryglewską oraz Radną Renatę Siwiec.</w:t>
      </w:r>
    </w:p>
    <w:p w:rsidR="00051D46" w:rsidRDefault="00051D46" w:rsidP="008E5CA0">
      <w:pPr>
        <w:spacing w:line="240" w:lineRule="auto"/>
        <w:contextualSpacing/>
        <w:jc w:val="both"/>
        <w:rPr>
          <w:rFonts w:cs="TimesNewRomanPS-BoldMT"/>
          <w:bCs/>
          <w:sz w:val="28"/>
          <w:szCs w:val="28"/>
        </w:rPr>
      </w:pPr>
    </w:p>
    <w:p w:rsidR="00401494" w:rsidRDefault="00401494" w:rsidP="008E5CA0">
      <w:pPr>
        <w:spacing w:line="240" w:lineRule="auto"/>
        <w:contextualSpacing/>
        <w:jc w:val="both"/>
        <w:rPr>
          <w:rFonts w:cs="TimesNewRomanPS-BoldMT"/>
          <w:bCs/>
          <w:sz w:val="28"/>
          <w:szCs w:val="28"/>
        </w:rPr>
      </w:pPr>
      <w:r>
        <w:rPr>
          <w:rFonts w:cs="TimesNewRomanPS-BoldMT"/>
          <w:bCs/>
          <w:sz w:val="28"/>
          <w:szCs w:val="28"/>
        </w:rPr>
        <w:t xml:space="preserve"> W/</w:t>
      </w:r>
      <w:proofErr w:type="spellStart"/>
      <w:r>
        <w:rPr>
          <w:rFonts w:cs="TimesNewRomanPS-BoldMT"/>
          <w:bCs/>
          <w:sz w:val="28"/>
          <w:szCs w:val="28"/>
        </w:rPr>
        <w:t>wym</w:t>
      </w:r>
      <w:proofErr w:type="spellEnd"/>
      <w:r>
        <w:rPr>
          <w:rFonts w:cs="TimesNewRomanPS-BoldMT"/>
          <w:bCs/>
          <w:sz w:val="28"/>
          <w:szCs w:val="28"/>
        </w:rPr>
        <w:t xml:space="preserve"> radni wyrazili zgodę na pracę w komisji skrutacyjnej.</w:t>
      </w:r>
    </w:p>
    <w:p w:rsidR="00401494" w:rsidRDefault="00401494" w:rsidP="008E5CA0">
      <w:pPr>
        <w:spacing w:line="240" w:lineRule="auto"/>
        <w:contextualSpacing/>
        <w:jc w:val="both"/>
        <w:rPr>
          <w:rFonts w:cs="TimesNewRomanPS-BoldMT"/>
          <w:bCs/>
          <w:sz w:val="28"/>
          <w:szCs w:val="28"/>
        </w:rPr>
      </w:pPr>
    </w:p>
    <w:p w:rsidR="00401494" w:rsidRDefault="00401494" w:rsidP="008E5CA0">
      <w:pPr>
        <w:spacing w:line="240" w:lineRule="auto"/>
        <w:contextualSpacing/>
        <w:jc w:val="both"/>
        <w:rPr>
          <w:rFonts w:ascii="Calibri" w:eastAsia="Times New Roman" w:hAnsi="Calibri" w:cs="Arial"/>
          <w:sz w:val="28"/>
          <w:szCs w:val="28"/>
          <w:lang w:eastAsia="zh-CN"/>
        </w:rPr>
      </w:pPr>
      <w:r>
        <w:rPr>
          <w:rFonts w:cs="TimesNewRomanPS-BoldMT"/>
          <w:bCs/>
          <w:sz w:val="28"/>
          <w:szCs w:val="28"/>
        </w:rPr>
        <w:t xml:space="preserve">W wyniku przeprowadzonego głosowania Rada Miejska w Mszczonowie dokonała wyboru komisji skrutacyjnej w składzie: Ryszard Stusiński, Barbara Gryglewska, Renata Siwiec. W głosowaniu uczestniczyło 15 radnych. Za powołaniem komisji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 Andrzej Osiński.</w:t>
      </w:r>
    </w:p>
    <w:p w:rsidR="00401494" w:rsidRDefault="00401494" w:rsidP="008E5CA0">
      <w:pPr>
        <w:spacing w:line="240" w:lineRule="auto"/>
        <w:contextualSpacing/>
        <w:jc w:val="both"/>
        <w:rPr>
          <w:rFonts w:ascii="Calibri" w:eastAsia="Times New Roman" w:hAnsi="Calibri" w:cs="Arial"/>
          <w:sz w:val="28"/>
          <w:szCs w:val="28"/>
          <w:lang w:eastAsia="zh-CN"/>
        </w:rPr>
      </w:pPr>
    </w:p>
    <w:p w:rsidR="00401494" w:rsidRDefault="00401494" w:rsidP="008E5CA0">
      <w:pPr>
        <w:spacing w:line="240" w:lineRule="auto"/>
        <w:contextualSpacing/>
        <w:jc w:val="both"/>
        <w:rPr>
          <w:rFonts w:cstheme="minorHAnsi"/>
          <w:bCs/>
          <w:sz w:val="28"/>
          <w:szCs w:val="28"/>
        </w:rPr>
      </w:pPr>
      <w:r>
        <w:rPr>
          <w:rFonts w:ascii="Calibri" w:eastAsia="Times New Roman" w:hAnsi="Calibri" w:cs="Arial"/>
          <w:sz w:val="28"/>
          <w:szCs w:val="28"/>
          <w:lang w:eastAsia="zh-CN"/>
        </w:rPr>
        <w:t xml:space="preserve">Przewodniczący Koperski odczytał protokół zespołu opiniującego kandydatów na ławników oraz odpowiedź Komendanta Wojewódzkiego Policji w Radomiu na uchwałę Rady Miejskiej w Mszczonowie w sprawie </w:t>
      </w:r>
      <w:r w:rsidRPr="00401494">
        <w:rPr>
          <w:rFonts w:cstheme="minorHAnsi"/>
          <w:bCs/>
          <w:sz w:val="28"/>
          <w:szCs w:val="28"/>
        </w:rPr>
        <w:t>zasięgnięcia od Komendanta Wojewódzkiego Policji informacji o kandydatach na ławników</w:t>
      </w:r>
      <w:r>
        <w:rPr>
          <w:rFonts w:cstheme="minorHAnsi"/>
          <w:bCs/>
          <w:sz w:val="28"/>
          <w:szCs w:val="28"/>
        </w:rPr>
        <w:t>.</w:t>
      </w:r>
    </w:p>
    <w:p w:rsidR="00401494" w:rsidRDefault="00401494" w:rsidP="008E5CA0">
      <w:pPr>
        <w:spacing w:line="240" w:lineRule="auto"/>
        <w:contextualSpacing/>
        <w:jc w:val="both"/>
        <w:rPr>
          <w:rFonts w:cstheme="minorHAnsi"/>
          <w:bCs/>
          <w:sz w:val="28"/>
          <w:szCs w:val="28"/>
        </w:rPr>
      </w:pPr>
    </w:p>
    <w:p w:rsidR="00401494" w:rsidRDefault="00401494" w:rsidP="008E5CA0">
      <w:pPr>
        <w:spacing w:line="240" w:lineRule="auto"/>
        <w:contextualSpacing/>
        <w:jc w:val="both"/>
        <w:rPr>
          <w:rFonts w:cstheme="minorHAnsi"/>
          <w:bCs/>
          <w:sz w:val="28"/>
          <w:szCs w:val="28"/>
        </w:rPr>
      </w:pPr>
      <w:r>
        <w:rPr>
          <w:rFonts w:cstheme="minorHAnsi"/>
          <w:bCs/>
          <w:sz w:val="28"/>
          <w:szCs w:val="28"/>
        </w:rPr>
        <w:lastRenderedPageBreak/>
        <w:t>Komisja Skrutacyjna przeprowadziła akt głosowania.</w:t>
      </w:r>
    </w:p>
    <w:p w:rsidR="00401494" w:rsidRDefault="00401494" w:rsidP="008E5CA0">
      <w:pPr>
        <w:spacing w:line="240" w:lineRule="auto"/>
        <w:contextualSpacing/>
        <w:jc w:val="both"/>
        <w:rPr>
          <w:rFonts w:cstheme="minorHAnsi"/>
          <w:bCs/>
          <w:sz w:val="28"/>
          <w:szCs w:val="28"/>
        </w:rPr>
      </w:pPr>
    </w:p>
    <w:p w:rsidR="00401494" w:rsidRPr="00401494" w:rsidRDefault="00401494" w:rsidP="008E5CA0">
      <w:pPr>
        <w:spacing w:line="240" w:lineRule="auto"/>
        <w:contextualSpacing/>
        <w:jc w:val="both"/>
        <w:rPr>
          <w:rFonts w:cstheme="minorHAnsi"/>
          <w:bCs/>
          <w:sz w:val="28"/>
          <w:szCs w:val="28"/>
        </w:rPr>
      </w:pPr>
      <w:r>
        <w:rPr>
          <w:rFonts w:cstheme="minorHAnsi"/>
          <w:bCs/>
          <w:sz w:val="28"/>
          <w:szCs w:val="28"/>
        </w:rPr>
        <w:t xml:space="preserve">Przewodniczący Komisji Skrutacyjnej Radny Ryszard Stusiński odczytał  protokół Komisji Skrutacyjnej </w:t>
      </w:r>
      <w:r w:rsidR="00301732">
        <w:rPr>
          <w:rFonts w:cstheme="minorHAnsi"/>
          <w:bCs/>
          <w:sz w:val="28"/>
          <w:szCs w:val="28"/>
        </w:rPr>
        <w:t>z przeprowadzenia głosowania tajnego mającego na celu dokonanie wyboru ławników.</w:t>
      </w:r>
    </w:p>
    <w:p w:rsidR="00401494" w:rsidRDefault="00401494" w:rsidP="008E5CA0">
      <w:pPr>
        <w:spacing w:line="240" w:lineRule="auto"/>
        <w:contextualSpacing/>
        <w:jc w:val="both"/>
        <w:rPr>
          <w:rFonts w:cs="TimesNewRomanPS-BoldMT"/>
          <w:bCs/>
          <w:sz w:val="28"/>
          <w:szCs w:val="28"/>
        </w:rPr>
      </w:pPr>
    </w:p>
    <w:p w:rsidR="008E5CA0" w:rsidRPr="008E5CA0" w:rsidRDefault="00301732" w:rsidP="008E5CA0">
      <w:pPr>
        <w:spacing w:line="240" w:lineRule="auto"/>
        <w:contextualSpacing/>
        <w:jc w:val="both"/>
        <w:rPr>
          <w:sz w:val="28"/>
          <w:szCs w:val="28"/>
        </w:rPr>
      </w:pPr>
      <w:r>
        <w:rPr>
          <w:rFonts w:cs="TimesNewRomanPS-BoldMT"/>
          <w:bCs/>
          <w:sz w:val="28"/>
          <w:szCs w:val="28"/>
        </w:rPr>
        <w:t xml:space="preserve">Przewodniczący Koperski odczytał uchwałę </w:t>
      </w:r>
      <w:r w:rsidRPr="008E5CA0">
        <w:rPr>
          <w:rFonts w:cstheme="minorHAnsi"/>
          <w:sz w:val="28"/>
          <w:szCs w:val="28"/>
        </w:rPr>
        <w:t xml:space="preserve">w sprawie </w:t>
      </w:r>
      <w:r>
        <w:rPr>
          <w:rFonts w:cstheme="minorHAnsi"/>
          <w:sz w:val="28"/>
          <w:szCs w:val="28"/>
        </w:rPr>
        <w:t xml:space="preserve">wyboru ławników, </w:t>
      </w:r>
      <w:r>
        <w:rPr>
          <w:sz w:val="28"/>
          <w:szCs w:val="28"/>
        </w:rPr>
        <w:t xml:space="preserve">którą w wyniku głosowania przyjęto jednogłośnie. W głosowaniu uczestniczyło 15 radnych. Za przyjęciem uchwały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 Andrzej Osiński. Uchwała nr XII/96/11 stanowi załącznik do protokołu.</w:t>
      </w:r>
      <w:r w:rsidR="00401494">
        <w:rPr>
          <w:rFonts w:cs="TimesNewRomanPS-BoldMT"/>
          <w:bCs/>
          <w:sz w:val="28"/>
          <w:szCs w:val="28"/>
        </w:rPr>
        <w:t xml:space="preserve"> </w:t>
      </w:r>
    </w:p>
    <w:p w:rsidR="008E5CA0" w:rsidRDefault="008E5CA0" w:rsidP="008E5CA0">
      <w:pPr>
        <w:spacing w:line="240" w:lineRule="auto"/>
        <w:contextualSpacing/>
        <w:jc w:val="both"/>
        <w:rPr>
          <w:rFonts w:cs="TimesNewRomanPS-BoldMT"/>
          <w:bCs/>
          <w:sz w:val="28"/>
          <w:szCs w:val="28"/>
        </w:rPr>
      </w:pPr>
    </w:p>
    <w:p w:rsidR="008E5CA0" w:rsidRDefault="008E5CA0" w:rsidP="008E5CA0">
      <w:pPr>
        <w:spacing w:line="240" w:lineRule="auto"/>
        <w:contextualSpacing/>
        <w:jc w:val="both"/>
        <w:rPr>
          <w:rFonts w:cs="TimesNewRomanPS-BoldMT"/>
          <w:bCs/>
          <w:sz w:val="28"/>
          <w:szCs w:val="28"/>
        </w:rPr>
      </w:pPr>
    </w:p>
    <w:p w:rsidR="008E5CA0" w:rsidRDefault="008E5CA0" w:rsidP="008E5CA0">
      <w:pPr>
        <w:spacing w:line="240" w:lineRule="auto"/>
        <w:contextualSpacing/>
        <w:jc w:val="both"/>
        <w:rPr>
          <w:rFonts w:cs="TimesNewRomanPS-BoldMT"/>
          <w:bCs/>
          <w:sz w:val="28"/>
          <w:szCs w:val="28"/>
        </w:rPr>
      </w:pPr>
      <w:r>
        <w:rPr>
          <w:rFonts w:cs="TimesNewRomanPS-BoldMT"/>
          <w:bCs/>
          <w:sz w:val="28"/>
          <w:szCs w:val="28"/>
        </w:rPr>
        <w:t xml:space="preserve">Ad.11 </w:t>
      </w:r>
      <w:r w:rsidR="00301732">
        <w:rPr>
          <w:rFonts w:cs="TimesNewRomanPS-BoldMT"/>
          <w:bCs/>
          <w:sz w:val="28"/>
          <w:szCs w:val="28"/>
        </w:rPr>
        <w:t xml:space="preserve">W tym punkcie Przewodniczący Koperski poinformował, że na poprzedniej sesji odczytał pismo radnego </w:t>
      </w:r>
      <w:proofErr w:type="spellStart"/>
      <w:r w:rsidR="00301732">
        <w:rPr>
          <w:rFonts w:cs="TimesNewRomanPS-BoldMT"/>
          <w:bCs/>
          <w:sz w:val="28"/>
          <w:szCs w:val="28"/>
        </w:rPr>
        <w:t>Baumela</w:t>
      </w:r>
      <w:proofErr w:type="spellEnd"/>
      <w:r w:rsidR="00301732">
        <w:rPr>
          <w:rFonts w:cs="TimesNewRomanPS-BoldMT"/>
          <w:bCs/>
          <w:sz w:val="28"/>
          <w:szCs w:val="28"/>
        </w:rPr>
        <w:t xml:space="preserve"> dotyczące rezygnacji z pracy w Komisji Kultury, Zdrowia i Opieki Społecznej, w związku z tym  zapytał się czy radny Baumel nadal podtrzymuje swoją rezygnację.</w:t>
      </w:r>
    </w:p>
    <w:p w:rsidR="00301732" w:rsidRDefault="00301732" w:rsidP="008E5CA0">
      <w:pPr>
        <w:spacing w:line="240" w:lineRule="auto"/>
        <w:contextualSpacing/>
        <w:jc w:val="both"/>
        <w:rPr>
          <w:rFonts w:cs="TimesNewRomanPS-BoldMT"/>
          <w:bCs/>
          <w:sz w:val="28"/>
          <w:szCs w:val="28"/>
        </w:rPr>
      </w:pPr>
    </w:p>
    <w:p w:rsidR="00301732" w:rsidRDefault="00301732" w:rsidP="008E5CA0">
      <w:pPr>
        <w:spacing w:line="240" w:lineRule="auto"/>
        <w:contextualSpacing/>
        <w:jc w:val="both"/>
        <w:rPr>
          <w:rFonts w:cs="TimesNewRomanPS-BoldMT"/>
          <w:bCs/>
          <w:sz w:val="28"/>
          <w:szCs w:val="28"/>
        </w:rPr>
      </w:pPr>
      <w:r>
        <w:rPr>
          <w:rFonts w:cs="TimesNewRomanPS-BoldMT"/>
          <w:bCs/>
          <w:sz w:val="28"/>
          <w:szCs w:val="28"/>
        </w:rPr>
        <w:t>Radny Baumel podtrzymał rezygnację z pracy w Komisji Kultury, Zdrowia i Opieki Społecznej.</w:t>
      </w:r>
    </w:p>
    <w:p w:rsidR="00301732" w:rsidRDefault="00301732" w:rsidP="008E5CA0">
      <w:pPr>
        <w:spacing w:line="240" w:lineRule="auto"/>
        <w:contextualSpacing/>
        <w:jc w:val="both"/>
        <w:rPr>
          <w:rFonts w:cs="TimesNewRomanPS-BoldMT"/>
          <w:bCs/>
          <w:sz w:val="28"/>
          <w:szCs w:val="28"/>
        </w:rPr>
      </w:pPr>
    </w:p>
    <w:p w:rsidR="00301732" w:rsidRDefault="00301732" w:rsidP="008E5CA0">
      <w:pPr>
        <w:spacing w:line="240" w:lineRule="auto"/>
        <w:contextualSpacing/>
        <w:jc w:val="both"/>
        <w:rPr>
          <w:rFonts w:ascii="Calibri" w:eastAsia="Times New Roman" w:hAnsi="Calibri" w:cs="Arial"/>
          <w:sz w:val="28"/>
          <w:szCs w:val="28"/>
          <w:lang w:eastAsia="zh-CN"/>
        </w:rPr>
      </w:pPr>
      <w:r>
        <w:rPr>
          <w:rFonts w:cs="TimesNewRomanPS-BoldMT"/>
          <w:bCs/>
          <w:sz w:val="28"/>
          <w:szCs w:val="28"/>
        </w:rPr>
        <w:t>Przewodniczący Koperski poddał pod głosowanie</w:t>
      </w:r>
      <w:r w:rsidR="004E510C">
        <w:rPr>
          <w:rFonts w:cs="TimesNewRomanPS-BoldMT"/>
          <w:bCs/>
          <w:sz w:val="28"/>
          <w:szCs w:val="28"/>
        </w:rPr>
        <w:t xml:space="preserve"> zmianę w składzie Komisji Kultury, Zdrowia i Opieki Społecznej polegającą na wykreśleniu ze składu komisji Radnego Marka </w:t>
      </w:r>
      <w:proofErr w:type="spellStart"/>
      <w:r w:rsidR="004E510C">
        <w:rPr>
          <w:rFonts w:cs="TimesNewRomanPS-BoldMT"/>
          <w:bCs/>
          <w:sz w:val="28"/>
          <w:szCs w:val="28"/>
        </w:rPr>
        <w:t>Baumela</w:t>
      </w:r>
      <w:proofErr w:type="spellEnd"/>
      <w:r w:rsidR="004E510C">
        <w:rPr>
          <w:rFonts w:cs="TimesNewRomanPS-BoldMT"/>
          <w:bCs/>
          <w:sz w:val="28"/>
          <w:szCs w:val="28"/>
        </w:rPr>
        <w:t xml:space="preserve">. Zmiana w wyniku przeprowadzonego głosowania została przyjęta jednogłośnie. </w:t>
      </w:r>
      <w:r w:rsidR="004E510C">
        <w:rPr>
          <w:sz w:val="28"/>
          <w:szCs w:val="28"/>
        </w:rPr>
        <w:t xml:space="preserve">W głosowaniu uczestniczyło 15 radnych. Za zmianą głosowali: </w:t>
      </w:r>
      <w:r w:rsidR="004E510C" w:rsidRPr="00205F7E">
        <w:rPr>
          <w:rFonts w:ascii="Calibri" w:eastAsia="Times New Roman" w:hAnsi="Calibri" w:cs="Arial"/>
          <w:sz w:val="28"/>
          <w:szCs w:val="28"/>
          <w:lang w:eastAsia="zh-CN"/>
        </w:rPr>
        <w:t>Zdzisław</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Banasiak</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Marek</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Baumel</w:t>
      </w:r>
      <w:r w:rsidR="004E510C" w:rsidRPr="00205F7E">
        <w:rPr>
          <w:rFonts w:ascii="Calibri" w:eastAsia="Calibri" w:hAnsi="Calibri" w:cs="Calibri"/>
          <w:sz w:val="28"/>
          <w:szCs w:val="28"/>
          <w:lang w:eastAsia="zh-CN"/>
        </w:rPr>
        <w:t>,</w:t>
      </w:r>
      <w:r w:rsidR="004E510C">
        <w:rPr>
          <w:rFonts w:ascii="Calibri" w:eastAsia="Calibri" w:hAnsi="Calibri" w:cs="Calibri"/>
          <w:sz w:val="28"/>
          <w:szCs w:val="28"/>
          <w:lang w:eastAsia="zh-CN"/>
        </w:rPr>
        <w:t xml:space="preserve"> Piotr Chyła,</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Barbara</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Gryglewska</w:t>
      </w:r>
      <w:r w:rsidR="004E510C" w:rsidRPr="00205F7E">
        <w:rPr>
          <w:rFonts w:ascii="Calibri" w:eastAsia="Calibri" w:hAnsi="Calibri" w:cs="Calibri"/>
          <w:sz w:val="28"/>
          <w:szCs w:val="28"/>
          <w:lang w:eastAsia="zh-CN"/>
        </w:rPr>
        <w:t>,</w:t>
      </w:r>
      <w:r w:rsidR="004E510C">
        <w:rPr>
          <w:rFonts w:ascii="Calibri" w:eastAsia="Calibri" w:hAnsi="Calibri" w:cs="Calibri"/>
          <w:sz w:val="28"/>
          <w:szCs w:val="28"/>
          <w:lang w:eastAsia="zh-CN"/>
        </w:rPr>
        <w:t xml:space="preserve"> Wojciech Horbot,</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Łukasz</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Koperski</w:t>
      </w:r>
      <w:r w:rsidR="004E510C" w:rsidRPr="00205F7E">
        <w:rPr>
          <w:rFonts w:ascii="Calibri" w:eastAsia="Calibri" w:hAnsi="Calibri" w:cs="Calibri"/>
          <w:sz w:val="28"/>
          <w:szCs w:val="28"/>
          <w:lang w:eastAsia="zh-CN"/>
        </w:rPr>
        <w:t xml:space="preserve">, </w:t>
      </w:r>
      <w:r w:rsidR="004E510C">
        <w:rPr>
          <w:rFonts w:ascii="Calibri" w:eastAsia="Calibri" w:hAnsi="Calibri" w:cs="Calibri"/>
          <w:sz w:val="28"/>
          <w:szCs w:val="28"/>
          <w:lang w:eastAsia="zh-CN"/>
        </w:rPr>
        <w:t xml:space="preserve">Krzysztof Krawczyk, </w:t>
      </w:r>
      <w:r w:rsidR="004E510C" w:rsidRPr="00205F7E">
        <w:rPr>
          <w:rFonts w:ascii="Calibri" w:eastAsia="Times New Roman" w:hAnsi="Calibri" w:cs="Arial"/>
          <w:sz w:val="28"/>
          <w:szCs w:val="28"/>
          <w:lang w:eastAsia="zh-CN"/>
        </w:rPr>
        <w:t>Dariusz</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Olesiński</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Andrzej</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Osial</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Jerzy Siniarski,</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Renata</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Siwiec</w:t>
      </w:r>
      <w:r w:rsidR="004E510C">
        <w:rPr>
          <w:rFonts w:ascii="Calibri" w:eastAsia="Times New Roman" w:hAnsi="Calibri" w:cs="Arial"/>
          <w:sz w:val="28"/>
          <w:szCs w:val="28"/>
          <w:lang w:eastAsia="zh-CN"/>
        </w:rPr>
        <w:t>,</w:t>
      </w:r>
      <w:r w:rsidR="004E510C">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Ryszard</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Stusiński</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Waldemar</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Suski</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Marek</w:t>
      </w:r>
      <w:r w:rsidR="004E510C" w:rsidRPr="00205F7E">
        <w:rPr>
          <w:rFonts w:ascii="Calibri" w:eastAsia="Calibri" w:hAnsi="Calibri" w:cs="Calibri"/>
          <w:sz w:val="28"/>
          <w:szCs w:val="28"/>
          <w:lang w:eastAsia="zh-CN"/>
        </w:rPr>
        <w:t xml:space="preserve"> </w:t>
      </w:r>
      <w:r w:rsidR="004E510C" w:rsidRPr="00205F7E">
        <w:rPr>
          <w:rFonts w:ascii="Calibri" w:eastAsia="Times New Roman" w:hAnsi="Calibri" w:cs="Arial"/>
          <w:sz w:val="28"/>
          <w:szCs w:val="28"/>
          <w:lang w:eastAsia="zh-CN"/>
        </w:rPr>
        <w:t>Zientek</w:t>
      </w:r>
      <w:r w:rsidR="004E510C">
        <w:rPr>
          <w:rFonts w:ascii="Calibri" w:eastAsia="Times New Roman" w:hAnsi="Calibri" w:cs="Arial"/>
          <w:sz w:val="28"/>
          <w:szCs w:val="28"/>
          <w:lang w:eastAsia="zh-CN"/>
        </w:rPr>
        <w:t>, Andrzej Osiński</w:t>
      </w:r>
    </w:p>
    <w:p w:rsidR="004E510C" w:rsidRDefault="004E510C" w:rsidP="008E5CA0">
      <w:pPr>
        <w:spacing w:line="240" w:lineRule="auto"/>
        <w:contextualSpacing/>
        <w:jc w:val="both"/>
        <w:rPr>
          <w:rFonts w:ascii="Calibri" w:eastAsia="Times New Roman" w:hAnsi="Calibri" w:cs="Arial"/>
          <w:sz w:val="28"/>
          <w:szCs w:val="28"/>
          <w:lang w:eastAsia="zh-CN"/>
        </w:rPr>
      </w:pPr>
    </w:p>
    <w:p w:rsidR="004E510C" w:rsidRDefault="004E510C" w:rsidP="008E5CA0">
      <w:pPr>
        <w:spacing w:line="240" w:lineRule="auto"/>
        <w:contextualSpacing/>
        <w:jc w:val="both"/>
        <w:rPr>
          <w:rFonts w:cs="TimesNewRomanPS-BoldMT"/>
          <w:bCs/>
          <w:sz w:val="28"/>
          <w:szCs w:val="28"/>
        </w:rPr>
      </w:pPr>
      <w:r>
        <w:rPr>
          <w:rFonts w:ascii="Calibri" w:eastAsia="Times New Roman" w:hAnsi="Calibri" w:cs="Arial"/>
          <w:sz w:val="28"/>
          <w:szCs w:val="28"/>
          <w:lang w:eastAsia="zh-CN"/>
        </w:rPr>
        <w:t xml:space="preserve">Przewodniczący Koperski odczytał pismo Radnego Waldemara Suskiego dotyczące rezygnacji z prac w Komisji Rolnictwa, Ochrony Środowiska i Bezpieczeństwa Publicznego i wpisanie go do składu Komisji </w:t>
      </w:r>
      <w:r>
        <w:rPr>
          <w:rFonts w:cs="TimesNewRomanPS-BoldMT"/>
          <w:bCs/>
          <w:sz w:val="28"/>
          <w:szCs w:val="28"/>
        </w:rPr>
        <w:t>Kultury, Zdrowia i Opieki Społecznej.</w:t>
      </w:r>
    </w:p>
    <w:p w:rsidR="004E510C" w:rsidRDefault="004E510C" w:rsidP="008E5CA0">
      <w:pPr>
        <w:spacing w:line="240" w:lineRule="auto"/>
        <w:contextualSpacing/>
        <w:jc w:val="both"/>
        <w:rPr>
          <w:rFonts w:cs="TimesNewRomanPS-BoldMT"/>
          <w:bCs/>
          <w:sz w:val="28"/>
          <w:szCs w:val="28"/>
        </w:rPr>
      </w:pPr>
    </w:p>
    <w:p w:rsidR="004E510C" w:rsidRDefault="004E510C" w:rsidP="004E510C">
      <w:pPr>
        <w:spacing w:line="240" w:lineRule="auto"/>
        <w:contextualSpacing/>
        <w:jc w:val="both"/>
        <w:rPr>
          <w:rFonts w:ascii="Calibri" w:eastAsia="Times New Roman" w:hAnsi="Calibri" w:cs="Arial"/>
          <w:sz w:val="28"/>
          <w:szCs w:val="28"/>
          <w:lang w:eastAsia="zh-CN"/>
        </w:rPr>
      </w:pPr>
      <w:r>
        <w:rPr>
          <w:rFonts w:cs="TimesNewRomanPS-BoldMT"/>
          <w:bCs/>
          <w:sz w:val="28"/>
          <w:szCs w:val="28"/>
        </w:rPr>
        <w:t xml:space="preserve">Przewodniczący Koperski poddał pod głosowanie zmianę w składzie osobowym  </w:t>
      </w:r>
      <w:r>
        <w:rPr>
          <w:rFonts w:ascii="Calibri" w:eastAsia="Times New Roman" w:hAnsi="Calibri" w:cs="Arial"/>
          <w:sz w:val="28"/>
          <w:szCs w:val="28"/>
          <w:lang w:eastAsia="zh-CN"/>
        </w:rPr>
        <w:t xml:space="preserve">Komisji Rolnictwa, Ochrony Środowiska i Bezpieczeństwa Publicznego </w:t>
      </w:r>
      <w:r>
        <w:rPr>
          <w:rFonts w:cs="TimesNewRomanPS-BoldMT"/>
          <w:bCs/>
          <w:sz w:val="28"/>
          <w:szCs w:val="28"/>
        </w:rPr>
        <w:t xml:space="preserve">polegającą na wykreśleniu ze składu komisji Radnego Waldemara Suskiego. </w:t>
      </w:r>
      <w:r>
        <w:rPr>
          <w:rFonts w:cs="TimesNewRomanPS-BoldMT"/>
          <w:bCs/>
          <w:sz w:val="28"/>
          <w:szCs w:val="28"/>
        </w:rPr>
        <w:lastRenderedPageBreak/>
        <w:t xml:space="preserve">Zmiana w wyniku przeprowadzonego głosowania została przyjęta jednogłośnie. </w:t>
      </w:r>
      <w:r>
        <w:rPr>
          <w:sz w:val="28"/>
          <w:szCs w:val="28"/>
        </w:rPr>
        <w:t xml:space="preserve">W głosowaniu uczestniczyło 15 radnych. Za zmianą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 Andrzej Osiński.</w:t>
      </w:r>
    </w:p>
    <w:p w:rsidR="004E510C" w:rsidRDefault="004E510C" w:rsidP="004E510C">
      <w:pPr>
        <w:spacing w:line="240" w:lineRule="auto"/>
        <w:contextualSpacing/>
        <w:jc w:val="both"/>
        <w:rPr>
          <w:rFonts w:ascii="Calibri" w:eastAsia="Times New Roman" w:hAnsi="Calibri" w:cs="Arial"/>
          <w:sz w:val="28"/>
          <w:szCs w:val="28"/>
          <w:lang w:eastAsia="zh-CN"/>
        </w:rPr>
      </w:pPr>
    </w:p>
    <w:p w:rsidR="004E510C" w:rsidRDefault="004E510C" w:rsidP="004E510C">
      <w:pPr>
        <w:spacing w:line="240" w:lineRule="auto"/>
        <w:contextualSpacing/>
        <w:jc w:val="both"/>
        <w:rPr>
          <w:rFonts w:ascii="Calibri" w:eastAsia="Times New Roman" w:hAnsi="Calibri" w:cs="Arial"/>
          <w:sz w:val="28"/>
          <w:szCs w:val="28"/>
          <w:lang w:eastAsia="zh-CN"/>
        </w:rPr>
      </w:pPr>
      <w:r>
        <w:rPr>
          <w:rFonts w:cs="TimesNewRomanPS-BoldMT"/>
          <w:bCs/>
          <w:sz w:val="28"/>
          <w:szCs w:val="28"/>
        </w:rPr>
        <w:t xml:space="preserve">Przewodniczący Koperski poddał pod głosowanie zmianę w składzie Komisji Kultury, Zdrowia i Opieki Społecznej polegającą na dopisaniu do składu komisji Radnego Waldemara Suskiego. Zmiana w wyniku przeprowadzonego głosowania została przyjęta jednogłośnie. </w:t>
      </w:r>
      <w:r>
        <w:rPr>
          <w:sz w:val="28"/>
          <w:szCs w:val="28"/>
        </w:rPr>
        <w:t xml:space="preserve">W głosowaniu uczestniczyło 15 radnych. Za zmianą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 Andrzej Osiński.</w:t>
      </w:r>
    </w:p>
    <w:p w:rsidR="004E510C" w:rsidRDefault="004E510C" w:rsidP="004E510C">
      <w:pPr>
        <w:spacing w:line="240" w:lineRule="auto"/>
        <w:contextualSpacing/>
        <w:jc w:val="both"/>
        <w:rPr>
          <w:rFonts w:ascii="Calibri" w:eastAsia="Times New Roman" w:hAnsi="Calibri" w:cs="Arial"/>
          <w:sz w:val="28"/>
          <w:szCs w:val="28"/>
          <w:lang w:eastAsia="zh-CN"/>
        </w:rPr>
      </w:pPr>
    </w:p>
    <w:p w:rsidR="004E510C" w:rsidRDefault="004E510C" w:rsidP="004E510C">
      <w:pPr>
        <w:spacing w:line="240" w:lineRule="auto"/>
        <w:contextualSpacing/>
        <w:jc w:val="both"/>
        <w:rPr>
          <w:rFonts w:cs="TimesNewRomanPS-BoldMT"/>
          <w:bCs/>
          <w:sz w:val="28"/>
          <w:szCs w:val="28"/>
        </w:rPr>
      </w:pPr>
      <w:r>
        <w:rPr>
          <w:rFonts w:ascii="Calibri" w:eastAsia="Times New Roman" w:hAnsi="Calibri" w:cs="Arial"/>
          <w:sz w:val="28"/>
          <w:szCs w:val="28"/>
          <w:lang w:eastAsia="zh-CN"/>
        </w:rPr>
        <w:t xml:space="preserve">Przewodniczący Koperski poinformował, że na chwilę obecną Komisja  </w:t>
      </w:r>
      <w:r>
        <w:rPr>
          <w:rFonts w:cs="TimesNewRomanPS-BoldMT"/>
          <w:bCs/>
          <w:sz w:val="28"/>
          <w:szCs w:val="28"/>
        </w:rPr>
        <w:t>Kultury, Zdrowia i Opieki Społecznej nie posiada Wiceprzewodniczącego Komisji. W związku z powyższym prosi o zgłaszanie kandydatur spośród członków tej komisji na funkcję Wiceprzewodniczącego Komisji.</w:t>
      </w:r>
    </w:p>
    <w:p w:rsidR="004E510C" w:rsidRDefault="004E510C" w:rsidP="004E510C">
      <w:pPr>
        <w:spacing w:line="240" w:lineRule="auto"/>
        <w:contextualSpacing/>
        <w:jc w:val="both"/>
        <w:rPr>
          <w:rFonts w:cs="TimesNewRomanPS-BoldMT"/>
          <w:bCs/>
          <w:sz w:val="28"/>
          <w:szCs w:val="28"/>
        </w:rPr>
      </w:pPr>
    </w:p>
    <w:p w:rsidR="004E510C" w:rsidRDefault="00047508" w:rsidP="004E510C">
      <w:pPr>
        <w:spacing w:line="240" w:lineRule="auto"/>
        <w:contextualSpacing/>
        <w:jc w:val="both"/>
        <w:rPr>
          <w:rFonts w:ascii="Calibri" w:eastAsia="Times New Roman" w:hAnsi="Calibri" w:cs="Arial"/>
          <w:sz w:val="28"/>
          <w:szCs w:val="28"/>
          <w:lang w:eastAsia="zh-CN"/>
        </w:rPr>
      </w:pPr>
      <w:r>
        <w:rPr>
          <w:rFonts w:cs="TimesNewRomanPS-BoldMT"/>
          <w:bCs/>
          <w:sz w:val="28"/>
          <w:szCs w:val="28"/>
        </w:rPr>
        <w:t xml:space="preserve">Przewodniczący Komisji Kultury, Zdrowia i Opieki Społecznej Radny Piotr Chyła podziękował Radnemu Markowi </w:t>
      </w:r>
      <w:proofErr w:type="spellStart"/>
      <w:r>
        <w:rPr>
          <w:rFonts w:cs="TimesNewRomanPS-BoldMT"/>
          <w:bCs/>
          <w:sz w:val="28"/>
          <w:szCs w:val="28"/>
        </w:rPr>
        <w:t>Baumelowi</w:t>
      </w:r>
      <w:proofErr w:type="spellEnd"/>
      <w:r>
        <w:rPr>
          <w:rFonts w:cs="TimesNewRomanPS-BoldMT"/>
          <w:bCs/>
          <w:sz w:val="28"/>
          <w:szCs w:val="28"/>
        </w:rPr>
        <w:t xml:space="preserve"> za pracę w tej komisji oraz powitał nowego członka komisji Radnego Waldemara  Suskiego. Na Wiceprzewodniczącego Komisji proponuje zaś Radną Renatę Siwiec. </w:t>
      </w:r>
    </w:p>
    <w:p w:rsidR="004E510C" w:rsidRDefault="004E510C" w:rsidP="008E5CA0">
      <w:pPr>
        <w:spacing w:line="240" w:lineRule="auto"/>
        <w:contextualSpacing/>
        <w:jc w:val="both"/>
        <w:rPr>
          <w:sz w:val="28"/>
          <w:szCs w:val="28"/>
        </w:rPr>
      </w:pPr>
    </w:p>
    <w:p w:rsidR="00047508" w:rsidRDefault="00047508" w:rsidP="008E5CA0">
      <w:pPr>
        <w:spacing w:line="240" w:lineRule="auto"/>
        <w:contextualSpacing/>
        <w:jc w:val="both"/>
        <w:rPr>
          <w:rFonts w:cs="TimesNewRomanPS-BoldMT"/>
          <w:bCs/>
          <w:sz w:val="28"/>
          <w:szCs w:val="28"/>
        </w:rPr>
      </w:pPr>
      <w:r>
        <w:rPr>
          <w:sz w:val="28"/>
          <w:szCs w:val="28"/>
        </w:rPr>
        <w:t xml:space="preserve">Radna Renata Siwiec wyraziła zgodę na kandydowanie na funkcję Wiceprzewodniczącej Komisji  </w:t>
      </w:r>
      <w:r>
        <w:rPr>
          <w:rFonts w:cs="TimesNewRomanPS-BoldMT"/>
          <w:bCs/>
          <w:sz w:val="28"/>
          <w:szCs w:val="28"/>
        </w:rPr>
        <w:t>Kultury, Zdrowia i Opieki Społecznej.</w:t>
      </w:r>
    </w:p>
    <w:p w:rsidR="00047508" w:rsidRDefault="00047508" w:rsidP="008E5CA0">
      <w:pPr>
        <w:spacing w:line="240" w:lineRule="auto"/>
        <w:contextualSpacing/>
        <w:jc w:val="both"/>
        <w:rPr>
          <w:rFonts w:cs="TimesNewRomanPS-BoldMT"/>
          <w:bCs/>
          <w:sz w:val="28"/>
          <w:szCs w:val="28"/>
        </w:rPr>
      </w:pPr>
    </w:p>
    <w:p w:rsidR="00047508" w:rsidRDefault="00047508" w:rsidP="008E5CA0">
      <w:pPr>
        <w:spacing w:line="240" w:lineRule="auto"/>
        <w:contextualSpacing/>
        <w:jc w:val="both"/>
        <w:rPr>
          <w:rFonts w:ascii="Calibri" w:eastAsia="Times New Roman" w:hAnsi="Calibri" w:cs="Arial"/>
          <w:sz w:val="28"/>
          <w:szCs w:val="28"/>
          <w:lang w:eastAsia="zh-CN"/>
        </w:rPr>
      </w:pPr>
      <w:r>
        <w:rPr>
          <w:rFonts w:cs="TimesNewRomanPS-BoldMT"/>
          <w:bCs/>
          <w:sz w:val="28"/>
          <w:szCs w:val="28"/>
        </w:rPr>
        <w:t>Przewodniczący Koperski poddał pod głosowanie kandydaturę Radnej Renaty Siwiec na funkcję Wiceprzewodniczącej Komisji Kultury, Zdrowia i Opieki Społecznej</w:t>
      </w:r>
      <w:r>
        <w:rPr>
          <w:sz w:val="28"/>
          <w:szCs w:val="28"/>
        </w:rPr>
        <w:t>, którą w wyniku przeprowadzonego głosowania przyjęto jednogłośnie. Za kandydaturą głosowali:</w:t>
      </w:r>
      <w:r w:rsidRPr="00047508">
        <w:rPr>
          <w:rFonts w:ascii="Calibri" w:eastAsia="Times New Roman" w:hAnsi="Calibri" w:cs="Arial"/>
          <w:sz w:val="28"/>
          <w:szCs w:val="28"/>
          <w:lang w:eastAsia="zh-CN"/>
        </w:rPr>
        <w:t xml:space="preserve">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Zientek</w:t>
      </w:r>
      <w:r>
        <w:rPr>
          <w:rFonts w:ascii="Calibri" w:eastAsia="Times New Roman" w:hAnsi="Calibri" w:cs="Arial"/>
          <w:sz w:val="28"/>
          <w:szCs w:val="28"/>
          <w:lang w:eastAsia="zh-CN"/>
        </w:rPr>
        <w:t>, Andrzej Osiński. W głosowaniu wzięło udział 15 radnych.</w:t>
      </w:r>
    </w:p>
    <w:p w:rsidR="00047508" w:rsidRDefault="00047508" w:rsidP="008E5CA0">
      <w:pPr>
        <w:spacing w:line="240" w:lineRule="auto"/>
        <w:contextualSpacing/>
        <w:jc w:val="both"/>
        <w:rPr>
          <w:rFonts w:ascii="Calibri" w:eastAsia="Times New Roman" w:hAnsi="Calibri" w:cs="Arial"/>
          <w:sz w:val="28"/>
          <w:szCs w:val="28"/>
          <w:lang w:eastAsia="zh-CN"/>
        </w:rPr>
      </w:pPr>
    </w:p>
    <w:p w:rsidR="00047508" w:rsidRDefault="00047508" w:rsidP="008E5CA0">
      <w:pPr>
        <w:spacing w:line="240" w:lineRule="auto"/>
        <w:contextualSpacing/>
        <w:jc w:val="both"/>
        <w:rPr>
          <w:rFonts w:ascii="Calibri" w:eastAsia="Times New Roman" w:hAnsi="Calibri" w:cs="Arial"/>
          <w:sz w:val="28"/>
          <w:szCs w:val="28"/>
          <w:lang w:eastAsia="zh-CN"/>
        </w:rPr>
      </w:pPr>
      <w:r>
        <w:rPr>
          <w:rFonts w:ascii="Calibri" w:eastAsia="Times New Roman" w:hAnsi="Calibri" w:cs="Arial"/>
          <w:sz w:val="28"/>
          <w:szCs w:val="28"/>
          <w:lang w:eastAsia="zh-CN"/>
        </w:rPr>
        <w:lastRenderedPageBreak/>
        <w:t xml:space="preserve">Przewodniczący Koperski odczytał pismo Radnego Marka </w:t>
      </w:r>
      <w:proofErr w:type="spellStart"/>
      <w:r>
        <w:rPr>
          <w:rFonts w:ascii="Calibri" w:eastAsia="Times New Roman" w:hAnsi="Calibri" w:cs="Arial"/>
          <w:sz w:val="28"/>
          <w:szCs w:val="28"/>
          <w:lang w:eastAsia="zh-CN"/>
        </w:rPr>
        <w:t>Baumela</w:t>
      </w:r>
      <w:proofErr w:type="spellEnd"/>
      <w:r>
        <w:rPr>
          <w:rFonts w:ascii="Calibri" w:eastAsia="Times New Roman" w:hAnsi="Calibri" w:cs="Arial"/>
          <w:sz w:val="28"/>
          <w:szCs w:val="28"/>
          <w:lang w:eastAsia="zh-CN"/>
        </w:rPr>
        <w:t xml:space="preserve"> w sprawie wyrażenia przez niego chęci do pracy w Komisji Rolnictwa, Ochrony Środowiska i Bezpieczeństwa Publicznego.</w:t>
      </w:r>
    </w:p>
    <w:p w:rsidR="00047508" w:rsidRDefault="00047508" w:rsidP="008E5CA0">
      <w:pPr>
        <w:spacing w:line="240" w:lineRule="auto"/>
        <w:contextualSpacing/>
        <w:jc w:val="both"/>
        <w:rPr>
          <w:rFonts w:ascii="Calibri" w:eastAsia="Times New Roman" w:hAnsi="Calibri" w:cs="Arial"/>
          <w:sz w:val="28"/>
          <w:szCs w:val="28"/>
          <w:lang w:eastAsia="zh-CN"/>
        </w:rPr>
      </w:pPr>
    </w:p>
    <w:p w:rsidR="00047508" w:rsidRDefault="00047508" w:rsidP="00047508">
      <w:pPr>
        <w:spacing w:line="240" w:lineRule="auto"/>
        <w:contextualSpacing/>
        <w:jc w:val="both"/>
        <w:rPr>
          <w:rFonts w:ascii="Calibri" w:eastAsia="Times New Roman" w:hAnsi="Calibri" w:cs="Arial"/>
          <w:sz w:val="28"/>
          <w:szCs w:val="28"/>
          <w:lang w:eastAsia="zh-CN"/>
        </w:rPr>
      </w:pPr>
      <w:r>
        <w:rPr>
          <w:rFonts w:cs="TimesNewRomanPS-BoldMT"/>
          <w:bCs/>
          <w:sz w:val="28"/>
          <w:szCs w:val="28"/>
        </w:rPr>
        <w:t xml:space="preserve">Przewodniczący Koperski poddał pod głosowanie zmianę w składzie osobowym  </w:t>
      </w:r>
      <w:r>
        <w:rPr>
          <w:rFonts w:ascii="Calibri" w:eastAsia="Times New Roman" w:hAnsi="Calibri" w:cs="Arial"/>
          <w:sz w:val="28"/>
          <w:szCs w:val="28"/>
          <w:lang w:eastAsia="zh-CN"/>
        </w:rPr>
        <w:t xml:space="preserve">Komisji Rolnictwa, Ochrony Środowiska i Bezpieczeństwa Publicznego </w:t>
      </w:r>
      <w:r>
        <w:rPr>
          <w:rFonts w:cs="TimesNewRomanPS-BoldMT"/>
          <w:bCs/>
          <w:sz w:val="28"/>
          <w:szCs w:val="28"/>
        </w:rPr>
        <w:t xml:space="preserve">polegającą na dopisaniu  składu komisji Radnego Marka </w:t>
      </w:r>
      <w:proofErr w:type="spellStart"/>
      <w:r>
        <w:rPr>
          <w:rFonts w:cs="TimesNewRomanPS-BoldMT"/>
          <w:bCs/>
          <w:sz w:val="28"/>
          <w:szCs w:val="28"/>
        </w:rPr>
        <w:t>Baumela</w:t>
      </w:r>
      <w:proofErr w:type="spellEnd"/>
      <w:r>
        <w:rPr>
          <w:rFonts w:cs="TimesNewRomanPS-BoldMT"/>
          <w:bCs/>
          <w:sz w:val="28"/>
          <w:szCs w:val="28"/>
        </w:rPr>
        <w:t>. Zmiana w wyniku przeprowadzonego głosowania została przyjęta przy jednym głosie wstrzymującym się (Radny Marek Baumel) i 13 głosach za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Pr>
          <w:rFonts w:ascii="Calibri" w:eastAsia="Times New Roman" w:hAnsi="Calibri" w:cs="Arial"/>
          <w:sz w:val="28"/>
          <w:szCs w:val="28"/>
          <w:lang w:eastAsia="zh-CN"/>
        </w:rPr>
        <w:t>Andrzej Osiński</w:t>
      </w:r>
      <w:r>
        <w:rPr>
          <w:rFonts w:cs="TimesNewRomanPS-BoldMT"/>
          <w:bCs/>
          <w:sz w:val="28"/>
          <w:szCs w:val="28"/>
        </w:rPr>
        <w:t xml:space="preserve">). </w:t>
      </w:r>
      <w:r>
        <w:rPr>
          <w:sz w:val="28"/>
          <w:szCs w:val="28"/>
        </w:rPr>
        <w:t xml:space="preserve">W głosowaniu uczestniczyło 14 radnych. </w:t>
      </w:r>
    </w:p>
    <w:p w:rsidR="008E5CA0" w:rsidRDefault="008E5CA0" w:rsidP="008E5CA0">
      <w:pPr>
        <w:spacing w:line="240" w:lineRule="auto"/>
        <w:contextualSpacing/>
        <w:jc w:val="both"/>
        <w:rPr>
          <w:sz w:val="28"/>
          <w:szCs w:val="28"/>
        </w:rPr>
      </w:pPr>
    </w:p>
    <w:p w:rsidR="00301732" w:rsidRPr="008E5CA0" w:rsidRDefault="00301732" w:rsidP="00301732">
      <w:pPr>
        <w:spacing w:line="240" w:lineRule="auto"/>
        <w:contextualSpacing/>
        <w:jc w:val="both"/>
        <w:rPr>
          <w:sz w:val="28"/>
          <w:szCs w:val="28"/>
        </w:rPr>
      </w:pPr>
      <w:r>
        <w:rPr>
          <w:rFonts w:cs="TimesNewRomanPS-BoldMT"/>
          <w:bCs/>
          <w:sz w:val="28"/>
          <w:szCs w:val="28"/>
        </w:rPr>
        <w:t xml:space="preserve">Przewodniczący Koperski odczytał uchwałę zmieniającą uchwałę </w:t>
      </w:r>
      <w:r w:rsidRPr="008E5CA0">
        <w:rPr>
          <w:rFonts w:cstheme="minorHAnsi"/>
          <w:sz w:val="28"/>
          <w:szCs w:val="28"/>
        </w:rPr>
        <w:t xml:space="preserve">w sprawie </w:t>
      </w:r>
      <w:r w:rsidRPr="008E5CA0">
        <w:rPr>
          <w:rFonts w:cs="TimesNewRomanPS-BoldMT"/>
          <w:bCs/>
          <w:sz w:val="28"/>
          <w:szCs w:val="28"/>
        </w:rPr>
        <w:t>ustalenia składów osobowych stałych komisji Rady Miejskiej w Mszczonowie</w:t>
      </w:r>
      <w:r>
        <w:rPr>
          <w:rFonts w:cstheme="minorHAnsi"/>
          <w:sz w:val="28"/>
          <w:szCs w:val="28"/>
        </w:rPr>
        <w:t xml:space="preserve">, </w:t>
      </w:r>
      <w:r>
        <w:rPr>
          <w:sz w:val="28"/>
          <w:szCs w:val="28"/>
        </w:rPr>
        <w:t xml:space="preserve">którą w wyniku głosowania przyjęto jednogłośnie. W głosowaniu uczestniczyło 14 radnych. Za przyjęciem uchwały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Waldemar</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Suski</w:t>
      </w:r>
      <w:r w:rsidRPr="00205F7E">
        <w:rPr>
          <w:rFonts w:ascii="Calibri" w:eastAsia="Calibri" w:hAnsi="Calibri" w:cs="Calibri"/>
          <w:sz w:val="28"/>
          <w:szCs w:val="28"/>
          <w:lang w:eastAsia="zh-CN"/>
        </w:rPr>
        <w:t xml:space="preserve">, </w:t>
      </w:r>
      <w:r>
        <w:rPr>
          <w:rFonts w:ascii="Calibri" w:eastAsia="Times New Roman" w:hAnsi="Calibri" w:cs="Arial"/>
          <w:sz w:val="28"/>
          <w:szCs w:val="28"/>
          <w:lang w:eastAsia="zh-CN"/>
        </w:rPr>
        <w:t>Andrzej Osiński. Uchwała nr XII/97/11 stanowi załącznik do protokołu.</w:t>
      </w:r>
      <w:r>
        <w:rPr>
          <w:rFonts w:cs="TimesNewRomanPS-BoldMT"/>
          <w:bCs/>
          <w:sz w:val="28"/>
          <w:szCs w:val="28"/>
        </w:rPr>
        <w:t xml:space="preserve"> </w:t>
      </w:r>
    </w:p>
    <w:p w:rsidR="008E5CA0" w:rsidRDefault="008E5CA0" w:rsidP="008E5CA0">
      <w:pPr>
        <w:spacing w:line="240" w:lineRule="auto"/>
        <w:contextualSpacing/>
        <w:jc w:val="both"/>
        <w:rPr>
          <w:sz w:val="28"/>
          <w:szCs w:val="28"/>
        </w:rPr>
      </w:pPr>
    </w:p>
    <w:p w:rsidR="00047508" w:rsidRDefault="00047508" w:rsidP="008E5CA0">
      <w:pPr>
        <w:spacing w:line="240" w:lineRule="auto"/>
        <w:contextualSpacing/>
        <w:jc w:val="both"/>
        <w:rPr>
          <w:sz w:val="28"/>
          <w:szCs w:val="28"/>
        </w:rPr>
      </w:pPr>
      <w:r>
        <w:rPr>
          <w:sz w:val="28"/>
          <w:szCs w:val="28"/>
        </w:rPr>
        <w:t>Radna Renata Siwiec podziękowała Przewodniczącemu Piotrowi Chyle za zgłoszenie jej kandydatur na Wiceprzewodniczącą   Komisji Kultury, Zdrowia i Opieki Społecznej.</w:t>
      </w:r>
    </w:p>
    <w:p w:rsidR="00047508" w:rsidRDefault="00047508" w:rsidP="008E5CA0">
      <w:pPr>
        <w:spacing w:line="240" w:lineRule="auto"/>
        <w:contextualSpacing/>
        <w:jc w:val="both"/>
        <w:rPr>
          <w:sz w:val="28"/>
          <w:szCs w:val="28"/>
        </w:rPr>
      </w:pPr>
    </w:p>
    <w:p w:rsidR="00047508" w:rsidRDefault="00047508" w:rsidP="008E5CA0">
      <w:pPr>
        <w:spacing w:line="240" w:lineRule="auto"/>
        <w:contextualSpacing/>
        <w:jc w:val="both"/>
        <w:rPr>
          <w:sz w:val="28"/>
          <w:szCs w:val="28"/>
        </w:rPr>
      </w:pPr>
    </w:p>
    <w:p w:rsidR="008E5CA0" w:rsidRDefault="008E5CA0" w:rsidP="008E5CA0">
      <w:pPr>
        <w:spacing w:line="240" w:lineRule="auto"/>
        <w:contextualSpacing/>
        <w:jc w:val="both"/>
        <w:rPr>
          <w:sz w:val="28"/>
          <w:szCs w:val="28"/>
        </w:rPr>
      </w:pPr>
      <w:r>
        <w:rPr>
          <w:sz w:val="28"/>
          <w:szCs w:val="28"/>
        </w:rPr>
        <w:t xml:space="preserve">Ad.12 </w:t>
      </w:r>
      <w:r w:rsidR="00047508">
        <w:rPr>
          <w:sz w:val="28"/>
          <w:szCs w:val="28"/>
        </w:rPr>
        <w:t>Skarbnik Gminy przedstawiła projekt</w:t>
      </w:r>
      <w:r w:rsidRPr="008E5CA0">
        <w:rPr>
          <w:sz w:val="28"/>
          <w:szCs w:val="28"/>
        </w:rPr>
        <w:t xml:space="preserve"> uchwały zmieniającej uchwałę budżet</w:t>
      </w:r>
      <w:r w:rsidR="00047508">
        <w:rPr>
          <w:sz w:val="28"/>
          <w:szCs w:val="28"/>
        </w:rPr>
        <w:t>ową Gminy Mszczonów na rok 2011 wraz z uzasadnieniem.</w:t>
      </w:r>
    </w:p>
    <w:p w:rsidR="000129DD" w:rsidRDefault="000129DD" w:rsidP="008E5CA0">
      <w:pPr>
        <w:spacing w:line="240" w:lineRule="auto"/>
        <w:contextualSpacing/>
        <w:jc w:val="both"/>
        <w:rPr>
          <w:sz w:val="28"/>
          <w:szCs w:val="28"/>
        </w:rPr>
      </w:pPr>
    </w:p>
    <w:p w:rsidR="000129DD" w:rsidRPr="008E5CA0" w:rsidRDefault="000129DD" w:rsidP="008E5CA0">
      <w:pPr>
        <w:spacing w:line="240" w:lineRule="auto"/>
        <w:contextualSpacing/>
        <w:jc w:val="both"/>
        <w:rPr>
          <w:sz w:val="28"/>
          <w:szCs w:val="28"/>
        </w:rPr>
      </w:pPr>
      <w:r>
        <w:rPr>
          <w:sz w:val="28"/>
          <w:szCs w:val="28"/>
        </w:rPr>
        <w:t>Wiceprzewodniczący Zientek poinformował, że Komisja Budżetu i Mienia Komunalnego na wczorajszym posiedzeniu zajmowała się projektem tej uchwały i jednogłośnie poparła projekt zmian w budżecie gminy na 2011r.</w:t>
      </w:r>
    </w:p>
    <w:p w:rsidR="00205F7E" w:rsidRPr="00205F7E" w:rsidRDefault="00205F7E" w:rsidP="00205F7E">
      <w:pPr>
        <w:spacing w:after="0" w:line="240" w:lineRule="auto"/>
        <w:contextualSpacing/>
        <w:jc w:val="both"/>
        <w:rPr>
          <w:rFonts w:ascii="Calibri" w:eastAsia="Calibri" w:hAnsi="Calibri" w:cs="Times New Roman"/>
          <w:sz w:val="28"/>
          <w:szCs w:val="28"/>
          <w:lang w:eastAsia="zh-CN"/>
        </w:rPr>
      </w:pPr>
    </w:p>
    <w:p w:rsidR="00205F7E" w:rsidRDefault="00301732" w:rsidP="00205F7E">
      <w:pPr>
        <w:spacing w:after="0" w:line="240" w:lineRule="auto"/>
        <w:contextualSpacing/>
        <w:jc w:val="both"/>
        <w:rPr>
          <w:rFonts w:ascii="Calibri" w:eastAsia="Times New Roman" w:hAnsi="Calibri" w:cs="Arial"/>
          <w:sz w:val="28"/>
          <w:szCs w:val="28"/>
          <w:lang w:eastAsia="zh-CN"/>
        </w:rPr>
      </w:pPr>
      <w:r>
        <w:rPr>
          <w:rFonts w:cs="TimesNewRomanPS-BoldMT"/>
          <w:bCs/>
          <w:sz w:val="28"/>
          <w:szCs w:val="28"/>
        </w:rPr>
        <w:t xml:space="preserve">Przewodniczący Koperski odczytał uchwałę zmieniającą uchwałę </w:t>
      </w:r>
      <w:r w:rsidRPr="008E5CA0">
        <w:rPr>
          <w:sz w:val="28"/>
          <w:szCs w:val="28"/>
        </w:rPr>
        <w:t>budżetową Gminy Mszczonów na rok 2011</w:t>
      </w:r>
      <w:r>
        <w:rPr>
          <w:rFonts w:cstheme="minorHAnsi"/>
          <w:sz w:val="28"/>
          <w:szCs w:val="28"/>
        </w:rPr>
        <w:t xml:space="preserve">, </w:t>
      </w:r>
      <w:r>
        <w:rPr>
          <w:sz w:val="28"/>
          <w:szCs w:val="28"/>
        </w:rPr>
        <w:t xml:space="preserve">którą w wyniku głosowania przyjęto jednogłośnie. W głosowaniu uczestniczyło 14 radnych. Za przyjęciem uchwały głosowali: </w:t>
      </w:r>
      <w:r w:rsidRPr="00205F7E">
        <w:rPr>
          <w:rFonts w:ascii="Calibri" w:eastAsia="Times New Roman" w:hAnsi="Calibri" w:cs="Arial"/>
          <w:sz w:val="28"/>
          <w:szCs w:val="28"/>
          <w:lang w:eastAsia="zh-CN"/>
        </w:rPr>
        <w:t>Zdzisław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Banasiak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Marek</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Baumel</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Piotr Chyła,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Barbara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Gryglewska</w:t>
      </w:r>
      <w:r w:rsidRPr="00205F7E">
        <w:rPr>
          <w:rFonts w:ascii="Calibri" w:eastAsia="Calibri" w:hAnsi="Calibri" w:cs="Calibri"/>
          <w:sz w:val="28"/>
          <w:szCs w:val="28"/>
          <w:lang w:eastAsia="zh-CN"/>
        </w:rPr>
        <w:t>,</w:t>
      </w:r>
      <w:r>
        <w:rPr>
          <w:rFonts w:ascii="Calibri" w:eastAsia="Calibri" w:hAnsi="Calibri" w:cs="Calibri"/>
          <w:sz w:val="28"/>
          <w:szCs w:val="28"/>
          <w:lang w:eastAsia="zh-CN"/>
        </w:rPr>
        <w:t xml:space="preserve"> Wojciech Horbot,</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Pr>
          <w:rFonts w:ascii="Calibri" w:eastAsia="Calibri" w:hAnsi="Calibri" w:cs="Calibri"/>
          <w:sz w:val="28"/>
          <w:szCs w:val="28"/>
          <w:lang w:eastAsia="zh-CN"/>
        </w:rPr>
        <w:t xml:space="preserve">Krzysztof Krawczyk, </w:t>
      </w:r>
      <w:r w:rsidRPr="00205F7E">
        <w:rPr>
          <w:rFonts w:ascii="Calibri" w:eastAsia="Times New Roman" w:hAnsi="Calibri" w:cs="Arial"/>
          <w:sz w:val="28"/>
          <w:szCs w:val="28"/>
          <w:lang w:eastAsia="zh-CN"/>
        </w:rPr>
        <w:t>Dariusz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Olesiński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lastRenderedPageBreak/>
        <w:t>Andrzej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Osial</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Jerzy Siniarski,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Renata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Siwiec</w:t>
      </w:r>
      <w:r>
        <w:rPr>
          <w:rFonts w:ascii="Calibri" w:eastAsia="Times New Roman" w:hAnsi="Calibri" w:cs="Arial"/>
          <w:sz w:val="28"/>
          <w:szCs w:val="28"/>
          <w:lang w:eastAsia="zh-CN"/>
        </w:rPr>
        <w:t>,</w:t>
      </w:r>
      <w:r>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Ryszard</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Stusiński</w:t>
      </w:r>
      <w:r w:rsidRPr="00205F7E">
        <w:rPr>
          <w:rFonts w:ascii="Calibri" w:eastAsia="Calibri" w:hAnsi="Calibri" w:cs="Calibri"/>
          <w:sz w:val="28"/>
          <w:szCs w:val="28"/>
          <w:lang w:eastAsia="zh-CN"/>
        </w:rPr>
        <w:t xml:space="preserve">, </w:t>
      </w:r>
      <w:r>
        <w:rPr>
          <w:rFonts w:ascii="Calibri" w:eastAsia="Times New Roman" w:hAnsi="Calibri" w:cs="Arial"/>
          <w:sz w:val="28"/>
          <w:szCs w:val="28"/>
          <w:lang w:eastAsia="zh-CN"/>
        </w:rPr>
        <w:t>Marek Zientek</w:t>
      </w:r>
      <w:r w:rsidRPr="00205F7E">
        <w:rPr>
          <w:rFonts w:ascii="Calibri" w:eastAsia="Calibri" w:hAnsi="Calibri" w:cs="Calibri"/>
          <w:sz w:val="28"/>
          <w:szCs w:val="28"/>
          <w:lang w:eastAsia="zh-CN"/>
        </w:rPr>
        <w:t xml:space="preserve">, </w:t>
      </w:r>
      <w:r>
        <w:rPr>
          <w:rFonts w:ascii="Calibri" w:eastAsia="Times New Roman" w:hAnsi="Calibri" w:cs="Arial"/>
          <w:sz w:val="28"/>
          <w:szCs w:val="28"/>
          <w:lang w:eastAsia="zh-CN"/>
        </w:rPr>
        <w:t>Andrzej Osiński. Uchwała nr XII/98/11 stanowi załącznik do protokołu</w:t>
      </w:r>
    </w:p>
    <w:p w:rsidR="00301732" w:rsidRDefault="00301732" w:rsidP="00205F7E">
      <w:pPr>
        <w:spacing w:after="0" w:line="240" w:lineRule="auto"/>
        <w:contextualSpacing/>
        <w:jc w:val="both"/>
        <w:rPr>
          <w:rFonts w:ascii="Calibri" w:eastAsia="Times New Roman" w:hAnsi="Calibri" w:cs="Arial"/>
          <w:sz w:val="28"/>
          <w:szCs w:val="28"/>
          <w:lang w:eastAsia="zh-CN"/>
        </w:rPr>
      </w:pPr>
    </w:p>
    <w:p w:rsidR="00301732" w:rsidRPr="00205F7E" w:rsidRDefault="00301732" w:rsidP="00205F7E">
      <w:pPr>
        <w:spacing w:after="0" w:line="240" w:lineRule="auto"/>
        <w:contextualSpacing/>
        <w:jc w:val="both"/>
        <w:rPr>
          <w:rFonts w:ascii="Calibri" w:eastAsia="Calibri" w:hAnsi="Calibri" w:cs="Times New Roman"/>
          <w:sz w:val="28"/>
          <w:szCs w:val="28"/>
          <w:lang w:eastAsia="zh-CN"/>
        </w:rPr>
      </w:pPr>
    </w:p>
    <w:p w:rsidR="00205F7E" w:rsidRPr="00205F7E" w:rsidRDefault="00205F7E" w:rsidP="00205F7E">
      <w:pPr>
        <w:spacing w:after="0" w:line="240" w:lineRule="auto"/>
        <w:ind w:firstLine="708"/>
        <w:contextualSpacing/>
        <w:jc w:val="both"/>
        <w:rPr>
          <w:rFonts w:ascii="Calibri" w:eastAsia="Calibri" w:hAnsi="Calibri" w:cs="Times New Roman"/>
          <w:sz w:val="28"/>
          <w:szCs w:val="28"/>
          <w:lang w:eastAsia="zh-CN"/>
        </w:rPr>
      </w:pPr>
      <w:r w:rsidRPr="00205F7E">
        <w:rPr>
          <w:rFonts w:ascii="Calibri" w:eastAsia="Calibri" w:hAnsi="Calibri" w:cs="Times New Roman"/>
          <w:sz w:val="28"/>
          <w:szCs w:val="28"/>
          <w:lang w:eastAsia="zh-CN"/>
        </w:rPr>
        <w:t>Ad.1</w:t>
      </w:r>
      <w:r>
        <w:rPr>
          <w:rFonts w:ascii="Calibri" w:eastAsia="Calibri" w:hAnsi="Calibri" w:cs="Times New Roman"/>
          <w:sz w:val="28"/>
          <w:szCs w:val="28"/>
          <w:lang w:eastAsia="zh-CN"/>
        </w:rPr>
        <w:t>3</w:t>
      </w:r>
      <w:r w:rsidRPr="00205F7E">
        <w:rPr>
          <w:rFonts w:ascii="Calibri" w:eastAsia="Calibri" w:hAnsi="Calibri" w:cs="Times New Roman"/>
          <w:sz w:val="28"/>
          <w:szCs w:val="28"/>
          <w:lang w:eastAsia="zh-CN"/>
        </w:rPr>
        <w:t xml:space="preserve"> W tym punkcie Przewodniczący Komisji Rewizyjnej Radny Krzysztof Krawczyk poinformował, że Komisja Rewizyjna w miesiącu </w:t>
      </w:r>
      <w:r>
        <w:rPr>
          <w:rFonts w:ascii="Calibri" w:eastAsia="Calibri" w:hAnsi="Calibri" w:cs="Times New Roman"/>
          <w:sz w:val="28"/>
          <w:szCs w:val="28"/>
          <w:lang w:eastAsia="zh-CN"/>
        </w:rPr>
        <w:t>wrześniu</w:t>
      </w:r>
      <w:r w:rsidRPr="00205F7E">
        <w:rPr>
          <w:rFonts w:ascii="Calibri" w:eastAsia="Calibri" w:hAnsi="Calibri" w:cs="Times New Roman"/>
          <w:sz w:val="28"/>
          <w:szCs w:val="28"/>
          <w:lang w:eastAsia="zh-CN"/>
        </w:rPr>
        <w:t xml:space="preserve"> dokonała kontroli </w:t>
      </w:r>
      <w:r>
        <w:rPr>
          <w:rFonts w:ascii="Calibri" w:eastAsia="Calibri" w:hAnsi="Calibri" w:cs="Times New Roman"/>
          <w:sz w:val="28"/>
          <w:szCs w:val="28"/>
          <w:lang w:eastAsia="zh-CN"/>
        </w:rPr>
        <w:t xml:space="preserve">wydatków osobowych </w:t>
      </w:r>
      <w:r w:rsidRPr="00205F7E">
        <w:rPr>
          <w:rFonts w:ascii="Calibri" w:eastAsia="Calibri" w:hAnsi="Calibri" w:cs="Times New Roman"/>
          <w:sz w:val="28"/>
          <w:szCs w:val="28"/>
          <w:lang w:eastAsia="zh-CN"/>
        </w:rPr>
        <w:t xml:space="preserve"> </w:t>
      </w:r>
      <w:r>
        <w:rPr>
          <w:rFonts w:ascii="Calibri" w:eastAsia="Calibri" w:hAnsi="Calibri" w:cs="Times New Roman"/>
          <w:sz w:val="28"/>
          <w:szCs w:val="28"/>
          <w:lang w:eastAsia="zh-CN"/>
        </w:rPr>
        <w:t xml:space="preserve">na oświatę. </w:t>
      </w:r>
      <w:r w:rsidRPr="00205F7E">
        <w:rPr>
          <w:rFonts w:ascii="Calibri" w:eastAsia="Calibri" w:hAnsi="Calibri" w:cs="Times New Roman"/>
          <w:sz w:val="28"/>
          <w:szCs w:val="28"/>
          <w:lang w:eastAsia="zh-CN"/>
        </w:rPr>
        <w:t xml:space="preserve">Komisja stwierdziła, że gospodarka finansowa </w:t>
      </w:r>
      <w:r>
        <w:rPr>
          <w:rFonts w:ascii="Calibri" w:eastAsia="Calibri" w:hAnsi="Calibri" w:cs="Times New Roman"/>
          <w:sz w:val="28"/>
          <w:szCs w:val="28"/>
          <w:lang w:eastAsia="zh-CN"/>
        </w:rPr>
        <w:t xml:space="preserve">ZOPO w zakresie wydatków osobowych na oświatę prowadzona jest prawidłowo. Ponadto Komisja odbyła jeszcze dwa posiedzenia tj. w dniu 6 września, którego tematem było zapoznanie się z wynikami Spółki Geotermia Mazowiecka S.A za 2010r. i </w:t>
      </w:r>
      <w:proofErr w:type="spellStart"/>
      <w:r>
        <w:rPr>
          <w:rFonts w:ascii="Calibri" w:eastAsia="Calibri" w:hAnsi="Calibri" w:cs="Times New Roman"/>
          <w:sz w:val="28"/>
          <w:szCs w:val="28"/>
          <w:lang w:eastAsia="zh-CN"/>
        </w:rPr>
        <w:t>I</w:t>
      </w:r>
      <w:proofErr w:type="spellEnd"/>
      <w:r>
        <w:rPr>
          <w:rFonts w:ascii="Calibri" w:eastAsia="Calibri" w:hAnsi="Calibri" w:cs="Times New Roman"/>
          <w:sz w:val="28"/>
          <w:szCs w:val="28"/>
          <w:lang w:eastAsia="zh-CN"/>
        </w:rPr>
        <w:t xml:space="preserve"> półrocze 2011r. oraz w dniu 12 września podczas którego dokonano analizy budżetu gminy za I półrocze 2011r. oraz w jednostkach podległych gminie. </w:t>
      </w:r>
    </w:p>
    <w:p w:rsidR="00205F7E" w:rsidRPr="00205F7E" w:rsidRDefault="00205F7E" w:rsidP="00205F7E">
      <w:pPr>
        <w:spacing w:after="0" w:line="240" w:lineRule="auto"/>
        <w:contextualSpacing/>
        <w:jc w:val="both"/>
        <w:rPr>
          <w:rFonts w:ascii="Calibri" w:eastAsia="Calibri" w:hAnsi="Calibri" w:cs="Times New Roman"/>
          <w:sz w:val="28"/>
          <w:szCs w:val="28"/>
          <w:lang w:eastAsia="zh-CN"/>
        </w:rPr>
      </w:pPr>
    </w:p>
    <w:p w:rsidR="00205F7E" w:rsidRPr="00205F7E" w:rsidRDefault="00205F7E" w:rsidP="00205F7E">
      <w:pPr>
        <w:spacing w:after="0" w:line="240" w:lineRule="auto"/>
        <w:contextualSpacing/>
        <w:jc w:val="both"/>
        <w:rPr>
          <w:rFonts w:ascii="Calibri" w:eastAsia="Calibri" w:hAnsi="Calibri" w:cs="Times New Roman"/>
          <w:sz w:val="28"/>
          <w:szCs w:val="28"/>
          <w:lang w:eastAsia="zh-CN"/>
        </w:rPr>
      </w:pPr>
    </w:p>
    <w:p w:rsidR="00205F7E" w:rsidRPr="00205F7E" w:rsidRDefault="00205F7E" w:rsidP="00205F7E">
      <w:pPr>
        <w:spacing w:after="0" w:line="240" w:lineRule="auto"/>
        <w:ind w:firstLine="360"/>
        <w:contextualSpacing/>
        <w:jc w:val="both"/>
        <w:rPr>
          <w:rFonts w:ascii="Calibri" w:eastAsia="Calibri" w:hAnsi="Calibri" w:cs="Times New Roman"/>
          <w:sz w:val="28"/>
          <w:szCs w:val="28"/>
          <w:lang w:eastAsia="zh-CN"/>
        </w:rPr>
      </w:pPr>
      <w:r w:rsidRPr="00205F7E">
        <w:rPr>
          <w:rFonts w:ascii="Calibri" w:eastAsia="Calibri" w:hAnsi="Calibri" w:cs="Times New Roman"/>
          <w:sz w:val="28"/>
          <w:szCs w:val="28"/>
          <w:lang w:eastAsia="zh-CN"/>
        </w:rPr>
        <w:t>Ad.1</w:t>
      </w:r>
      <w:r>
        <w:rPr>
          <w:rFonts w:ascii="Calibri" w:eastAsia="Calibri" w:hAnsi="Calibri" w:cs="Times New Roman"/>
          <w:sz w:val="28"/>
          <w:szCs w:val="28"/>
          <w:lang w:eastAsia="zh-CN"/>
        </w:rPr>
        <w:t>4 Omawianie tego punktu Rada Miejska w Mszczonowie przeniosła na kolejną sesję.</w:t>
      </w:r>
    </w:p>
    <w:p w:rsidR="00205F7E" w:rsidRPr="00205F7E" w:rsidRDefault="00205F7E" w:rsidP="00205F7E">
      <w:pPr>
        <w:spacing w:after="0" w:line="240" w:lineRule="auto"/>
        <w:contextualSpacing/>
        <w:jc w:val="both"/>
        <w:rPr>
          <w:rFonts w:ascii="Calibri" w:eastAsia="Calibri" w:hAnsi="Calibri" w:cs="Times New Roman"/>
          <w:sz w:val="28"/>
          <w:szCs w:val="28"/>
          <w:lang w:eastAsia="zh-CN"/>
        </w:rPr>
      </w:pPr>
    </w:p>
    <w:p w:rsidR="00205F7E" w:rsidRPr="00205F7E" w:rsidRDefault="00205F7E" w:rsidP="00205F7E">
      <w:pPr>
        <w:spacing w:after="0" w:line="240" w:lineRule="auto"/>
        <w:contextualSpacing/>
        <w:jc w:val="both"/>
        <w:rPr>
          <w:rFonts w:ascii="Calibri" w:eastAsia="Calibri" w:hAnsi="Calibri" w:cs="Times New Roman"/>
          <w:sz w:val="28"/>
          <w:szCs w:val="28"/>
          <w:lang w:eastAsia="zh-CN"/>
        </w:rPr>
      </w:pPr>
    </w:p>
    <w:p w:rsidR="00205F7E" w:rsidRPr="00205F7E" w:rsidRDefault="00205F7E" w:rsidP="00205F7E">
      <w:pPr>
        <w:spacing w:after="0" w:line="240" w:lineRule="auto"/>
        <w:ind w:firstLine="360"/>
        <w:contextualSpacing/>
        <w:jc w:val="both"/>
        <w:rPr>
          <w:rFonts w:ascii="Calibri" w:eastAsia="Calibri" w:hAnsi="Calibri" w:cs="Times New Roman"/>
          <w:sz w:val="28"/>
          <w:szCs w:val="28"/>
          <w:lang w:eastAsia="zh-CN"/>
        </w:rPr>
      </w:pPr>
      <w:r w:rsidRPr="00205F7E">
        <w:rPr>
          <w:rFonts w:ascii="Calibri" w:eastAsia="Calibri" w:hAnsi="Calibri" w:cs="Times New Roman"/>
          <w:sz w:val="28"/>
          <w:szCs w:val="28"/>
          <w:lang w:eastAsia="zh-CN"/>
        </w:rPr>
        <w:t>Ad.1</w:t>
      </w:r>
      <w:r>
        <w:rPr>
          <w:rFonts w:ascii="Calibri" w:eastAsia="Calibri" w:hAnsi="Calibri" w:cs="Times New Roman"/>
          <w:sz w:val="28"/>
          <w:szCs w:val="28"/>
          <w:lang w:eastAsia="zh-CN"/>
        </w:rPr>
        <w:t>5</w:t>
      </w:r>
      <w:r w:rsidRPr="00205F7E">
        <w:rPr>
          <w:rFonts w:ascii="Calibri" w:eastAsia="Calibri" w:hAnsi="Calibri" w:cs="Times New Roman"/>
          <w:sz w:val="28"/>
          <w:szCs w:val="28"/>
          <w:lang w:eastAsia="zh-CN"/>
        </w:rPr>
        <w:t xml:space="preserve"> W tym punkcie </w:t>
      </w:r>
      <w:r>
        <w:rPr>
          <w:rFonts w:ascii="Calibri" w:eastAsia="Calibri" w:hAnsi="Calibri" w:cs="Times New Roman"/>
          <w:sz w:val="28"/>
          <w:szCs w:val="28"/>
          <w:lang w:eastAsia="zh-CN"/>
        </w:rPr>
        <w:t xml:space="preserve">Przewodniczący Koperski poinformował, że w miesiącu listopadzie planuje wyjazd szkoleniowy dla radnych podczas którego </w:t>
      </w:r>
      <w:r w:rsidR="00051D46">
        <w:rPr>
          <w:rFonts w:ascii="Calibri" w:eastAsia="Calibri" w:hAnsi="Calibri" w:cs="Times New Roman"/>
          <w:sz w:val="28"/>
          <w:szCs w:val="28"/>
          <w:lang w:eastAsia="zh-CN"/>
        </w:rPr>
        <w:t xml:space="preserve">planuje </w:t>
      </w:r>
      <w:r>
        <w:rPr>
          <w:rFonts w:ascii="Calibri" w:eastAsia="Calibri" w:hAnsi="Calibri" w:cs="Times New Roman"/>
          <w:sz w:val="28"/>
          <w:szCs w:val="28"/>
          <w:lang w:eastAsia="zh-CN"/>
        </w:rPr>
        <w:t>szczegółow</w:t>
      </w:r>
      <w:r w:rsidR="00051D46">
        <w:rPr>
          <w:rFonts w:ascii="Calibri" w:eastAsia="Calibri" w:hAnsi="Calibri" w:cs="Times New Roman"/>
          <w:sz w:val="28"/>
          <w:szCs w:val="28"/>
          <w:lang w:eastAsia="zh-CN"/>
        </w:rPr>
        <w:t>e zapoznanie radnych z</w:t>
      </w:r>
      <w:r>
        <w:rPr>
          <w:rFonts w:ascii="Calibri" w:eastAsia="Calibri" w:hAnsi="Calibri" w:cs="Times New Roman"/>
          <w:sz w:val="28"/>
          <w:szCs w:val="28"/>
          <w:lang w:eastAsia="zh-CN"/>
        </w:rPr>
        <w:t xml:space="preserve"> projekt</w:t>
      </w:r>
      <w:r w:rsidR="0089030C">
        <w:rPr>
          <w:rFonts w:ascii="Calibri" w:eastAsia="Calibri" w:hAnsi="Calibri" w:cs="Times New Roman"/>
          <w:sz w:val="28"/>
          <w:szCs w:val="28"/>
          <w:lang w:eastAsia="zh-CN"/>
        </w:rPr>
        <w:t>em</w:t>
      </w:r>
      <w:bookmarkStart w:id="0" w:name="_GoBack"/>
      <w:bookmarkEnd w:id="0"/>
      <w:r>
        <w:rPr>
          <w:rFonts w:ascii="Calibri" w:eastAsia="Calibri" w:hAnsi="Calibri" w:cs="Times New Roman"/>
          <w:sz w:val="28"/>
          <w:szCs w:val="28"/>
          <w:lang w:eastAsia="zh-CN"/>
        </w:rPr>
        <w:t xml:space="preserve"> budżetu Gminy Mszczonów na 2012r.</w:t>
      </w:r>
    </w:p>
    <w:p w:rsidR="00205F7E" w:rsidRPr="00205F7E" w:rsidRDefault="00205F7E" w:rsidP="00205F7E">
      <w:pPr>
        <w:spacing w:after="0" w:line="240" w:lineRule="auto"/>
        <w:contextualSpacing/>
        <w:jc w:val="both"/>
        <w:rPr>
          <w:rFonts w:ascii="Calibri" w:eastAsia="Calibri" w:hAnsi="Calibri" w:cs="Times New Roman"/>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ind w:firstLine="708"/>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ind w:firstLine="360"/>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Ad</w:t>
      </w:r>
      <w:r w:rsidRPr="00205F7E">
        <w:rPr>
          <w:rFonts w:ascii="Calibri" w:eastAsia="Calibri" w:hAnsi="Calibri" w:cs="Calibri"/>
          <w:sz w:val="28"/>
          <w:szCs w:val="28"/>
          <w:lang w:eastAsia="zh-CN"/>
        </w:rPr>
        <w:t>.1</w:t>
      </w:r>
      <w:r>
        <w:rPr>
          <w:rFonts w:ascii="Calibri" w:eastAsia="Calibri" w:hAnsi="Calibri" w:cs="Calibri"/>
          <w:sz w:val="28"/>
          <w:szCs w:val="28"/>
          <w:lang w:eastAsia="zh-CN"/>
        </w:rPr>
        <w:t>6</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Zamknięcia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XI</w:t>
      </w:r>
      <w:r>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sesji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Miejskiej</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Mszczonowie</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dokonał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Przewodniczący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Pan</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który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podziękował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uczestnictwo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w</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obradach</w:t>
      </w:r>
      <w:r w:rsidRPr="00205F7E">
        <w:rPr>
          <w:rFonts w:ascii="Calibri" w:eastAsia="Calibri" w:hAnsi="Calibri" w:cs="Calibri"/>
          <w:sz w:val="28"/>
          <w:szCs w:val="28"/>
          <w:lang w:eastAsia="zh-CN"/>
        </w:rPr>
        <w:t xml:space="preserve">. </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Na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tym</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protokół</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zakończono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i</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podpisano</w:t>
      </w:r>
      <w:r w:rsidRPr="00205F7E">
        <w:rPr>
          <w:rFonts w:ascii="Calibri" w:eastAsia="Calibri" w:hAnsi="Calibri" w:cs="Calibri"/>
          <w:sz w:val="28"/>
          <w:szCs w:val="28"/>
          <w:lang w:eastAsia="zh-CN"/>
        </w:rPr>
        <w:t>.</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r w:rsidRPr="00205F7E">
        <w:rPr>
          <w:rFonts w:ascii="Calibri" w:eastAsia="Times New Roman" w:hAnsi="Calibri" w:cs="Arial"/>
          <w:sz w:val="28"/>
          <w:szCs w:val="28"/>
          <w:lang w:eastAsia="zh-CN"/>
        </w:rPr>
        <w:t>Protokołowała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Przewodniczący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Rady</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Miejskiej</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r w:rsidRPr="00205F7E">
        <w:rPr>
          <w:rFonts w:ascii="Calibri" w:eastAsia="Times New Roman" w:hAnsi="Calibri" w:cs="Arial"/>
          <w:sz w:val="28"/>
          <w:szCs w:val="28"/>
          <w:lang w:eastAsia="zh-CN"/>
        </w:rPr>
        <w:t>Małgorzata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Badowska</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Łukasz</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Koperski</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Calibri" w:hAnsi="Calibri" w:cs="Calibri"/>
          <w:sz w:val="28"/>
          <w:szCs w:val="28"/>
          <w:lang w:eastAsia="zh-CN"/>
        </w:rPr>
      </w:pPr>
      <w:r w:rsidRPr="00205F7E">
        <w:rPr>
          <w:rFonts w:ascii="Calibri" w:eastAsia="Times New Roman" w:hAnsi="Calibri" w:cs="Arial"/>
          <w:sz w:val="28"/>
          <w:szCs w:val="28"/>
          <w:lang w:eastAsia="zh-CN"/>
        </w:rPr>
        <w:t>Sporządzono</w:t>
      </w:r>
      <w:r w:rsidRPr="00205F7E">
        <w:rPr>
          <w:rFonts w:ascii="Calibri" w:eastAsia="Calibri" w:hAnsi="Calibri" w:cs="Calibri"/>
          <w:sz w:val="28"/>
          <w:szCs w:val="28"/>
          <w:lang w:eastAsia="zh-CN"/>
        </w:rPr>
        <w:t xml:space="preserve"> </w:t>
      </w:r>
      <w:r w:rsidRPr="00205F7E">
        <w:rPr>
          <w:rFonts w:ascii="Calibri" w:eastAsia="Times New Roman" w:hAnsi="Calibri" w:cs="Arial"/>
          <w:sz w:val="28"/>
          <w:szCs w:val="28"/>
          <w:lang w:eastAsia="zh-CN"/>
        </w:rPr>
        <w:t>dnia</w:t>
      </w:r>
      <w:r w:rsidRPr="00205F7E">
        <w:rPr>
          <w:rFonts w:ascii="Calibri" w:eastAsia="Calibri" w:hAnsi="Calibri" w:cs="Calibri"/>
          <w:sz w:val="28"/>
          <w:szCs w:val="28"/>
          <w:lang w:eastAsia="zh-CN"/>
        </w:rPr>
        <w:t xml:space="preserve"> 2011-09-</w:t>
      </w:r>
      <w:r>
        <w:rPr>
          <w:rFonts w:ascii="Calibri" w:eastAsia="Calibri" w:hAnsi="Calibri" w:cs="Calibri"/>
          <w:sz w:val="28"/>
          <w:szCs w:val="28"/>
          <w:lang w:eastAsia="zh-CN"/>
        </w:rPr>
        <w:t>2</w:t>
      </w:r>
      <w:r w:rsidRPr="00205F7E">
        <w:rPr>
          <w:rFonts w:ascii="Calibri" w:eastAsia="Calibri" w:hAnsi="Calibri" w:cs="Calibri"/>
          <w:sz w:val="28"/>
          <w:szCs w:val="28"/>
          <w:lang w:eastAsia="zh-CN"/>
        </w:rPr>
        <w:t>7</w:t>
      </w: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205F7E" w:rsidRPr="00205F7E" w:rsidRDefault="00205F7E" w:rsidP="00205F7E">
      <w:pPr>
        <w:suppressAutoHyphens/>
        <w:spacing w:after="0" w:line="240" w:lineRule="auto"/>
        <w:jc w:val="both"/>
        <w:rPr>
          <w:rFonts w:ascii="Calibri" w:eastAsia="Times New Roman" w:hAnsi="Calibri" w:cs="Arial"/>
          <w:sz w:val="28"/>
          <w:szCs w:val="28"/>
          <w:lang w:eastAsia="zh-CN"/>
        </w:rPr>
      </w:pPr>
    </w:p>
    <w:p w:rsidR="004A5ADC" w:rsidRPr="0065724E" w:rsidRDefault="004A5ADC" w:rsidP="0065724E">
      <w:pPr>
        <w:jc w:val="both"/>
      </w:pPr>
    </w:p>
    <w:sectPr w:rsidR="004A5ADC" w:rsidRPr="006572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46" w:rsidRDefault="00051D46" w:rsidP="00E32E4E">
      <w:pPr>
        <w:spacing w:after="0" w:line="240" w:lineRule="auto"/>
      </w:pPr>
      <w:r>
        <w:separator/>
      </w:r>
    </w:p>
  </w:endnote>
  <w:endnote w:type="continuationSeparator" w:id="0">
    <w:p w:rsidR="00051D46" w:rsidRDefault="00051D46" w:rsidP="00E3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46" w:rsidRDefault="00051D46">
    <w:pPr>
      <w:pStyle w:val="Stopka"/>
      <w:jc w:val="right"/>
    </w:pPr>
    <w:r>
      <w:fldChar w:fldCharType="begin"/>
    </w:r>
    <w:r>
      <w:instrText xml:space="preserve"> PAGE   \* MERGEFORMAT </w:instrText>
    </w:r>
    <w:r>
      <w:fldChar w:fldCharType="separate"/>
    </w:r>
    <w:r w:rsidR="0089030C">
      <w:rPr>
        <w:noProof/>
      </w:rPr>
      <w:t>14</w:t>
    </w:r>
    <w:r>
      <w:rPr>
        <w:noProof/>
      </w:rPr>
      <w:fldChar w:fldCharType="end"/>
    </w:r>
  </w:p>
  <w:p w:rsidR="00051D46" w:rsidRDefault="00051D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46" w:rsidRDefault="00051D46" w:rsidP="00E32E4E">
      <w:pPr>
        <w:spacing w:after="0" w:line="240" w:lineRule="auto"/>
      </w:pPr>
      <w:r>
        <w:separator/>
      </w:r>
    </w:p>
  </w:footnote>
  <w:footnote w:type="continuationSeparator" w:id="0">
    <w:p w:rsidR="00051D46" w:rsidRDefault="00051D46" w:rsidP="00E3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3922"/>
      <w:docPartObj>
        <w:docPartGallery w:val="Page Numbers (Top of Page)"/>
        <w:docPartUnique/>
      </w:docPartObj>
    </w:sdtPr>
    <w:sdtEndPr>
      <w:rPr>
        <w:noProof/>
      </w:rPr>
    </w:sdtEndPr>
    <w:sdtContent>
      <w:p w:rsidR="00051D46" w:rsidRDefault="00051D46">
        <w:pPr>
          <w:pStyle w:val="Nagwek"/>
          <w:jc w:val="right"/>
        </w:pPr>
        <w:r>
          <w:fldChar w:fldCharType="begin"/>
        </w:r>
        <w:r>
          <w:instrText xml:space="preserve"> PAGE   \* MERGEFORMAT </w:instrText>
        </w:r>
        <w:r>
          <w:fldChar w:fldCharType="separate"/>
        </w:r>
        <w:r w:rsidR="0089030C">
          <w:rPr>
            <w:noProof/>
          </w:rPr>
          <w:t>14</w:t>
        </w:r>
        <w:r>
          <w:rPr>
            <w:noProof/>
          </w:rPr>
          <w:fldChar w:fldCharType="end"/>
        </w:r>
      </w:p>
    </w:sdtContent>
  </w:sdt>
  <w:p w:rsidR="00051D46" w:rsidRDefault="00051D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b w:val="0"/>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000004"/>
    <w:multiLevelType w:val="singleLevel"/>
    <w:tmpl w:val="00000004"/>
    <w:name w:val="WW8Num9"/>
    <w:lvl w:ilvl="0">
      <w:start w:val="1"/>
      <w:numFmt w:val="decimal"/>
      <w:lvlText w:val="%1."/>
      <w:lvlJc w:val="left"/>
      <w:pPr>
        <w:tabs>
          <w:tab w:val="num" w:pos="0"/>
        </w:tabs>
        <w:ind w:left="420" w:hanging="360"/>
      </w:pPr>
    </w:lvl>
  </w:abstractNum>
  <w:abstractNum w:abstractNumId="4">
    <w:nsid w:val="00000005"/>
    <w:multiLevelType w:val="singleLevel"/>
    <w:tmpl w:val="00000005"/>
    <w:name w:val="WW8Num11"/>
    <w:lvl w:ilvl="0">
      <w:start w:val="1"/>
      <w:numFmt w:val="decimal"/>
      <w:lvlText w:val="%1."/>
      <w:lvlJc w:val="left"/>
      <w:pPr>
        <w:tabs>
          <w:tab w:val="num" w:pos="0"/>
        </w:tabs>
        <w:ind w:left="2705" w:hanging="360"/>
      </w:pPr>
    </w:lvl>
  </w:abstractNum>
  <w:abstractNum w:abstractNumId="5">
    <w:nsid w:val="00000006"/>
    <w:multiLevelType w:val="singleLevel"/>
    <w:tmpl w:val="00000006"/>
    <w:name w:val="WW8Num12"/>
    <w:lvl w:ilvl="0">
      <w:start w:val="1"/>
      <w:numFmt w:val="decimal"/>
      <w:lvlText w:val="%1."/>
      <w:lvlJc w:val="left"/>
      <w:pPr>
        <w:tabs>
          <w:tab w:val="num" w:pos="0"/>
        </w:tabs>
        <w:ind w:left="420" w:hanging="360"/>
      </w:pPr>
    </w:lvl>
  </w:abstractNum>
  <w:abstractNum w:abstractNumId="6">
    <w:nsid w:val="00000008"/>
    <w:multiLevelType w:val="multilevel"/>
    <w:tmpl w:val="00000008"/>
    <w:lvl w:ilvl="0">
      <w:start w:val="1"/>
      <w:numFmt w:val="decimal"/>
      <w:lvlText w:val="%1."/>
      <w:lvlJc w:val="left"/>
      <w:pPr>
        <w:tabs>
          <w:tab w:val="num" w:pos="0"/>
        </w:tabs>
        <w:ind w:left="27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5A37CE"/>
    <w:multiLevelType w:val="hybridMultilevel"/>
    <w:tmpl w:val="32B24766"/>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nsid w:val="132F19D3"/>
    <w:multiLevelType w:val="hybridMultilevel"/>
    <w:tmpl w:val="C7E8A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1B78C6"/>
    <w:multiLevelType w:val="hybridMultilevel"/>
    <w:tmpl w:val="7096A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587C84"/>
    <w:multiLevelType w:val="hybridMultilevel"/>
    <w:tmpl w:val="6032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F576125"/>
    <w:multiLevelType w:val="hybridMultilevel"/>
    <w:tmpl w:val="5FE42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6A0C98"/>
    <w:multiLevelType w:val="hybridMultilevel"/>
    <w:tmpl w:val="8F7E445A"/>
    <w:lvl w:ilvl="0" w:tplc="7A1AD8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nsid w:val="6A53388F"/>
    <w:multiLevelType w:val="hybridMultilevel"/>
    <w:tmpl w:val="06540788"/>
    <w:lvl w:ilvl="0" w:tplc="E1DA2ABE">
      <w:start w:val="1"/>
      <w:numFmt w:val="decimal"/>
      <w:lvlText w:val="%1."/>
      <w:lvlJc w:val="left"/>
      <w:pPr>
        <w:ind w:left="1068" w:hanging="360"/>
      </w:pPr>
      <w:rPr>
        <w:rFonts w:cs="TimesNewRomanPS-BoldMT"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2"/>
  </w:num>
  <w:num w:numId="6">
    <w:abstractNumId w:val="2"/>
    <w:lvlOverride w:ilvl="0">
      <w:startOverride w:val="1"/>
    </w:lvlOverride>
  </w:num>
  <w:num w:numId="7">
    <w:abstractNumId w:val="0"/>
  </w:num>
  <w:num w:numId="8">
    <w:abstractNumId w:val="0"/>
    <w:lvlOverride w:ilvl="0">
      <w:startOverride w:val="1"/>
    </w:lvlOverride>
  </w:num>
  <w:num w:numId="9">
    <w:abstractNumId w:val="5"/>
  </w:num>
  <w:num w:numId="10">
    <w:abstractNumId w:val="5"/>
    <w:lvlOverride w:ilvl="0">
      <w:startOverride w:val="1"/>
    </w:lvlOverride>
  </w:num>
  <w:num w:numId="11">
    <w:abstractNumId w:val="3"/>
  </w:num>
  <w:num w:numId="12">
    <w:abstractNumId w:val="3"/>
    <w:lvlOverride w:ilvl="0">
      <w:startOverride w:val="1"/>
    </w:lvlOverride>
  </w:num>
  <w:num w:numId="13">
    <w:abstractNumId w:val="4"/>
  </w:num>
  <w:num w:numId="14">
    <w:abstractNumId w:val="12"/>
  </w:num>
  <w:num w:numId="15">
    <w:abstractNumId w:val="7"/>
  </w:num>
  <w:num w:numId="16">
    <w:abstractNumId w:val="9"/>
  </w:num>
  <w:num w:numId="17">
    <w:abstractNumId w:val="11"/>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EF"/>
    <w:rsid w:val="000129DD"/>
    <w:rsid w:val="00047508"/>
    <w:rsid w:val="00051D46"/>
    <w:rsid w:val="000E6F23"/>
    <w:rsid w:val="00175667"/>
    <w:rsid w:val="00205F7E"/>
    <w:rsid w:val="002521F1"/>
    <w:rsid w:val="0025601B"/>
    <w:rsid w:val="002A76EF"/>
    <w:rsid w:val="002E6958"/>
    <w:rsid w:val="00301732"/>
    <w:rsid w:val="00401494"/>
    <w:rsid w:val="0045401E"/>
    <w:rsid w:val="00465B70"/>
    <w:rsid w:val="004A5ADC"/>
    <w:rsid w:val="004E510C"/>
    <w:rsid w:val="005416F6"/>
    <w:rsid w:val="005433B0"/>
    <w:rsid w:val="00560D88"/>
    <w:rsid w:val="0065724E"/>
    <w:rsid w:val="00672D03"/>
    <w:rsid w:val="008560A0"/>
    <w:rsid w:val="0089030C"/>
    <w:rsid w:val="008E5CA0"/>
    <w:rsid w:val="009358BA"/>
    <w:rsid w:val="009F151F"/>
    <w:rsid w:val="00AE3634"/>
    <w:rsid w:val="00C60157"/>
    <w:rsid w:val="00C803A6"/>
    <w:rsid w:val="00C90B4F"/>
    <w:rsid w:val="00DE3B51"/>
    <w:rsid w:val="00E32E4E"/>
    <w:rsid w:val="00EA3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05F7E"/>
  </w:style>
  <w:style w:type="paragraph" w:styleId="Nagwek">
    <w:name w:val="header"/>
    <w:basedOn w:val="Normalny"/>
    <w:link w:val="NagwekZnak1"/>
    <w:uiPriority w:val="99"/>
    <w:unhideWhenUsed/>
    <w:rsid w:val="00205F7E"/>
    <w:pPr>
      <w:tabs>
        <w:tab w:val="center" w:pos="4536"/>
        <w:tab w:val="right" w:pos="9072"/>
      </w:tabs>
      <w:suppressAutoHyphens/>
      <w:spacing w:after="0" w:line="240" w:lineRule="auto"/>
      <w:jc w:val="both"/>
    </w:pPr>
    <w:rPr>
      <w:rFonts w:ascii="Calibri" w:eastAsia="Times New Roman" w:hAnsi="Calibri" w:cs="Arial"/>
      <w:sz w:val="28"/>
      <w:szCs w:val="28"/>
      <w:lang w:eastAsia="zh-CN"/>
    </w:rPr>
  </w:style>
  <w:style w:type="character" w:customStyle="1" w:styleId="NagwekZnak">
    <w:name w:val="Nagłówek Znak"/>
    <w:basedOn w:val="Domylnaczcionkaakapitu"/>
    <w:uiPriority w:val="99"/>
    <w:rsid w:val="00205F7E"/>
  </w:style>
  <w:style w:type="paragraph" w:styleId="Stopka">
    <w:name w:val="footer"/>
    <w:basedOn w:val="Normalny"/>
    <w:link w:val="StopkaZnak1"/>
    <w:uiPriority w:val="99"/>
    <w:unhideWhenUsed/>
    <w:rsid w:val="00205F7E"/>
    <w:pPr>
      <w:tabs>
        <w:tab w:val="center" w:pos="4536"/>
        <w:tab w:val="right" w:pos="9072"/>
      </w:tabs>
      <w:suppressAutoHyphens/>
      <w:spacing w:after="0" w:line="240" w:lineRule="auto"/>
      <w:jc w:val="both"/>
    </w:pPr>
    <w:rPr>
      <w:rFonts w:ascii="Calibri" w:eastAsia="Times New Roman" w:hAnsi="Calibri" w:cs="Arial"/>
      <w:sz w:val="28"/>
      <w:szCs w:val="28"/>
      <w:lang w:eastAsia="zh-CN"/>
    </w:rPr>
  </w:style>
  <w:style w:type="character" w:customStyle="1" w:styleId="StopkaZnak">
    <w:name w:val="Stopka Znak"/>
    <w:basedOn w:val="Domylnaczcionkaakapitu"/>
    <w:uiPriority w:val="99"/>
    <w:rsid w:val="00205F7E"/>
  </w:style>
  <w:style w:type="paragraph" w:styleId="Legenda">
    <w:name w:val="caption"/>
    <w:basedOn w:val="Normalny"/>
    <w:semiHidden/>
    <w:unhideWhenUsed/>
    <w:qFormat/>
    <w:rsid w:val="00205F7E"/>
    <w:pPr>
      <w:suppressLineNumbers/>
      <w:suppressAutoHyphens/>
      <w:spacing w:before="120" w:after="120" w:line="240" w:lineRule="auto"/>
      <w:jc w:val="both"/>
    </w:pPr>
    <w:rPr>
      <w:rFonts w:ascii="Calibri" w:eastAsia="Times New Roman" w:hAnsi="Calibri" w:cs="Mangal"/>
      <w:i/>
      <w:iCs/>
      <w:sz w:val="24"/>
      <w:szCs w:val="24"/>
      <w:lang w:eastAsia="zh-CN"/>
    </w:rPr>
  </w:style>
  <w:style w:type="paragraph" w:styleId="Tekstpodstawowy">
    <w:name w:val="Body Text"/>
    <w:basedOn w:val="Normalny"/>
    <w:link w:val="TekstpodstawowyZnak"/>
    <w:semiHidden/>
    <w:unhideWhenUsed/>
    <w:rsid w:val="00205F7E"/>
    <w:pPr>
      <w:suppressAutoHyphens/>
      <w:spacing w:after="120" w:line="240" w:lineRule="auto"/>
      <w:jc w:val="both"/>
    </w:pPr>
    <w:rPr>
      <w:rFonts w:ascii="Calibri" w:eastAsia="Times New Roman" w:hAnsi="Calibri" w:cs="Arial"/>
      <w:sz w:val="28"/>
      <w:szCs w:val="28"/>
      <w:lang w:eastAsia="zh-CN"/>
    </w:rPr>
  </w:style>
  <w:style w:type="character" w:customStyle="1" w:styleId="TekstpodstawowyZnak">
    <w:name w:val="Tekst podstawowy Znak"/>
    <w:basedOn w:val="Domylnaczcionkaakapitu"/>
    <w:link w:val="Tekstpodstawowy"/>
    <w:semiHidden/>
    <w:rsid w:val="00205F7E"/>
    <w:rPr>
      <w:rFonts w:ascii="Calibri" w:eastAsia="Times New Roman" w:hAnsi="Calibri" w:cs="Arial"/>
      <w:sz w:val="28"/>
      <w:szCs w:val="28"/>
      <w:lang w:eastAsia="zh-CN"/>
    </w:rPr>
  </w:style>
  <w:style w:type="paragraph" w:styleId="Lista">
    <w:name w:val="List"/>
    <w:basedOn w:val="Tekstpodstawowy"/>
    <w:semiHidden/>
    <w:unhideWhenUsed/>
    <w:rsid w:val="00205F7E"/>
    <w:rPr>
      <w:rFonts w:cs="Mangal"/>
    </w:rPr>
  </w:style>
  <w:style w:type="paragraph" w:styleId="Akapitzlist">
    <w:name w:val="List Paragraph"/>
    <w:basedOn w:val="Normalny"/>
    <w:uiPriority w:val="34"/>
    <w:qFormat/>
    <w:rsid w:val="00205F7E"/>
    <w:pPr>
      <w:suppressAutoHyphens/>
      <w:spacing w:after="0" w:line="240" w:lineRule="auto"/>
      <w:ind w:left="720"/>
    </w:pPr>
    <w:rPr>
      <w:rFonts w:ascii="Calibri" w:eastAsia="Calibri" w:hAnsi="Calibri" w:cs="Times New Roman"/>
      <w:lang w:eastAsia="zh-CN"/>
    </w:rPr>
  </w:style>
  <w:style w:type="paragraph" w:customStyle="1" w:styleId="Nagwek1">
    <w:name w:val="Nagłówek1"/>
    <w:basedOn w:val="Normalny"/>
    <w:next w:val="Tekstpodstawowy"/>
    <w:rsid w:val="00205F7E"/>
    <w:pPr>
      <w:suppressAutoHyphens/>
      <w:spacing w:after="0" w:line="240" w:lineRule="auto"/>
      <w:jc w:val="center"/>
    </w:pPr>
    <w:rPr>
      <w:rFonts w:ascii="Calibri" w:eastAsia="Times New Roman" w:hAnsi="Calibri" w:cs="Arial"/>
      <w:b/>
      <w:bCs/>
      <w:sz w:val="28"/>
      <w:szCs w:val="28"/>
      <w:lang w:eastAsia="zh-CN"/>
    </w:rPr>
  </w:style>
  <w:style w:type="paragraph" w:customStyle="1" w:styleId="Indeks">
    <w:name w:val="Indeks"/>
    <w:basedOn w:val="Normalny"/>
    <w:rsid w:val="00205F7E"/>
    <w:pPr>
      <w:suppressLineNumbers/>
      <w:suppressAutoHyphens/>
      <w:spacing w:after="0" w:line="240" w:lineRule="auto"/>
      <w:jc w:val="both"/>
    </w:pPr>
    <w:rPr>
      <w:rFonts w:ascii="Calibri" w:eastAsia="Times New Roman" w:hAnsi="Calibri" w:cs="Mangal"/>
      <w:sz w:val="28"/>
      <w:szCs w:val="28"/>
      <w:lang w:eastAsia="zh-CN"/>
    </w:rPr>
  </w:style>
  <w:style w:type="paragraph" w:customStyle="1" w:styleId="Tekstpodstawowy21">
    <w:name w:val="Tekst podstawowy 21"/>
    <w:basedOn w:val="Normalny"/>
    <w:rsid w:val="00205F7E"/>
    <w:pPr>
      <w:suppressAutoHyphens/>
      <w:spacing w:after="0" w:line="240" w:lineRule="auto"/>
      <w:jc w:val="both"/>
    </w:pPr>
    <w:rPr>
      <w:rFonts w:ascii="Calibri" w:eastAsia="Times New Roman" w:hAnsi="Calibri" w:cs="Arial"/>
      <w:sz w:val="28"/>
      <w:szCs w:val="28"/>
      <w:lang w:eastAsia="zh-CN"/>
    </w:rPr>
  </w:style>
  <w:style w:type="paragraph" w:customStyle="1" w:styleId="indent">
    <w:name w:val="indent"/>
    <w:basedOn w:val="Normalny"/>
    <w:rsid w:val="00205F7E"/>
    <w:pPr>
      <w:suppressAutoHyphens/>
      <w:spacing w:before="280" w:after="280" w:line="240" w:lineRule="auto"/>
      <w:ind w:firstLine="360"/>
    </w:pPr>
    <w:rPr>
      <w:rFonts w:ascii="Times New Roman" w:eastAsia="Times New Roman" w:hAnsi="Times New Roman" w:cs="Times New Roman"/>
      <w:sz w:val="24"/>
      <w:szCs w:val="24"/>
      <w:lang w:eastAsia="zh-CN"/>
    </w:rPr>
  </w:style>
  <w:style w:type="character" w:customStyle="1" w:styleId="WW8Num1z0">
    <w:name w:val="WW8Num1z0"/>
    <w:rsid w:val="00205F7E"/>
    <w:rPr>
      <w:b w:val="0"/>
      <w:bCs w:val="0"/>
    </w:rPr>
  </w:style>
  <w:style w:type="character" w:customStyle="1" w:styleId="WW8Num2z0">
    <w:name w:val="WW8Num2z0"/>
    <w:rsid w:val="00205F7E"/>
    <w:rPr>
      <w:b w:val="0"/>
      <w:bCs w:val="0"/>
    </w:rPr>
  </w:style>
  <w:style w:type="character" w:customStyle="1" w:styleId="WW8Num6z0">
    <w:name w:val="WW8Num6z0"/>
    <w:rsid w:val="00205F7E"/>
    <w:rPr>
      <w:b w:val="0"/>
      <w:bCs w:val="0"/>
    </w:rPr>
  </w:style>
  <w:style w:type="character" w:customStyle="1" w:styleId="Domylnaczcionkaakapitu1">
    <w:name w:val="Domyślna czcionka akapitu1"/>
    <w:rsid w:val="00205F7E"/>
  </w:style>
  <w:style w:type="character" w:customStyle="1" w:styleId="TytuZnak">
    <w:name w:val="Tytuł Znak"/>
    <w:rsid w:val="00205F7E"/>
    <w:rPr>
      <w:rFonts w:ascii="Calibri" w:eastAsia="Times New Roman" w:hAnsi="Calibri" w:cs="Arial" w:hint="default"/>
      <w:b/>
      <w:bCs/>
      <w:sz w:val="28"/>
      <w:szCs w:val="28"/>
    </w:rPr>
  </w:style>
  <w:style w:type="character" w:customStyle="1" w:styleId="Tekstpodstawowy2Znak">
    <w:name w:val="Tekst podstawowy 2 Znak"/>
    <w:rsid w:val="00205F7E"/>
    <w:rPr>
      <w:rFonts w:ascii="Calibri" w:eastAsia="Times New Roman" w:hAnsi="Calibri" w:cs="Arial" w:hint="default"/>
      <w:sz w:val="28"/>
      <w:szCs w:val="28"/>
    </w:rPr>
  </w:style>
  <w:style w:type="character" w:customStyle="1" w:styleId="plbx-10x-x-1091">
    <w:name w:val="plbx-10x-x-1091"/>
    <w:rsid w:val="00205F7E"/>
    <w:rPr>
      <w:b/>
      <w:bCs/>
    </w:rPr>
  </w:style>
  <w:style w:type="character" w:customStyle="1" w:styleId="NagwekZnak1">
    <w:name w:val="Nagłówek Znak1"/>
    <w:link w:val="Nagwek"/>
    <w:locked/>
    <w:rsid w:val="00205F7E"/>
    <w:rPr>
      <w:rFonts w:ascii="Calibri" w:eastAsia="Times New Roman" w:hAnsi="Calibri" w:cs="Arial"/>
      <w:sz w:val="28"/>
      <w:szCs w:val="28"/>
      <w:lang w:eastAsia="zh-CN"/>
    </w:rPr>
  </w:style>
  <w:style w:type="character" w:customStyle="1" w:styleId="StopkaZnak1">
    <w:name w:val="Stopka Znak1"/>
    <w:link w:val="Stopka"/>
    <w:uiPriority w:val="99"/>
    <w:locked/>
    <w:rsid w:val="00205F7E"/>
    <w:rPr>
      <w:rFonts w:ascii="Calibri" w:eastAsia="Times New Roman" w:hAnsi="Calibri" w:cs="Arial"/>
      <w:sz w:val="28"/>
      <w:szCs w:val="28"/>
      <w:lang w:eastAsia="zh-CN"/>
    </w:rPr>
  </w:style>
  <w:style w:type="paragraph" w:styleId="Tekstdymka">
    <w:name w:val="Balloon Text"/>
    <w:basedOn w:val="Normalny"/>
    <w:link w:val="TekstdymkaZnak"/>
    <w:uiPriority w:val="99"/>
    <w:semiHidden/>
    <w:unhideWhenUsed/>
    <w:rsid w:val="00205F7E"/>
    <w:pPr>
      <w:suppressAutoHyphens/>
      <w:spacing w:after="0" w:line="240" w:lineRule="auto"/>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205F7E"/>
    <w:rPr>
      <w:rFonts w:ascii="Tahoma" w:eastAsia="Times New Roman" w:hAnsi="Tahoma" w:cs="Tahoma"/>
      <w:sz w:val="16"/>
      <w:szCs w:val="16"/>
      <w:lang w:eastAsia="zh-CN"/>
    </w:rPr>
  </w:style>
  <w:style w:type="character" w:styleId="Odwoaniedokomentarza">
    <w:name w:val="annotation reference"/>
    <w:uiPriority w:val="99"/>
    <w:semiHidden/>
    <w:unhideWhenUsed/>
    <w:rsid w:val="00205F7E"/>
    <w:rPr>
      <w:sz w:val="16"/>
      <w:szCs w:val="16"/>
    </w:rPr>
  </w:style>
  <w:style w:type="paragraph" w:styleId="Tekstkomentarza">
    <w:name w:val="annotation text"/>
    <w:basedOn w:val="Normalny"/>
    <w:link w:val="TekstkomentarzaZnak"/>
    <w:uiPriority w:val="99"/>
    <w:semiHidden/>
    <w:unhideWhenUsed/>
    <w:rsid w:val="00205F7E"/>
    <w:pPr>
      <w:suppressAutoHyphens/>
      <w:spacing w:after="0" w:line="240" w:lineRule="auto"/>
      <w:jc w:val="both"/>
    </w:pPr>
    <w:rPr>
      <w:rFonts w:ascii="Calibri" w:eastAsia="Times New Roman" w:hAnsi="Calibri" w:cs="Arial"/>
      <w:sz w:val="20"/>
      <w:szCs w:val="20"/>
      <w:lang w:eastAsia="zh-CN"/>
    </w:rPr>
  </w:style>
  <w:style w:type="character" w:customStyle="1" w:styleId="TekstkomentarzaZnak">
    <w:name w:val="Tekst komentarza Znak"/>
    <w:basedOn w:val="Domylnaczcionkaakapitu"/>
    <w:link w:val="Tekstkomentarza"/>
    <w:uiPriority w:val="99"/>
    <w:semiHidden/>
    <w:rsid w:val="00205F7E"/>
    <w:rPr>
      <w:rFonts w:ascii="Calibri" w:eastAsia="Times New Roman" w:hAnsi="Calibri"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205F7E"/>
    <w:rPr>
      <w:b/>
      <w:bCs/>
    </w:rPr>
  </w:style>
  <w:style w:type="character" w:customStyle="1" w:styleId="TematkomentarzaZnak">
    <w:name w:val="Temat komentarza Znak"/>
    <w:basedOn w:val="TekstkomentarzaZnak"/>
    <w:link w:val="Tematkomentarza"/>
    <w:uiPriority w:val="99"/>
    <w:semiHidden/>
    <w:rsid w:val="00205F7E"/>
    <w:rPr>
      <w:rFonts w:ascii="Calibri" w:eastAsia="Times New Roman" w:hAnsi="Calibri"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05F7E"/>
  </w:style>
  <w:style w:type="paragraph" w:styleId="Nagwek">
    <w:name w:val="header"/>
    <w:basedOn w:val="Normalny"/>
    <w:link w:val="NagwekZnak1"/>
    <w:uiPriority w:val="99"/>
    <w:unhideWhenUsed/>
    <w:rsid w:val="00205F7E"/>
    <w:pPr>
      <w:tabs>
        <w:tab w:val="center" w:pos="4536"/>
        <w:tab w:val="right" w:pos="9072"/>
      </w:tabs>
      <w:suppressAutoHyphens/>
      <w:spacing w:after="0" w:line="240" w:lineRule="auto"/>
      <w:jc w:val="both"/>
    </w:pPr>
    <w:rPr>
      <w:rFonts w:ascii="Calibri" w:eastAsia="Times New Roman" w:hAnsi="Calibri" w:cs="Arial"/>
      <w:sz w:val="28"/>
      <w:szCs w:val="28"/>
      <w:lang w:eastAsia="zh-CN"/>
    </w:rPr>
  </w:style>
  <w:style w:type="character" w:customStyle="1" w:styleId="NagwekZnak">
    <w:name w:val="Nagłówek Znak"/>
    <w:basedOn w:val="Domylnaczcionkaakapitu"/>
    <w:uiPriority w:val="99"/>
    <w:rsid w:val="00205F7E"/>
  </w:style>
  <w:style w:type="paragraph" w:styleId="Stopka">
    <w:name w:val="footer"/>
    <w:basedOn w:val="Normalny"/>
    <w:link w:val="StopkaZnak1"/>
    <w:uiPriority w:val="99"/>
    <w:unhideWhenUsed/>
    <w:rsid w:val="00205F7E"/>
    <w:pPr>
      <w:tabs>
        <w:tab w:val="center" w:pos="4536"/>
        <w:tab w:val="right" w:pos="9072"/>
      </w:tabs>
      <w:suppressAutoHyphens/>
      <w:spacing w:after="0" w:line="240" w:lineRule="auto"/>
      <w:jc w:val="both"/>
    </w:pPr>
    <w:rPr>
      <w:rFonts w:ascii="Calibri" w:eastAsia="Times New Roman" w:hAnsi="Calibri" w:cs="Arial"/>
      <w:sz w:val="28"/>
      <w:szCs w:val="28"/>
      <w:lang w:eastAsia="zh-CN"/>
    </w:rPr>
  </w:style>
  <w:style w:type="character" w:customStyle="1" w:styleId="StopkaZnak">
    <w:name w:val="Stopka Znak"/>
    <w:basedOn w:val="Domylnaczcionkaakapitu"/>
    <w:uiPriority w:val="99"/>
    <w:rsid w:val="00205F7E"/>
  </w:style>
  <w:style w:type="paragraph" w:styleId="Legenda">
    <w:name w:val="caption"/>
    <w:basedOn w:val="Normalny"/>
    <w:semiHidden/>
    <w:unhideWhenUsed/>
    <w:qFormat/>
    <w:rsid w:val="00205F7E"/>
    <w:pPr>
      <w:suppressLineNumbers/>
      <w:suppressAutoHyphens/>
      <w:spacing w:before="120" w:after="120" w:line="240" w:lineRule="auto"/>
      <w:jc w:val="both"/>
    </w:pPr>
    <w:rPr>
      <w:rFonts w:ascii="Calibri" w:eastAsia="Times New Roman" w:hAnsi="Calibri" w:cs="Mangal"/>
      <w:i/>
      <w:iCs/>
      <w:sz w:val="24"/>
      <w:szCs w:val="24"/>
      <w:lang w:eastAsia="zh-CN"/>
    </w:rPr>
  </w:style>
  <w:style w:type="paragraph" w:styleId="Tekstpodstawowy">
    <w:name w:val="Body Text"/>
    <w:basedOn w:val="Normalny"/>
    <w:link w:val="TekstpodstawowyZnak"/>
    <w:semiHidden/>
    <w:unhideWhenUsed/>
    <w:rsid w:val="00205F7E"/>
    <w:pPr>
      <w:suppressAutoHyphens/>
      <w:spacing w:after="120" w:line="240" w:lineRule="auto"/>
      <w:jc w:val="both"/>
    </w:pPr>
    <w:rPr>
      <w:rFonts w:ascii="Calibri" w:eastAsia="Times New Roman" w:hAnsi="Calibri" w:cs="Arial"/>
      <w:sz w:val="28"/>
      <w:szCs w:val="28"/>
      <w:lang w:eastAsia="zh-CN"/>
    </w:rPr>
  </w:style>
  <w:style w:type="character" w:customStyle="1" w:styleId="TekstpodstawowyZnak">
    <w:name w:val="Tekst podstawowy Znak"/>
    <w:basedOn w:val="Domylnaczcionkaakapitu"/>
    <w:link w:val="Tekstpodstawowy"/>
    <w:semiHidden/>
    <w:rsid w:val="00205F7E"/>
    <w:rPr>
      <w:rFonts w:ascii="Calibri" w:eastAsia="Times New Roman" w:hAnsi="Calibri" w:cs="Arial"/>
      <w:sz w:val="28"/>
      <w:szCs w:val="28"/>
      <w:lang w:eastAsia="zh-CN"/>
    </w:rPr>
  </w:style>
  <w:style w:type="paragraph" w:styleId="Lista">
    <w:name w:val="List"/>
    <w:basedOn w:val="Tekstpodstawowy"/>
    <w:semiHidden/>
    <w:unhideWhenUsed/>
    <w:rsid w:val="00205F7E"/>
    <w:rPr>
      <w:rFonts w:cs="Mangal"/>
    </w:rPr>
  </w:style>
  <w:style w:type="paragraph" w:styleId="Akapitzlist">
    <w:name w:val="List Paragraph"/>
    <w:basedOn w:val="Normalny"/>
    <w:uiPriority w:val="34"/>
    <w:qFormat/>
    <w:rsid w:val="00205F7E"/>
    <w:pPr>
      <w:suppressAutoHyphens/>
      <w:spacing w:after="0" w:line="240" w:lineRule="auto"/>
      <w:ind w:left="720"/>
    </w:pPr>
    <w:rPr>
      <w:rFonts w:ascii="Calibri" w:eastAsia="Calibri" w:hAnsi="Calibri" w:cs="Times New Roman"/>
      <w:lang w:eastAsia="zh-CN"/>
    </w:rPr>
  </w:style>
  <w:style w:type="paragraph" w:customStyle="1" w:styleId="Nagwek1">
    <w:name w:val="Nagłówek1"/>
    <w:basedOn w:val="Normalny"/>
    <w:next w:val="Tekstpodstawowy"/>
    <w:rsid w:val="00205F7E"/>
    <w:pPr>
      <w:suppressAutoHyphens/>
      <w:spacing w:after="0" w:line="240" w:lineRule="auto"/>
      <w:jc w:val="center"/>
    </w:pPr>
    <w:rPr>
      <w:rFonts w:ascii="Calibri" w:eastAsia="Times New Roman" w:hAnsi="Calibri" w:cs="Arial"/>
      <w:b/>
      <w:bCs/>
      <w:sz w:val="28"/>
      <w:szCs w:val="28"/>
      <w:lang w:eastAsia="zh-CN"/>
    </w:rPr>
  </w:style>
  <w:style w:type="paragraph" w:customStyle="1" w:styleId="Indeks">
    <w:name w:val="Indeks"/>
    <w:basedOn w:val="Normalny"/>
    <w:rsid w:val="00205F7E"/>
    <w:pPr>
      <w:suppressLineNumbers/>
      <w:suppressAutoHyphens/>
      <w:spacing w:after="0" w:line="240" w:lineRule="auto"/>
      <w:jc w:val="both"/>
    </w:pPr>
    <w:rPr>
      <w:rFonts w:ascii="Calibri" w:eastAsia="Times New Roman" w:hAnsi="Calibri" w:cs="Mangal"/>
      <w:sz w:val="28"/>
      <w:szCs w:val="28"/>
      <w:lang w:eastAsia="zh-CN"/>
    </w:rPr>
  </w:style>
  <w:style w:type="paragraph" w:customStyle="1" w:styleId="Tekstpodstawowy21">
    <w:name w:val="Tekst podstawowy 21"/>
    <w:basedOn w:val="Normalny"/>
    <w:rsid w:val="00205F7E"/>
    <w:pPr>
      <w:suppressAutoHyphens/>
      <w:spacing w:after="0" w:line="240" w:lineRule="auto"/>
      <w:jc w:val="both"/>
    </w:pPr>
    <w:rPr>
      <w:rFonts w:ascii="Calibri" w:eastAsia="Times New Roman" w:hAnsi="Calibri" w:cs="Arial"/>
      <w:sz w:val="28"/>
      <w:szCs w:val="28"/>
      <w:lang w:eastAsia="zh-CN"/>
    </w:rPr>
  </w:style>
  <w:style w:type="paragraph" w:customStyle="1" w:styleId="indent">
    <w:name w:val="indent"/>
    <w:basedOn w:val="Normalny"/>
    <w:rsid w:val="00205F7E"/>
    <w:pPr>
      <w:suppressAutoHyphens/>
      <w:spacing w:before="280" w:after="280" w:line="240" w:lineRule="auto"/>
      <w:ind w:firstLine="360"/>
    </w:pPr>
    <w:rPr>
      <w:rFonts w:ascii="Times New Roman" w:eastAsia="Times New Roman" w:hAnsi="Times New Roman" w:cs="Times New Roman"/>
      <w:sz w:val="24"/>
      <w:szCs w:val="24"/>
      <w:lang w:eastAsia="zh-CN"/>
    </w:rPr>
  </w:style>
  <w:style w:type="character" w:customStyle="1" w:styleId="WW8Num1z0">
    <w:name w:val="WW8Num1z0"/>
    <w:rsid w:val="00205F7E"/>
    <w:rPr>
      <w:b w:val="0"/>
      <w:bCs w:val="0"/>
    </w:rPr>
  </w:style>
  <w:style w:type="character" w:customStyle="1" w:styleId="WW8Num2z0">
    <w:name w:val="WW8Num2z0"/>
    <w:rsid w:val="00205F7E"/>
    <w:rPr>
      <w:b w:val="0"/>
      <w:bCs w:val="0"/>
    </w:rPr>
  </w:style>
  <w:style w:type="character" w:customStyle="1" w:styleId="WW8Num6z0">
    <w:name w:val="WW8Num6z0"/>
    <w:rsid w:val="00205F7E"/>
    <w:rPr>
      <w:b w:val="0"/>
      <w:bCs w:val="0"/>
    </w:rPr>
  </w:style>
  <w:style w:type="character" w:customStyle="1" w:styleId="Domylnaczcionkaakapitu1">
    <w:name w:val="Domyślna czcionka akapitu1"/>
    <w:rsid w:val="00205F7E"/>
  </w:style>
  <w:style w:type="character" w:customStyle="1" w:styleId="TytuZnak">
    <w:name w:val="Tytuł Znak"/>
    <w:rsid w:val="00205F7E"/>
    <w:rPr>
      <w:rFonts w:ascii="Calibri" w:eastAsia="Times New Roman" w:hAnsi="Calibri" w:cs="Arial" w:hint="default"/>
      <w:b/>
      <w:bCs/>
      <w:sz w:val="28"/>
      <w:szCs w:val="28"/>
    </w:rPr>
  </w:style>
  <w:style w:type="character" w:customStyle="1" w:styleId="Tekstpodstawowy2Znak">
    <w:name w:val="Tekst podstawowy 2 Znak"/>
    <w:rsid w:val="00205F7E"/>
    <w:rPr>
      <w:rFonts w:ascii="Calibri" w:eastAsia="Times New Roman" w:hAnsi="Calibri" w:cs="Arial" w:hint="default"/>
      <w:sz w:val="28"/>
      <w:szCs w:val="28"/>
    </w:rPr>
  </w:style>
  <w:style w:type="character" w:customStyle="1" w:styleId="plbx-10x-x-1091">
    <w:name w:val="plbx-10x-x-1091"/>
    <w:rsid w:val="00205F7E"/>
    <w:rPr>
      <w:b/>
      <w:bCs/>
    </w:rPr>
  </w:style>
  <w:style w:type="character" w:customStyle="1" w:styleId="NagwekZnak1">
    <w:name w:val="Nagłówek Znak1"/>
    <w:link w:val="Nagwek"/>
    <w:locked/>
    <w:rsid w:val="00205F7E"/>
    <w:rPr>
      <w:rFonts w:ascii="Calibri" w:eastAsia="Times New Roman" w:hAnsi="Calibri" w:cs="Arial"/>
      <w:sz w:val="28"/>
      <w:szCs w:val="28"/>
      <w:lang w:eastAsia="zh-CN"/>
    </w:rPr>
  </w:style>
  <w:style w:type="character" w:customStyle="1" w:styleId="StopkaZnak1">
    <w:name w:val="Stopka Znak1"/>
    <w:link w:val="Stopka"/>
    <w:uiPriority w:val="99"/>
    <w:locked/>
    <w:rsid w:val="00205F7E"/>
    <w:rPr>
      <w:rFonts w:ascii="Calibri" w:eastAsia="Times New Roman" w:hAnsi="Calibri" w:cs="Arial"/>
      <w:sz w:val="28"/>
      <w:szCs w:val="28"/>
      <w:lang w:eastAsia="zh-CN"/>
    </w:rPr>
  </w:style>
  <w:style w:type="paragraph" w:styleId="Tekstdymka">
    <w:name w:val="Balloon Text"/>
    <w:basedOn w:val="Normalny"/>
    <w:link w:val="TekstdymkaZnak"/>
    <w:uiPriority w:val="99"/>
    <w:semiHidden/>
    <w:unhideWhenUsed/>
    <w:rsid w:val="00205F7E"/>
    <w:pPr>
      <w:suppressAutoHyphens/>
      <w:spacing w:after="0" w:line="240" w:lineRule="auto"/>
      <w:jc w:val="both"/>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205F7E"/>
    <w:rPr>
      <w:rFonts w:ascii="Tahoma" w:eastAsia="Times New Roman" w:hAnsi="Tahoma" w:cs="Tahoma"/>
      <w:sz w:val="16"/>
      <w:szCs w:val="16"/>
      <w:lang w:eastAsia="zh-CN"/>
    </w:rPr>
  </w:style>
  <w:style w:type="character" w:styleId="Odwoaniedokomentarza">
    <w:name w:val="annotation reference"/>
    <w:uiPriority w:val="99"/>
    <w:semiHidden/>
    <w:unhideWhenUsed/>
    <w:rsid w:val="00205F7E"/>
    <w:rPr>
      <w:sz w:val="16"/>
      <w:szCs w:val="16"/>
    </w:rPr>
  </w:style>
  <w:style w:type="paragraph" w:styleId="Tekstkomentarza">
    <w:name w:val="annotation text"/>
    <w:basedOn w:val="Normalny"/>
    <w:link w:val="TekstkomentarzaZnak"/>
    <w:uiPriority w:val="99"/>
    <w:semiHidden/>
    <w:unhideWhenUsed/>
    <w:rsid w:val="00205F7E"/>
    <w:pPr>
      <w:suppressAutoHyphens/>
      <w:spacing w:after="0" w:line="240" w:lineRule="auto"/>
      <w:jc w:val="both"/>
    </w:pPr>
    <w:rPr>
      <w:rFonts w:ascii="Calibri" w:eastAsia="Times New Roman" w:hAnsi="Calibri" w:cs="Arial"/>
      <w:sz w:val="20"/>
      <w:szCs w:val="20"/>
      <w:lang w:eastAsia="zh-CN"/>
    </w:rPr>
  </w:style>
  <w:style w:type="character" w:customStyle="1" w:styleId="TekstkomentarzaZnak">
    <w:name w:val="Tekst komentarza Znak"/>
    <w:basedOn w:val="Domylnaczcionkaakapitu"/>
    <w:link w:val="Tekstkomentarza"/>
    <w:uiPriority w:val="99"/>
    <w:semiHidden/>
    <w:rsid w:val="00205F7E"/>
    <w:rPr>
      <w:rFonts w:ascii="Calibri" w:eastAsia="Times New Roman" w:hAnsi="Calibri"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205F7E"/>
    <w:rPr>
      <w:b/>
      <w:bCs/>
    </w:rPr>
  </w:style>
  <w:style w:type="character" w:customStyle="1" w:styleId="TematkomentarzaZnak">
    <w:name w:val="Temat komentarza Znak"/>
    <w:basedOn w:val="TekstkomentarzaZnak"/>
    <w:link w:val="Tematkomentarza"/>
    <w:uiPriority w:val="99"/>
    <w:semiHidden/>
    <w:rsid w:val="00205F7E"/>
    <w:rPr>
      <w:rFonts w:ascii="Calibri" w:eastAsia="Times New Roman" w:hAnsi="Calibri"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E2A7-0A53-40E1-8278-C36287F6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4077</Words>
  <Characters>24464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mbadowska</dc:creator>
  <cp:lastModifiedBy>mbadowska</cp:lastModifiedBy>
  <cp:revision>4</cp:revision>
  <dcterms:created xsi:type="dcterms:W3CDTF">2011-09-26T11:23:00Z</dcterms:created>
  <dcterms:modified xsi:type="dcterms:W3CDTF">2011-09-29T08:16:00Z</dcterms:modified>
</cp:coreProperties>
</file>