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D5" w:rsidRDefault="009746D5" w:rsidP="009746D5">
      <w:pPr>
        <w:suppressAutoHyphens/>
        <w:spacing w:after="0" w:line="240" w:lineRule="auto"/>
        <w:jc w:val="center"/>
        <w:rPr>
          <w:rFonts w:eastAsia="Times New Roman" w:cs="Arial"/>
          <w:b/>
          <w:bCs/>
          <w:sz w:val="28"/>
          <w:szCs w:val="28"/>
          <w:lang w:eastAsia="zh-CN"/>
        </w:rPr>
      </w:pPr>
    </w:p>
    <w:p w:rsidR="009746D5" w:rsidRDefault="009746D5" w:rsidP="009746D5">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XXVII</w:t>
      </w:r>
      <w:r>
        <w:rPr>
          <w:rFonts w:cs="Calibri"/>
          <w:b/>
          <w:bCs/>
          <w:sz w:val="28"/>
          <w:szCs w:val="28"/>
          <w:lang w:eastAsia="zh-CN"/>
        </w:rPr>
        <w:t>/12</w:t>
      </w:r>
    </w:p>
    <w:p w:rsidR="009746D5" w:rsidRDefault="009746D5" w:rsidP="009746D5">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XXVII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647B47" w:rsidP="009746D5">
      <w:pPr>
        <w:suppressAutoHyphens/>
        <w:spacing w:after="0" w:line="240" w:lineRule="auto"/>
        <w:jc w:val="both"/>
        <w:rPr>
          <w:rFonts w:cs="Calibri"/>
          <w:sz w:val="28"/>
          <w:szCs w:val="28"/>
          <w:lang w:eastAsia="zh-CN"/>
        </w:rPr>
      </w:pPr>
      <w:r>
        <w:rPr>
          <w:rFonts w:eastAsia="Times New Roman" w:cs="Arial"/>
          <w:sz w:val="28"/>
          <w:szCs w:val="28"/>
          <w:lang w:eastAsia="zh-CN"/>
        </w:rPr>
        <w:t>XXVI</w:t>
      </w:r>
      <w:r w:rsidR="009A1FD4">
        <w:rPr>
          <w:rFonts w:eastAsia="Times New Roman" w:cs="Arial"/>
          <w:sz w:val="28"/>
          <w:szCs w:val="28"/>
          <w:lang w:eastAsia="zh-CN"/>
        </w:rPr>
        <w:t>I</w:t>
      </w:r>
      <w:r>
        <w:rPr>
          <w:rFonts w:eastAsia="Times New Roman" w:cs="Arial"/>
          <w:sz w:val="28"/>
          <w:szCs w:val="28"/>
          <w:lang w:eastAsia="zh-CN"/>
        </w:rPr>
        <w:t xml:space="preserve"> </w:t>
      </w:r>
      <w:r>
        <w:rPr>
          <w:rFonts w:cs="Calibri"/>
          <w:sz w:val="28"/>
          <w:szCs w:val="28"/>
          <w:lang w:eastAsia="zh-CN"/>
        </w:rPr>
        <w:t>Sesja</w:t>
      </w:r>
      <w:r w:rsidR="009746D5">
        <w:rPr>
          <w:rFonts w:cs="Calibri"/>
          <w:sz w:val="28"/>
          <w:szCs w:val="28"/>
          <w:lang w:eastAsia="zh-CN"/>
        </w:rPr>
        <w:t xml:space="preserve"> </w:t>
      </w:r>
      <w:r w:rsidR="009746D5">
        <w:rPr>
          <w:rFonts w:eastAsia="Times New Roman" w:cs="Arial"/>
          <w:sz w:val="28"/>
          <w:szCs w:val="28"/>
          <w:lang w:eastAsia="zh-CN"/>
        </w:rPr>
        <w:t>Rady</w:t>
      </w:r>
      <w:r w:rsidR="009746D5">
        <w:rPr>
          <w:rFonts w:cs="Calibri"/>
          <w:sz w:val="28"/>
          <w:szCs w:val="28"/>
          <w:lang w:eastAsia="zh-CN"/>
        </w:rPr>
        <w:t xml:space="preserve"> </w:t>
      </w:r>
      <w:r w:rsidR="009746D5">
        <w:rPr>
          <w:rFonts w:eastAsia="Times New Roman" w:cs="Arial"/>
          <w:sz w:val="28"/>
          <w:szCs w:val="28"/>
          <w:lang w:eastAsia="zh-CN"/>
        </w:rPr>
        <w:t>Miejskiej</w:t>
      </w:r>
      <w:r w:rsidR="009746D5">
        <w:rPr>
          <w:rFonts w:cs="Calibri"/>
          <w:sz w:val="28"/>
          <w:szCs w:val="28"/>
          <w:lang w:eastAsia="zh-CN"/>
        </w:rPr>
        <w:t xml:space="preserve"> </w:t>
      </w:r>
      <w:r w:rsidR="009746D5">
        <w:rPr>
          <w:rFonts w:eastAsia="Times New Roman" w:cs="Arial"/>
          <w:sz w:val="28"/>
          <w:szCs w:val="28"/>
          <w:lang w:eastAsia="zh-CN"/>
        </w:rPr>
        <w:t>w</w:t>
      </w:r>
      <w:r w:rsidR="009746D5">
        <w:rPr>
          <w:rFonts w:cs="Calibri"/>
          <w:sz w:val="28"/>
          <w:szCs w:val="28"/>
          <w:lang w:eastAsia="zh-CN"/>
        </w:rPr>
        <w:t xml:space="preserve"> </w:t>
      </w:r>
      <w:r w:rsidR="009746D5">
        <w:rPr>
          <w:rFonts w:eastAsia="Times New Roman" w:cs="Arial"/>
          <w:sz w:val="28"/>
          <w:szCs w:val="28"/>
          <w:lang w:eastAsia="zh-CN"/>
        </w:rPr>
        <w:t>Mszczonowie</w:t>
      </w:r>
      <w:r w:rsidR="009746D5">
        <w:rPr>
          <w:rFonts w:cs="Calibri"/>
          <w:sz w:val="28"/>
          <w:szCs w:val="28"/>
          <w:lang w:eastAsia="zh-CN"/>
        </w:rPr>
        <w:t xml:space="preserve"> </w:t>
      </w:r>
      <w:r w:rsidR="009746D5">
        <w:rPr>
          <w:rFonts w:eastAsia="Times New Roman" w:cs="Arial"/>
          <w:sz w:val="28"/>
          <w:szCs w:val="28"/>
          <w:lang w:eastAsia="zh-CN"/>
        </w:rPr>
        <w:t>odbyła</w:t>
      </w:r>
      <w:r w:rsidR="009746D5">
        <w:rPr>
          <w:rFonts w:cs="Calibri"/>
          <w:sz w:val="28"/>
          <w:szCs w:val="28"/>
          <w:lang w:eastAsia="zh-CN"/>
        </w:rPr>
        <w:t xml:space="preserve"> </w:t>
      </w:r>
      <w:r w:rsidR="009746D5">
        <w:rPr>
          <w:rFonts w:eastAsia="Times New Roman" w:cs="Arial"/>
          <w:sz w:val="28"/>
          <w:szCs w:val="28"/>
          <w:lang w:eastAsia="zh-CN"/>
        </w:rPr>
        <w:t>się</w:t>
      </w:r>
      <w:r w:rsidR="009746D5">
        <w:rPr>
          <w:rFonts w:cs="Calibri"/>
          <w:sz w:val="28"/>
          <w:szCs w:val="28"/>
          <w:lang w:eastAsia="zh-CN"/>
        </w:rPr>
        <w:t xml:space="preserve"> </w:t>
      </w:r>
      <w:r w:rsidR="009746D5">
        <w:rPr>
          <w:rFonts w:eastAsia="Times New Roman" w:cs="Arial"/>
          <w:sz w:val="28"/>
          <w:szCs w:val="28"/>
          <w:lang w:eastAsia="zh-CN"/>
        </w:rPr>
        <w:t>w</w:t>
      </w:r>
      <w:r w:rsidR="009746D5">
        <w:rPr>
          <w:rFonts w:cs="Calibri"/>
          <w:sz w:val="28"/>
          <w:szCs w:val="28"/>
          <w:lang w:eastAsia="zh-CN"/>
        </w:rPr>
        <w:t xml:space="preserve"> </w:t>
      </w:r>
      <w:r w:rsidR="009746D5">
        <w:rPr>
          <w:rFonts w:eastAsia="Times New Roman" w:cs="Arial"/>
          <w:sz w:val="28"/>
          <w:szCs w:val="28"/>
          <w:lang w:eastAsia="zh-CN"/>
        </w:rPr>
        <w:t>dniu</w:t>
      </w:r>
      <w:r w:rsidR="009746D5">
        <w:rPr>
          <w:rFonts w:cs="Calibri"/>
          <w:sz w:val="28"/>
          <w:szCs w:val="28"/>
          <w:lang w:eastAsia="zh-CN"/>
        </w:rPr>
        <w:t xml:space="preserve"> 21 listopada 2012</w:t>
      </w:r>
      <w:r w:rsidR="009746D5">
        <w:rPr>
          <w:rFonts w:eastAsia="Times New Roman" w:cs="Arial"/>
          <w:sz w:val="28"/>
          <w:szCs w:val="28"/>
          <w:lang w:eastAsia="zh-CN"/>
        </w:rPr>
        <w:t>r</w:t>
      </w:r>
      <w:r w:rsidR="009746D5">
        <w:rPr>
          <w:rFonts w:cs="Calibri"/>
          <w:sz w:val="28"/>
          <w:szCs w:val="28"/>
          <w:lang w:eastAsia="zh-CN"/>
        </w:rPr>
        <w:t xml:space="preserve">. </w:t>
      </w:r>
      <w:r w:rsidR="009746D5">
        <w:rPr>
          <w:rFonts w:eastAsia="Times New Roman" w:cs="Arial"/>
          <w:sz w:val="28"/>
          <w:szCs w:val="28"/>
          <w:lang w:eastAsia="zh-CN"/>
        </w:rPr>
        <w:t>w</w:t>
      </w:r>
      <w:r w:rsidR="009746D5">
        <w:rPr>
          <w:rFonts w:cs="Calibri"/>
          <w:sz w:val="28"/>
          <w:szCs w:val="28"/>
          <w:lang w:eastAsia="zh-CN"/>
        </w:rPr>
        <w:t xml:space="preserve"> </w:t>
      </w:r>
      <w:r w:rsidR="009746D5">
        <w:rPr>
          <w:rFonts w:eastAsia="Times New Roman" w:cs="Arial"/>
          <w:sz w:val="28"/>
          <w:szCs w:val="28"/>
          <w:lang w:eastAsia="zh-CN"/>
        </w:rPr>
        <w:t>sali</w:t>
      </w:r>
      <w:r w:rsidR="009746D5">
        <w:rPr>
          <w:rFonts w:cs="Calibri"/>
          <w:sz w:val="28"/>
          <w:szCs w:val="28"/>
          <w:lang w:eastAsia="zh-CN"/>
        </w:rPr>
        <w:t xml:space="preserve"> </w:t>
      </w:r>
      <w:r w:rsidR="009746D5">
        <w:rPr>
          <w:rFonts w:eastAsia="Times New Roman" w:cs="Arial"/>
          <w:sz w:val="28"/>
          <w:szCs w:val="28"/>
          <w:lang w:eastAsia="zh-CN"/>
        </w:rPr>
        <w:t>konferencyjnej</w:t>
      </w:r>
      <w:r w:rsidR="009746D5">
        <w:rPr>
          <w:rFonts w:cs="Calibri"/>
          <w:sz w:val="28"/>
          <w:szCs w:val="28"/>
          <w:lang w:eastAsia="zh-CN"/>
        </w:rPr>
        <w:t xml:space="preserve"> </w:t>
      </w:r>
      <w:r w:rsidR="009746D5">
        <w:rPr>
          <w:rFonts w:eastAsia="Times New Roman" w:cs="Arial"/>
          <w:sz w:val="28"/>
          <w:szCs w:val="28"/>
          <w:lang w:eastAsia="zh-CN"/>
        </w:rPr>
        <w:t>Urzędu</w:t>
      </w:r>
      <w:r w:rsidR="009746D5">
        <w:rPr>
          <w:rFonts w:cs="Calibri"/>
          <w:sz w:val="28"/>
          <w:szCs w:val="28"/>
          <w:lang w:eastAsia="zh-CN"/>
        </w:rPr>
        <w:t xml:space="preserve"> </w:t>
      </w:r>
      <w:r w:rsidR="009746D5">
        <w:rPr>
          <w:rFonts w:eastAsia="Times New Roman" w:cs="Arial"/>
          <w:sz w:val="28"/>
          <w:szCs w:val="28"/>
          <w:lang w:eastAsia="zh-CN"/>
        </w:rPr>
        <w:t>Miejskiego</w:t>
      </w:r>
      <w:r w:rsidR="009746D5">
        <w:rPr>
          <w:rFonts w:cs="Calibri"/>
          <w:sz w:val="28"/>
          <w:szCs w:val="28"/>
          <w:lang w:eastAsia="zh-CN"/>
        </w:rPr>
        <w:t xml:space="preserve"> </w:t>
      </w:r>
      <w:r w:rsidR="009746D5">
        <w:rPr>
          <w:rFonts w:eastAsia="Times New Roman" w:cs="Arial"/>
          <w:sz w:val="28"/>
          <w:szCs w:val="28"/>
          <w:lang w:eastAsia="zh-CN"/>
        </w:rPr>
        <w:t>w</w:t>
      </w:r>
      <w:r w:rsidR="009746D5">
        <w:rPr>
          <w:rFonts w:cs="Calibri"/>
          <w:sz w:val="28"/>
          <w:szCs w:val="28"/>
          <w:lang w:eastAsia="zh-CN"/>
        </w:rPr>
        <w:t xml:space="preserve"> </w:t>
      </w:r>
      <w:r w:rsidR="009746D5">
        <w:rPr>
          <w:rFonts w:eastAsia="Times New Roman" w:cs="Arial"/>
          <w:sz w:val="28"/>
          <w:szCs w:val="28"/>
          <w:lang w:eastAsia="zh-CN"/>
        </w:rPr>
        <w:t>Mszczonowie</w:t>
      </w:r>
      <w:r w:rsidR="009746D5">
        <w:rPr>
          <w:rFonts w:cs="Calibri"/>
          <w:sz w:val="28"/>
          <w:szCs w:val="28"/>
          <w:lang w:eastAsia="zh-CN"/>
        </w:rPr>
        <w:t xml:space="preserve"> </w:t>
      </w:r>
      <w:r w:rsidR="009746D5">
        <w:rPr>
          <w:rFonts w:eastAsia="Times New Roman" w:cs="Arial"/>
          <w:sz w:val="28"/>
          <w:szCs w:val="28"/>
          <w:lang w:eastAsia="zh-CN"/>
        </w:rPr>
        <w:t>i</w:t>
      </w:r>
      <w:r w:rsidR="009746D5">
        <w:rPr>
          <w:rFonts w:cs="Calibri"/>
          <w:sz w:val="28"/>
          <w:szCs w:val="28"/>
          <w:lang w:eastAsia="zh-CN"/>
        </w:rPr>
        <w:t xml:space="preserve"> </w:t>
      </w:r>
      <w:r w:rsidR="009746D5">
        <w:rPr>
          <w:rFonts w:eastAsia="Times New Roman" w:cs="Arial"/>
          <w:sz w:val="28"/>
          <w:szCs w:val="28"/>
          <w:lang w:eastAsia="zh-CN"/>
        </w:rPr>
        <w:t>trwała</w:t>
      </w:r>
      <w:r w:rsidR="009746D5">
        <w:rPr>
          <w:rFonts w:cs="Calibri"/>
          <w:sz w:val="28"/>
          <w:szCs w:val="28"/>
          <w:lang w:eastAsia="zh-CN"/>
        </w:rPr>
        <w:t xml:space="preserve"> </w:t>
      </w:r>
      <w:r w:rsidR="009746D5">
        <w:rPr>
          <w:rFonts w:eastAsia="Times New Roman" w:cs="Arial"/>
          <w:sz w:val="28"/>
          <w:szCs w:val="28"/>
          <w:lang w:eastAsia="zh-CN"/>
        </w:rPr>
        <w:t>w</w:t>
      </w:r>
      <w:r w:rsidR="009746D5">
        <w:rPr>
          <w:rFonts w:cs="Calibri"/>
          <w:sz w:val="28"/>
          <w:szCs w:val="28"/>
          <w:lang w:eastAsia="zh-CN"/>
        </w:rPr>
        <w:t xml:space="preserve"> </w:t>
      </w:r>
      <w:r w:rsidR="009746D5">
        <w:rPr>
          <w:rFonts w:eastAsia="Times New Roman" w:cs="Arial"/>
          <w:sz w:val="28"/>
          <w:szCs w:val="28"/>
          <w:lang w:eastAsia="zh-CN"/>
        </w:rPr>
        <w:t>godzinach</w:t>
      </w:r>
      <w:r w:rsidR="009746D5">
        <w:rPr>
          <w:rFonts w:cs="Calibri"/>
          <w:sz w:val="28"/>
          <w:szCs w:val="28"/>
          <w:lang w:eastAsia="zh-CN"/>
        </w:rPr>
        <w:t xml:space="preserve"> </w:t>
      </w:r>
      <w:r w:rsidR="009746D5">
        <w:rPr>
          <w:rFonts w:eastAsia="Times New Roman" w:cs="Arial"/>
          <w:sz w:val="28"/>
          <w:szCs w:val="28"/>
          <w:lang w:eastAsia="zh-CN"/>
        </w:rPr>
        <w:t>od</w:t>
      </w:r>
      <w:r w:rsidR="009746D5">
        <w:rPr>
          <w:rFonts w:cs="Calibri"/>
          <w:sz w:val="28"/>
          <w:szCs w:val="28"/>
          <w:lang w:eastAsia="zh-CN"/>
        </w:rPr>
        <w:t xml:space="preserve"> 13,15 do 17,00.</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9746D5" w:rsidRDefault="009746D5" w:rsidP="009746D5">
      <w:pPr>
        <w:suppressAutoHyphens/>
        <w:spacing w:after="0" w:line="240" w:lineRule="auto"/>
        <w:jc w:val="both"/>
        <w:rPr>
          <w:rFonts w:cs="Calibri"/>
          <w:sz w:val="28"/>
          <w:szCs w:val="28"/>
          <w:lang w:eastAsia="zh-CN"/>
        </w:rPr>
      </w:pPr>
    </w:p>
    <w:p w:rsidR="009746D5" w:rsidRDefault="009746D5" w:rsidP="009746D5">
      <w:pPr>
        <w:suppressAutoHyphens/>
        <w:spacing w:after="0" w:line="240" w:lineRule="auto"/>
        <w:jc w:val="both"/>
        <w:rPr>
          <w:rFonts w:cs="Calibri"/>
          <w:sz w:val="28"/>
          <w:szCs w:val="28"/>
          <w:lang w:eastAsia="zh-CN"/>
        </w:rPr>
      </w:pPr>
      <w:r>
        <w:rPr>
          <w:rFonts w:cs="Calibri"/>
          <w:sz w:val="28"/>
          <w:szCs w:val="28"/>
          <w:lang w:eastAsia="zh-CN"/>
        </w:rPr>
        <w:t>Radni nieobecni na Sesji usprawiedliwieni: Wojciech Horbot, Zdzisław Banasiak</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XXVII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11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9746D5" w:rsidRDefault="009746D5" w:rsidP="009746D5">
      <w:pPr>
        <w:suppressAutoHyphens/>
        <w:spacing w:after="0" w:line="240" w:lineRule="auto"/>
        <w:jc w:val="both"/>
        <w:rPr>
          <w:rFonts w:eastAsia="Times New Roman" w:cs="Arial"/>
          <w:sz w:val="28"/>
          <w:szCs w:val="28"/>
          <w:lang w:eastAsia="zh-CN"/>
        </w:rPr>
      </w:pPr>
    </w:p>
    <w:p w:rsidR="00D62668" w:rsidRDefault="009746D5" w:rsidP="009746D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Krześniak poprosiła o wprowadzenie do porządku obrad punktu dotyczącego podjęcia uchwały</w:t>
      </w:r>
      <w:r w:rsidR="00D62668">
        <w:rPr>
          <w:rFonts w:eastAsia="Times New Roman" w:cs="Arial"/>
          <w:sz w:val="28"/>
          <w:szCs w:val="28"/>
          <w:lang w:eastAsia="zh-CN"/>
        </w:rPr>
        <w:t xml:space="preserve"> w sprawie oddania Gminnemu Centrum Informacji w Mszczonowie składników majątkowych.</w:t>
      </w:r>
    </w:p>
    <w:p w:rsidR="00D62668" w:rsidRDefault="00D62668" w:rsidP="00D62668">
      <w:pPr>
        <w:suppressAutoHyphens/>
        <w:spacing w:after="0" w:line="240" w:lineRule="auto"/>
        <w:jc w:val="both"/>
        <w:rPr>
          <w:rFonts w:eastAsia="Times New Roman" w:cs="Arial"/>
          <w:sz w:val="28"/>
          <w:szCs w:val="28"/>
          <w:lang w:eastAsia="zh-CN"/>
        </w:rPr>
      </w:pPr>
    </w:p>
    <w:p w:rsidR="00D62668" w:rsidRDefault="00D62668" w:rsidP="00D62668">
      <w:pPr>
        <w:suppressAutoHyphens/>
        <w:spacing w:after="0" w:line="240" w:lineRule="auto"/>
        <w:jc w:val="both"/>
        <w:rPr>
          <w:rFonts w:cs="Calibri"/>
          <w:sz w:val="28"/>
          <w:szCs w:val="28"/>
          <w:lang w:eastAsia="zh-CN"/>
        </w:rPr>
      </w:pPr>
      <w:r>
        <w:rPr>
          <w:rFonts w:eastAsia="Times New Roman" w:cs="Arial"/>
          <w:sz w:val="28"/>
          <w:szCs w:val="28"/>
          <w:lang w:eastAsia="zh-CN"/>
        </w:rPr>
        <w:t xml:space="preserve">Przewodniczący Koperski poddał pod głosowanie wniosek w sprawie </w:t>
      </w:r>
      <w:r w:rsidR="00647B47">
        <w:rPr>
          <w:rFonts w:eastAsia="Times New Roman" w:cs="Arial"/>
          <w:sz w:val="28"/>
          <w:szCs w:val="28"/>
          <w:lang w:eastAsia="zh-CN"/>
        </w:rPr>
        <w:t>wprowadzenia do</w:t>
      </w:r>
      <w:r>
        <w:rPr>
          <w:rFonts w:eastAsia="Times New Roman" w:cs="Arial"/>
          <w:sz w:val="28"/>
          <w:szCs w:val="28"/>
          <w:lang w:eastAsia="zh-CN"/>
        </w:rPr>
        <w:t xml:space="preserve"> porządku obrad punktu dotyczącego podjęcia uchwały w sprawie oddania Gminnemu Centrum Informacji w Mszczonowie składników majątkowych, który w wyniku głosowania przyjęto jednogłośnie. W głosowaniu udział wzięło 11 radnych. Za przyjęciem wniosku głosowali: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Siniarski, Andrzej</w:t>
      </w:r>
      <w:r>
        <w:rPr>
          <w:rFonts w:cs="Calibri"/>
          <w:sz w:val="28"/>
          <w:szCs w:val="28"/>
          <w:lang w:eastAsia="zh-CN"/>
        </w:rPr>
        <w:t xml:space="preserve"> Osiński, Marek Zientek. </w:t>
      </w:r>
    </w:p>
    <w:p w:rsidR="009746D5" w:rsidRDefault="009746D5" w:rsidP="009746D5">
      <w:pPr>
        <w:suppressAutoHyphens/>
        <w:spacing w:after="0" w:line="240" w:lineRule="auto"/>
        <w:jc w:val="both"/>
        <w:rPr>
          <w:rFonts w:eastAsia="Times New Roman" w:cs="Arial"/>
          <w:sz w:val="28"/>
          <w:szCs w:val="28"/>
          <w:lang w:eastAsia="zh-CN"/>
        </w:rPr>
      </w:pPr>
    </w:p>
    <w:p w:rsidR="00D62668" w:rsidRPr="00D62668" w:rsidRDefault="00D62668" w:rsidP="00D62668">
      <w:pPr>
        <w:jc w:val="both"/>
        <w:rPr>
          <w:rFonts w:cs="Calibri"/>
          <w:sz w:val="28"/>
          <w:szCs w:val="28"/>
        </w:rPr>
      </w:pPr>
      <w:r w:rsidRPr="00D62668">
        <w:rPr>
          <w:sz w:val="28"/>
          <w:szCs w:val="28"/>
        </w:rPr>
        <w:t>Rada</w:t>
      </w:r>
      <w:r w:rsidRPr="00D62668">
        <w:rPr>
          <w:rFonts w:cs="Calibri"/>
          <w:sz w:val="28"/>
          <w:szCs w:val="28"/>
        </w:rPr>
        <w:t xml:space="preserve"> </w:t>
      </w:r>
      <w:r w:rsidRPr="00D62668">
        <w:rPr>
          <w:sz w:val="28"/>
          <w:szCs w:val="28"/>
        </w:rPr>
        <w:t>Miejska</w:t>
      </w:r>
      <w:r w:rsidRPr="00D62668">
        <w:rPr>
          <w:rFonts w:cs="Calibri"/>
          <w:sz w:val="28"/>
          <w:szCs w:val="28"/>
        </w:rPr>
        <w:t xml:space="preserve"> </w:t>
      </w:r>
      <w:r w:rsidRPr="00D62668">
        <w:rPr>
          <w:sz w:val="28"/>
          <w:szCs w:val="28"/>
        </w:rPr>
        <w:t>w</w:t>
      </w:r>
      <w:r w:rsidRPr="00D62668">
        <w:rPr>
          <w:rFonts w:cs="Calibri"/>
          <w:sz w:val="28"/>
          <w:szCs w:val="28"/>
        </w:rPr>
        <w:t xml:space="preserve"> </w:t>
      </w:r>
      <w:r w:rsidRPr="00D62668">
        <w:rPr>
          <w:sz w:val="28"/>
          <w:szCs w:val="28"/>
        </w:rPr>
        <w:t>Mszczonowie</w:t>
      </w:r>
      <w:r w:rsidRPr="00D62668">
        <w:rPr>
          <w:rFonts w:cs="Calibri"/>
          <w:sz w:val="28"/>
          <w:szCs w:val="28"/>
        </w:rPr>
        <w:t xml:space="preserve"> </w:t>
      </w:r>
      <w:r w:rsidRPr="00D62668">
        <w:rPr>
          <w:sz w:val="28"/>
          <w:szCs w:val="28"/>
        </w:rPr>
        <w:t>w</w:t>
      </w:r>
      <w:r w:rsidRPr="00D62668">
        <w:rPr>
          <w:rFonts w:cs="Calibri"/>
          <w:sz w:val="28"/>
          <w:szCs w:val="28"/>
        </w:rPr>
        <w:t xml:space="preserve"> </w:t>
      </w:r>
      <w:r w:rsidRPr="00D62668">
        <w:rPr>
          <w:sz w:val="28"/>
          <w:szCs w:val="28"/>
        </w:rPr>
        <w:t>wyniku</w:t>
      </w:r>
      <w:r w:rsidRPr="00D62668">
        <w:rPr>
          <w:rFonts w:cs="Calibri"/>
          <w:sz w:val="28"/>
          <w:szCs w:val="28"/>
        </w:rPr>
        <w:t xml:space="preserve"> </w:t>
      </w:r>
      <w:r w:rsidRPr="00D62668">
        <w:rPr>
          <w:sz w:val="28"/>
          <w:szCs w:val="28"/>
        </w:rPr>
        <w:t>przeprowadzonego</w:t>
      </w:r>
      <w:r w:rsidRPr="00D62668">
        <w:rPr>
          <w:rFonts w:cs="Calibri"/>
          <w:sz w:val="28"/>
          <w:szCs w:val="28"/>
        </w:rPr>
        <w:t xml:space="preserve"> </w:t>
      </w:r>
      <w:r w:rsidRPr="00D62668">
        <w:rPr>
          <w:sz w:val="28"/>
          <w:szCs w:val="28"/>
        </w:rPr>
        <w:t>głosowania</w:t>
      </w:r>
      <w:r w:rsidRPr="00D62668">
        <w:rPr>
          <w:rFonts w:cs="Calibri"/>
          <w:sz w:val="28"/>
          <w:szCs w:val="28"/>
        </w:rPr>
        <w:t xml:space="preserve"> </w:t>
      </w:r>
      <w:r w:rsidRPr="00D62668">
        <w:rPr>
          <w:sz w:val="28"/>
          <w:szCs w:val="28"/>
        </w:rPr>
        <w:t>jednogłośnie</w:t>
      </w:r>
      <w:r w:rsidRPr="00D62668">
        <w:rPr>
          <w:rFonts w:cs="Calibri"/>
          <w:sz w:val="28"/>
          <w:szCs w:val="28"/>
        </w:rPr>
        <w:t xml:space="preserve"> </w:t>
      </w:r>
      <w:r w:rsidRPr="00D62668">
        <w:rPr>
          <w:sz w:val="28"/>
          <w:szCs w:val="28"/>
        </w:rPr>
        <w:t>przyjęła</w:t>
      </w:r>
      <w:r w:rsidRPr="00D62668">
        <w:rPr>
          <w:rFonts w:cs="Calibri"/>
          <w:sz w:val="28"/>
          <w:szCs w:val="28"/>
        </w:rPr>
        <w:t xml:space="preserve"> </w:t>
      </w:r>
      <w:r w:rsidRPr="00D62668">
        <w:rPr>
          <w:sz w:val="28"/>
          <w:szCs w:val="28"/>
        </w:rPr>
        <w:t>następujący</w:t>
      </w:r>
      <w:r w:rsidRPr="00D62668">
        <w:rPr>
          <w:rFonts w:cs="Calibri"/>
          <w:sz w:val="28"/>
          <w:szCs w:val="28"/>
        </w:rPr>
        <w:t xml:space="preserve"> </w:t>
      </w:r>
      <w:r w:rsidRPr="00D62668">
        <w:rPr>
          <w:sz w:val="28"/>
          <w:szCs w:val="28"/>
        </w:rPr>
        <w:t>porządek</w:t>
      </w:r>
      <w:r w:rsidRPr="00D62668">
        <w:rPr>
          <w:rFonts w:cs="Calibri"/>
          <w:sz w:val="28"/>
          <w:szCs w:val="28"/>
        </w:rPr>
        <w:t xml:space="preserve"> </w:t>
      </w:r>
      <w:r w:rsidRPr="00D62668">
        <w:rPr>
          <w:sz w:val="28"/>
          <w:szCs w:val="28"/>
        </w:rPr>
        <w:t>obrad</w:t>
      </w:r>
      <w:r w:rsidRPr="00D62668">
        <w:rPr>
          <w:rFonts w:cs="Calibri"/>
          <w:sz w:val="28"/>
          <w:szCs w:val="28"/>
        </w:rPr>
        <w:t xml:space="preserve"> </w:t>
      </w:r>
      <w:r>
        <w:rPr>
          <w:sz w:val="28"/>
          <w:szCs w:val="28"/>
        </w:rPr>
        <w:t>XXVII</w:t>
      </w:r>
      <w:r w:rsidRPr="00D62668">
        <w:rPr>
          <w:rFonts w:cs="Calibri"/>
          <w:sz w:val="28"/>
          <w:szCs w:val="28"/>
        </w:rPr>
        <w:t xml:space="preserve"> </w:t>
      </w:r>
      <w:r w:rsidRPr="00D62668">
        <w:rPr>
          <w:sz w:val="28"/>
          <w:szCs w:val="28"/>
        </w:rPr>
        <w:t>sesji</w:t>
      </w:r>
      <w:r w:rsidRPr="00D62668">
        <w:rPr>
          <w:rFonts w:cs="Calibri"/>
          <w:sz w:val="28"/>
          <w:szCs w:val="28"/>
        </w:rPr>
        <w:t xml:space="preserve"> </w:t>
      </w:r>
      <w:r w:rsidRPr="00D62668">
        <w:rPr>
          <w:sz w:val="28"/>
          <w:szCs w:val="28"/>
        </w:rPr>
        <w:t>Rady</w:t>
      </w:r>
      <w:r w:rsidRPr="00D62668">
        <w:rPr>
          <w:rFonts w:cs="Calibri"/>
          <w:sz w:val="28"/>
          <w:szCs w:val="28"/>
        </w:rPr>
        <w:t xml:space="preserve"> </w:t>
      </w:r>
      <w:r w:rsidRPr="00D62668">
        <w:rPr>
          <w:sz w:val="28"/>
          <w:szCs w:val="28"/>
        </w:rPr>
        <w:t>Miejskiej</w:t>
      </w:r>
      <w:r w:rsidRPr="00D62668">
        <w:rPr>
          <w:rFonts w:cs="Calibri"/>
          <w:sz w:val="28"/>
          <w:szCs w:val="28"/>
        </w:rPr>
        <w:t xml:space="preserve"> </w:t>
      </w:r>
      <w:r w:rsidRPr="00D62668">
        <w:rPr>
          <w:sz w:val="28"/>
          <w:szCs w:val="28"/>
        </w:rPr>
        <w:t>w</w:t>
      </w:r>
      <w:r w:rsidRPr="00D62668">
        <w:rPr>
          <w:rFonts w:cs="Calibri"/>
          <w:sz w:val="28"/>
          <w:szCs w:val="28"/>
        </w:rPr>
        <w:t xml:space="preserve"> </w:t>
      </w:r>
      <w:r w:rsidRPr="00D62668">
        <w:rPr>
          <w:sz w:val="28"/>
          <w:szCs w:val="28"/>
        </w:rPr>
        <w:t>Mszczonowie</w:t>
      </w:r>
      <w:r w:rsidRPr="00D62668">
        <w:rPr>
          <w:rFonts w:cs="Calibri"/>
          <w:sz w:val="28"/>
          <w:szCs w:val="28"/>
        </w:rPr>
        <w:t>:</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Otwarcie sesji i stwierdzenie prawomocności obrad.</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Przyjęcie protokołu z poprzedniej sesji Rady Miejskiej.</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lastRenderedPageBreak/>
        <w:t>Informacja z działalności „Centrum Zdrowia Mazowsza Zachodniego” Sp.z.o.o w Żyrardowie.</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Informacja na temat działalności służby zdrowia na terenie miasta i gminy Mszczonów.</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Podjęcie uchwały w sprawie zatwierdzenia gminnego programu profilaktyki i rozwiązywania problemów alkoholowych oraz przeciwdziałania narkomanii i przemocy w rodzinie.</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sz w:val="28"/>
          <w:szCs w:val="28"/>
        </w:rPr>
        <w:t>Podjęcie uchwały w sprawie oddania Gminnemu Centrum Informacji w Mszczonowie składników majątkowych</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Podjęcie uchwały w sprawie rocznego programu współpracy Gminy Mszczonów z organizacjami pozarządowymi na rok 2013</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 xml:space="preserve">Podjęcie uchwały w sprawie wyrażenia zgody na nieodpłatne nabycie nieruchomości. </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Podjęcie uchwały w sprawie obniżenia średniej ceny skupu żyta stanowiącej podstawę do ustalenia podatku rolnego na 2013 rok.</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Podjęcie uchwały w sprawie ustalenia stawek podatku od środków transportowych.</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Podjęcie uchwały w sprawie określenia stawek podatku od nieruchomości.</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 xml:space="preserve">Podjęcie uchwały w sprawie ustalenia wzoru deklaracji i informacji na podatek od nieruchomości. </w:t>
      </w:r>
    </w:p>
    <w:p w:rsidR="00D62668" w:rsidRPr="00D62668" w:rsidRDefault="00D62668" w:rsidP="00D62668">
      <w:pPr>
        <w:pStyle w:val="Akapitzlist"/>
        <w:numPr>
          <w:ilvl w:val="0"/>
          <w:numId w:val="1"/>
        </w:numPr>
        <w:suppressAutoHyphens w:val="0"/>
        <w:ind w:left="426" w:hanging="426"/>
        <w:contextualSpacing/>
        <w:jc w:val="both"/>
        <w:rPr>
          <w:sz w:val="28"/>
          <w:szCs w:val="28"/>
        </w:rPr>
      </w:pPr>
      <w:r w:rsidRPr="00D62668">
        <w:rPr>
          <w:sz w:val="28"/>
          <w:szCs w:val="28"/>
        </w:rPr>
        <w:t>Podjęcie uchwały zmieniającej Uchwałę Budżetową Gminy Mszczonów na rok 2012.</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Podjęcie uchwały zmieniającej Wieloletnią Prognozę Finansową Gminy Mszczonów na lata 2012-2023.</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Informacja z działalności Burmistrza Mszczonowa między sesjami.</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 xml:space="preserve">Wolne wnioski i zapytania. </w:t>
      </w:r>
    </w:p>
    <w:p w:rsidR="00D62668" w:rsidRPr="00D62668" w:rsidRDefault="00D62668" w:rsidP="00D62668">
      <w:pPr>
        <w:pStyle w:val="Akapitzlist"/>
        <w:numPr>
          <w:ilvl w:val="0"/>
          <w:numId w:val="1"/>
        </w:numPr>
        <w:suppressAutoHyphens w:val="0"/>
        <w:ind w:left="426" w:hanging="426"/>
        <w:contextualSpacing/>
        <w:jc w:val="both"/>
        <w:rPr>
          <w:rFonts w:asciiTheme="minorHAnsi" w:hAnsiTheme="minorHAnsi" w:cstheme="minorHAnsi"/>
          <w:sz w:val="28"/>
          <w:szCs w:val="28"/>
        </w:rPr>
      </w:pPr>
      <w:r w:rsidRPr="00D62668">
        <w:rPr>
          <w:rFonts w:asciiTheme="minorHAnsi" w:hAnsiTheme="minorHAnsi" w:cstheme="minorHAnsi"/>
          <w:sz w:val="28"/>
          <w:szCs w:val="28"/>
        </w:rPr>
        <w:t>Zakończenie obrad.</w:t>
      </w:r>
    </w:p>
    <w:p w:rsidR="00D62668" w:rsidRPr="00D62668" w:rsidRDefault="00D62668" w:rsidP="00D62668">
      <w:pPr>
        <w:jc w:val="both"/>
        <w:rPr>
          <w:rFonts w:cs="Calibri"/>
          <w:sz w:val="28"/>
          <w:szCs w:val="28"/>
        </w:rPr>
      </w:pPr>
      <w:r w:rsidRPr="00D62668">
        <w:rPr>
          <w:sz w:val="28"/>
          <w:szCs w:val="28"/>
        </w:rPr>
        <w:t>Za</w:t>
      </w:r>
      <w:r w:rsidRPr="00D62668">
        <w:rPr>
          <w:rFonts w:cs="Calibri"/>
          <w:sz w:val="28"/>
          <w:szCs w:val="28"/>
        </w:rPr>
        <w:t xml:space="preserve"> </w:t>
      </w:r>
      <w:r w:rsidRPr="00D62668">
        <w:rPr>
          <w:sz w:val="28"/>
          <w:szCs w:val="28"/>
        </w:rPr>
        <w:t>przyjęciem</w:t>
      </w:r>
      <w:r w:rsidRPr="00D62668">
        <w:rPr>
          <w:rFonts w:cs="Calibri"/>
          <w:sz w:val="28"/>
          <w:szCs w:val="28"/>
        </w:rPr>
        <w:t xml:space="preserve"> </w:t>
      </w:r>
      <w:r w:rsidRPr="00D62668">
        <w:rPr>
          <w:sz w:val="28"/>
          <w:szCs w:val="28"/>
        </w:rPr>
        <w:t>porządku</w:t>
      </w:r>
      <w:r w:rsidRPr="00D62668">
        <w:rPr>
          <w:rFonts w:cs="Calibri"/>
          <w:sz w:val="28"/>
          <w:szCs w:val="28"/>
        </w:rPr>
        <w:t xml:space="preserve"> </w:t>
      </w:r>
      <w:r w:rsidRPr="00D62668">
        <w:rPr>
          <w:sz w:val="28"/>
          <w:szCs w:val="28"/>
        </w:rPr>
        <w:t>obrad</w:t>
      </w:r>
      <w:r w:rsidRPr="00D62668">
        <w:rPr>
          <w:rFonts w:cs="Calibri"/>
          <w:sz w:val="28"/>
          <w:szCs w:val="28"/>
        </w:rPr>
        <w:t xml:space="preserve"> </w:t>
      </w:r>
      <w:r w:rsidRPr="00D62668">
        <w:rPr>
          <w:sz w:val="28"/>
          <w:szCs w:val="28"/>
        </w:rPr>
        <w:t>głosowali</w:t>
      </w:r>
      <w:r w:rsidRPr="009A1FD4">
        <w:rPr>
          <w:rFonts w:cs="Calibri"/>
          <w:sz w:val="28"/>
          <w:szCs w:val="28"/>
        </w:rPr>
        <w:t>:</w:t>
      </w:r>
      <w:r w:rsidRPr="009A1FD4">
        <w:rPr>
          <w:rFonts w:eastAsia="Times New Roman" w:cs="Arial"/>
          <w:sz w:val="28"/>
          <w:szCs w:val="28"/>
          <w:lang w:eastAsia="zh-CN"/>
        </w:rPr>
        <w:t xml:space="preserve"> Barbara</w:t>
      </w:r>
      <w:r w:rsidRPr="009A1FD4">
        <w:rPr>
          <w:rFonts w:cs="Calibri"/>
          <w:sz w:val="28"/>
          <w:szCs w:val="28"/>
          <w:lang w:eastAsia="zh-CN"/>
        </w:rPr>
        <w:t xml:space="preserve"> </w:t>
      </w:r>
      <w:r w:rsidRPr="009A1FD4">
        <w:rPr>
          <w:rFonts w:eastAsia="Times New Roman" w:cs="Arial"/>
          <w:sz w:val="28"/>
          <w:szCs w:val="28"/>
          <w:lang w:eastAsia="zh-CN"/>
        </w:rPr>
        <w:t>Gryglewska</w:t>
      </w:r>
      <w:r w:rsidRPr="009A1FD4">
        <w:rPr>
          <w:rFonts w:cs="Calibri"/>
          <w:sz w:val="28"/>
          <w:szCs w:val="28"/>
          <w:lang w:eastAsia="zh-CN"/>
        </w:rPr>
        <w:t xml:space="preserve">, Łukasz </w:t>
      </w:r>
      <w:r w:rsidRPr="009A1FD4">
        <w:rPr>
          <w:rFonts w:eastAsia="Times New Roman" w:cs="Arial"/>
          <w:sz w:val="28"/>
          <w:szCs w:val="28"/>
          <w:lang w:eastAsia="zh-CN"/>
        </w:rPr>
        <w:t>Koperski</w:t>
      </w:r>
      <w:r w:rsidRPr="009A1FD4">
        <w:rPr>
          <w:rFonts w:cs="Calibri"/>
          <w:sz w:val="28"/>
          <w:szCs w:val="28"/>
          <w:lang w:eastAsia="zh-CN"/>
        </w:rPr>
        <w:t xml:space="preserve">, </w:t>
      </w:r>
      <w:r w:rsidRPr="009A1FD4">
        <w:rPr>
          <w:rFonts w:eastAsia="Times New Roman" w:cs="Arial"/>
          <w:sz w:val="28"/>
          <w:szCs w:val="28"/>
          <w:lang w:eastAsia="zh-CN"/>
        </w:rPr>
        <w:t>Andrzej</w:t>
      </w:r>
      <w:r w:rsidRPr="009A1FD4">
        <w:rPr>
          <w:rFonts w:cs="Calibri"/>
          <w:sz w:val="28"/>
          <w:szCs w:val="28"/>
          <w:lang w:eastAsia="zh-CN"/>
        </w:rPr>
        <w:t xml:space="preserve"> </w:t>
      </w:r>
      <w:r w:rsidRPr="009A1FD4">
        <w:rPr>
          <w:rFonts w:eastAsia="Times New Roman" w:cs="Arial"/>
          <w:sz w:val="28"/>
          <w:szCs w:val="28"/>
          <w:lang w:eastAsia="zh-CN"/>
        </w:rPr>
        <w:t>Osial</w:t>
      </w:r>
      <w:r w:rsidRPr="009A1FD4">
        <w:rPr>
          <w:rFonts w:cs="Calibri"/>
          <w:sz w:val="28"/>
          <w:szCs w:val="28"/>
          <w:lang w:eastAsia="zh-CN"/>
        </w:rPr>
        <w:t xml:space="preserve">, </w:t>
      </w:r>
      <w:r w:rsidRPr="009A1FD4">
        <w:rPr>
          <w:rFonts w:eastAsia="Times New Roman" w:cs="Arial"/>
          <w:sz w:val="28"/>
          <w:szCs w:val="28"/>
          <w:lang w:eastAsia="zh-CN"/>
        </w:rPr>
        <w:t>Renata</w:t>
      </w:r>
      <w:r w:rsidRPr="009A1FD4">
        <w:rPr>
          <w:rFonts w:cs="Calibri"/>
          <w:sz w:val="28"/>
          <w:szCs w:val="28"/>
          <w:lang w:eastAsia="zh-CN"/>
        </w:rPr>
        <w:t xml:space="preserve"> </w:t>
      </w:r>
      <w:r w:rsidRPr="009A1FD4">
        <w:rPr>
          <w:rFonts w:eastAsia="Times New Roman" w:cs="Arial"/>
          <w:sz w:val="28"/>
          <w:szCs w:val="28"/>
          <w:lang w:eastAsia="zh-CN"/>
        </w:rPr>
        <w:t>Siwiec,</w:t>
      </w:r>
      <w:r w:rsidRPr="009A1FD4">
        <w:rPr>
          <w:rFonts w:cs="Calibri"/>
          <w:sz w:val="28"/>
          <w:szCs w:val="28"/>
          <w:lang w:eastAsia="zh-CN"/>
        </w:rPr>
        <w:t xml:space="preserve"> </w:t>
      </w:r>
      <w:r w:rsidRPr="009A1FD4">
        <w:rPr>
          <w:rFonts w:eastAsia="Times New Roman" w:cs="Arial"/>
          <w:sz w:val="28"/>
          <w:szCs w:val="28"/>
          <w:lang w:eastAsia="zh-CN"/>
        </w:rPr>
        <w:t>Ryszard</w:t>
      </w:r>
      <w:r w:rsidRPr="009A1FD4">
        <w:rPr>
          <w:rFonts w:cs="Calibri"/>
          <w:sz w:val="28"/>
          <w:szCs w:val="28"/>
          <w:lang w:eastAsia="zh-CN"/>
        </w:rPr>
        <w:t xml:space="preserve"> </w:t>
      </w:r>
      <w:r w:rsidRPr="009A1FD4">
        <w:rPr>
          <w:rFonts w:eastAsia="Times New Roman" w:cs="Arial"/>
          <w:sz w:val="28"/>
          <w:szCs w:val="28"/>
          <w:lang w:eastAsia="zh-CN"/>
        </w:rPr>
        <w:t>Stusiński</w:t>
      </w:r>
      <w:r w:rsidRPr="009A1FD4">
        <w:rPr>
          <w:rFonts w:cs="Calibri"/>
          <w:sz w:val="28"/>
          <w:szCs w:val="28"/>
          <w:lang w:eastAsia="zh-CN"/>
        </w:rPr>
        <w:t xml:space="preserve">, </w:t>
      </w:r>
      <w:r w:rsidRPr="009A1FD4">
        <w:rPr>
          <w:rFonts w:eastAsia="Times New Roman" w:cs="Arial"/>
          <w:sz w:val="28"/>
          <w:szCs w:val="28"/>
          <w:lang w:eastAsia="zh-CN"/>
        </w:rPr>
        <w:t>Waldemar</w:t>
      </w:r>
      <w:r w:rsidRPr="009A1FD4">
        <w:rPr>
          <w:rFonts w:cs="Calibri"/>
          <w:sz w:val="28"/>
          <w:szCs w:val="28"/>
          <w:lang w:eastAsia="zh-CN"/>
        </w:rPr>
        <w:t xml:space="preserve"> </w:t>
      </w:r>
      <w:r w:rsidRPr="009A1FD4">
        <w:rPr>
          <w:rFonts w:eastAsia="Times New Roman" w:cs="Arial"/>
          <w:sz w:val="28"/>
          <w:szCs w:val="28"/>
          <w:lang w:eastAsia="zh-CN"/>
        </w:rPr>
        <w:t>Suski</w:t>
      </w:r>
      <w:r w:rsidRPr="009A1FD4">
        <w:rPr>
          <w:rFonts w:cs="Calibri"/>
          <w:sz w:val="28"/>
          <w:szCs w:val="28"/>
          <w:lang w:eastAsia="zh-CN"/>
        </w:rPr>
        <w:t xml:space="preserve">, </w:t>
      </w:r>
      <w:r w:rsidRPr="009A1FD4">
        <w:rPr>
          <w:rFonts w:eastAsia="Times New Roman" w:cs="Arial"/>
          <w:sz w:val="28"/>
          <w:szCs w:val="28"/>
          <w:lang w:eastAsia="zh-CN"/>
        </w:rPr>
        <w:t>Piotr Chyła</w:t>
      </w:r>
      <w:r w:rsidRPr="009A1FD4">
        <w:rPr>
          <w:rFonts w:cs="Calibri"/>
          <w:sz w:val="28"/>
          <w:szCs w:val="28"/>
          <w:lang w:eastAsia="zh-CN"/>
        </w:rPr>
        <w:t>,</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Andrzej Osiński, Marek Zientek</w:t>
      </w:r>
      <w:r w:rsidRPr="00D62668">
        <w:rPr>
          <w:rFonts w:cs="Calibri"/>
          <w:sz w:val="28"/>
          <w:szCs w:val="28"/>
        </w:rPr>
        <w:t xml:space="preserve">. </w:t>
      </w:r>
      <w:r w:rsidRPr="00D62668">
        <w:rPr>
          <w:sz w:val="28"/>
          <w:szCs w:val="28"/>
        </w:rPr>
        <w:t>W</w:t>
      </w:r>
      <w:r w:rsidRPr="00D62668">
        <w:rPr>
          <w:rFonts w:cs="Calibri"/>
          <w:sz w:val="28"/>
          <w:szCs w:val="28"/>
        </w:rPr>
        <w:t xml:space="preserve"> </w:t>
      </w:r>
      <w:r w:rsidRPr="00D62668">
        <w:rPr>
          <w:sz w:val="28"/>
          <w:szCs w:val="28"/>
        </w:rPr>
        <w:t>głosowaniu</w:t>
      </w:r>
      <w:r w:rsidRPr="00D62668">
        <w:rPr>
          <w:rFonts w:cs="Calibri"/>
          <w:sz w:val="28"/>
          <w:szCs w:val="28"/>
        </w:rPr>
        <w:t xml:space="preserve"> </w:t>
      </w:r>
      <w:r w:rsidRPr="00D62668">
        <w:rPr>
          <w:sz w:val="28"/>
          <w:szCs w:val="28"/>
        </w:rPr>
        <w:t>uczestniczyło</w:t>
      </w:r>
      <w:r w:rsidRPr="00D62668">
        <w:rPr>
          <w:rFonts w:cs="Calibri"/>
          <w:sz w:val="28"/>
          <w:szCs w:val="28"/>
        </w:rPr>
        <w:t xml:space="preserve"> 11 </w:t>
      </w:r>
      <w:r w:rsidRPr="00D62668">
        <w:rPr>
          <w:sz w:val="28"/>
          <w:szCs w:val="28"/>
        </w:rPr>
        <w:t>radnych</w:t>
      </w:r>
      <w:r w:rsidRPr="00D62668">
        <w:rPr>
          <w:rFonts w:cs="Calibri"/>
          <w:sz w:val="28"/>
          <w:szCs w:val="28"/>
        </w:rPr>
        <w:t>.</w:t>
      </w:r>
    </w:p>
    <w:p w:rsidR="009746D5" w:rsidRPr="00D62668" w:rsidRDefault="009746D5" w:rsidP="00D62668">
      <w:pPr>
        <w:contextualSpacing/>
        <w:jc w:val="both"/>
        <w:rPr>
          <w:rFonts w:asciiTheme="minorHAnsi" w:hAnsiTheme="minorHAnsi" w:cstheme="minorHAnsi"/>
          <w:sz w:val="28"/>
          <w:szCs w:val="28"/>
        </w:rPr>
      </w:pPr>
    </w:p>
    <w:p w:rsidR="009746D5" w:rsidRDefault="009746D5" w:rsidP="00D62668">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 xml:space="preserve">protokół </w:t>
      </w:r>
      <w:r>
        <w:rPr>
          <w:rFonts w:cs="Calibri"/>
          <w:sz w:val="28"/>
          <w:szCs w:val="28"/>
          <w:lang w:eastAsia="zh-CN"/>
        </w:rPr>
        <w:t xml:space="preserve">z </w:t>
      </w:r>
      <w:r>
        <w:rPr>
          <w:rFonts w:eastAsia="Times New Roman" w:cs="Arial"/>
          <w:sz w:val="28"/>
          <w:szCs w:val="28"/>
          <w:lang w:eastAsia="zh-CN"/>
        </w:rPr>
        <w:t>XXV</w:t>
      </w:r>
      <w:r w:rsidR="009A1FD4">
        <w:rPr>
          <w:rFonts w:eastAsia="Times New Roman" w:cs="Arial"/>
          <w:sz w:val="28"/>
          <w:szCs w:val="28"/>
          <w:lang w:eastAsia="zh-CN"/>
        </w:rPr>
        <w:t>I</w:t>
      </w:r>
      <w:r>
        <w:rPr>
          <w:rFonts w:eastAsia="Times New Roman" w:cs="Arial"/>
          <w:sz w:val="28"/>
          <w:szCs w:val="28"/>
          <w:lang w:eastAsia="zh-CN"/>
        </w:rPr>
        <w:t xml:space="preserve">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sidR="00D62668">
        <w:rPr>
          <w:rFonts w:eastAsia="Times New Roman" w:cs="Arial"/>
          <w:sz w:val="28"/>
          <w:szCs w:val="28"/>
          <w:lang w:eastAsia="zh-CN"/>
        </w:rPr>
        <w:t>jednogłośnie</w:t>
      </w:r>
      <w:r>
        <w:rPr>
          <w:rFonts w:eastAsia="Times New Roman" w:cs="Arial"/>
          <w:sz w:val="28"/>
          <w:szCs w:val="28"/>
          <w:lang w:eastAsia="zh-CN"/>
        </w:rPr>
        <w:t>.</w:t>
      </w:r>
      <w:r>
        <w:rPr>
          <w:rFonts w:cs="Calibri"/>
          <w:sz w:val="28"/>
          <w:szCs w:val="28"/>
          <w:lang w:eastAsia="zh-CN"/>
        </w:rPr>
        <w:t xml:space="preserve"> W głosowaniu udział wzięło 1</w:t>
      </w:r>
      <w:r w:rsidR="00D62668">
        <w:rPr>
          <w:rFonts w:cs="Calibri"/>
          <w:sz w:val="28"/>
          <w:szCs w:val="28"/>
          <w:lang w:eastAsia="zh-CN"/>
        </w:rPr>
        <w:t>2</w:t>
      </w:r>
      <w:r>
        <w:rPr>
          <w:rFonts w:cs="Calibri"/>
          <w:sz w:val="28"/>
          <w:szCs w:val="28"/>
          <w:lang w:eastAsia="zh-CN"/>
        </w:rPr>
        <w:t xml:space="preserve"> radnych. Za przyjęciem protokołu z XXV</w:t>
      </w:r>
      <w:r w:rsidR="00D62668">
        <w:rPr>
          <w:rFonts w:cs="Calibri"/>
          <w:sz w:val="28"/>
          <w:szCs w:val="28"/>
          <w:lang w:eastAsia="zh-CN"/>
        </w:rPr>
        <w:t>I</w:t>
      </w:r>
      <w:r>
        <w:rPr>
          <w:rFonts w:cs="Calibri"/>
          <w:sz w:val="28"/>
          <w:szCs w:val="28"/>
          <w:lang w:eastAsia="zh-CN"/>
        </w:rPr>
        <w:t xml:space="preserve"> sesji głosowali: </w:t>
      </w:r>
      <w:r w:rsidR="00D62668">
        <w:rPr>
          <w:rFonts w:eastAsia="Times New Roman" w:cs="Arial"/>
          <w:sz w:val="28"/>
          <w:szCs w:val="28"/>
          <w:lang w:eastAsia="zh-CN"/>
        </w:rPr>
        <w:t>Barbara</w:t>
      </w:r>
      <w:r w:rsidR="00D62668">
        <w:rPr>
          <w:rFonts w:cs="Calibri"/>
          <w:sz w:val="28"/>
          <w:szCs w:val="28"/>
          <w:lang w:eastAsia="zh-CN"/>
        </w:rPr>
        <w:t xml:space="preserve"> </w:t>
      </w:r>
      <w:r w:rsidR="00D62668">
        <w:rPr>
          <w:rFonts w:eastAsia="Times New Roman" w:cs="Arial"/>
          <w:sz w:val="28"/>
          <w:szCs w:val="28"/>
          <w:lang w:eastAsia="zh-CN"/>
        </w:rPr>
        <w:t>Gryglewska</w:t>
      </w:r>
      <w:r w:rsidR="00D62668">
        <w:rPr>
          <w:rFonts w:cs="Calibri"/>
          <w:sz w:val="28"/>
          <w:szCs w:val="28"/>
          <w:lang w:eastAsia="zh-CN"/>
        </w:rPr>
        <w:t xml:space="preserve">, Łukasz </w:t>
      </w:r>
      <w:r w:rsidR="00D62668">
        <w:rPr>
          <w:rFonts w:eastAsia="Times New Roman" w:cs="Arial"/>
          <w:sz w:val="28"/>
          <w:szCs w:val="28"/>
          <w:lang w:eastAsia="zh-CN"/>
        </w:rPr>
        <w:t>Koperski</w:t>
      </w:r>
      <w:r w:rsidR="00D62668">
        <w:rPr>
          <w:rFonts w:cs="Calibri"/>
          <w:sz w:val="28"/>
          <w:szCs w:val="28"/>
          <w:lang w:eastAsia="zh-CN"/>
        </w:rPr>
        <w:t xml:space="preserve">, </w:t>
      </w:r>
      <w:r w:rsidR="00D62668">
        <w:rPr>
          <w:rFonts w:eastAsia="Times New Roman" w:cs="Arial"/>
          <w:sz w:val="28"/>
          <w:szCs w:val="28"/>
          <w:lang w:eastAsia="zh-CN"/>
        </w:rPr>
        <w:t>Andrzej</w:t>
      </w:r>
      <w:r w:rsidR="00D62668">
        <w:rPr>
          <w:rFonts w:cs="Calibri"/>
          <w:sz w:val="28"/>
          <w:szCs w:val="28"/>
          <w:lang w:eastAsia="zh-CN"/>
        </w:rPr>
        <w:t xml:space="preserve"> </w:t>
      </w:r>
      <w:r w:rsidR="00D62668">
        <w:rPr>
          <w:rFonts w:eastAsia="Times New Roman" w:cs="Arial"/>
          <w:sz w:val="28"/>
          <w:szCs w:val="28"/>
          <w:lang w:eastAsia="zh-CN"/>
        </w:rPr>
        <w:t>Osial</w:t>
      </w:r>
      <w:r w:rsidR="00D62668">
        <w:rPr>
          <w:rFonts w:cs="Calibri"/>
          <w:sz w:val="28"/>
          <w:szCs w:val="28"/>
          <w:lang w:eastAsia="zh-CN"/>
        </w:rPr>
        <w:t xml:space="preserve">, </w:t>
      </w:r>
      <w:r w:rsidR="00D62668">
        <w:rPr>
          <w:rFonts w:eastAsia="Times New Roman" w:cs="Arial"/>
          <w:sz w:val="28"/>
          <w:szCs w:val="28"/>
          <w:lang w:eastAsia="zh-CN"/>
        </w:rPr>
        <w:t>Renata</w:t>
      </w:r>
      <w:r w:rsidR="00D62668">
        <w:rPr>
          <w:rFonts w:cs="Calibri"/>
          <w:sz w:val="28"/>
          <w:szCs w:val="28"/>
          <w:lang w:eastAsia="zh-CN"/>
        </w:rPr>
        <w:t xml:space="preserve"> </w:t>
      </w:r>
      <w:r w:rsidR="00D62668">
        <w:rPr>
          <w:rFonts w:eastAsia="Times New Roman" w:cs="Arial"/>
          <w:sz w:val="28"/>
          <w:szCs w:val="28"/>
          <w:lang w:eastAsia="zh-CN"/>
        </w:rPr>
        <w:t>Siwiec,</w:t>
      </w:r>
      <w:r w:rsidR="00D62668">
        <w:rPr>
          <w:rFonts w:cs="Calibri"/>
          <w:sz w:val="28"/>
          <w:szCs w:val="28"/>
          <w:lang w:eastAsia="zh-CN"/>
        </w:rPr>
        <w:t xml:space="preserve"> </w:t>
      </w:r>
      <w:r w:rsidR="00D62668">
        <w:rPr>
          <w:rFonts w:eastAsia="Times New Roman" w:cs="Arial"/>
          <w:sz w:val="28"/>
          <w:szCs w:val="28"/>
          <w:lang w:eastAsia="zh-CN"/>
        </w:rPr>
        <w:t>Ryszard</w:t>
      </w:r>
      <w:r w:rsidR="00D62668">
        <w:rPr>
          <w:rFonts w:cs="Calibri"/>
          <w:sz w:val="28"/>
          <w:szCs w:val="28"/>
          <w:lang w:eastAsia="zh-CN"/>
        </w:rPr>
        <w:t xml:space="preserve"> </w:t>
      </w:r>
      <w:r w:rsidR="00D62668">
        <w:rPr>
          <w:rFonts w:eastAsia="Times New Roman" w:cs="Arial"/>
          <w:sz w:val="28"/>
          <w:szCs w:val="28"/>
          <w:lang w:eastAsia="zh-CN"/>
        </w:rPr>
        <w:t>Stusiński</w:t>
      </w:r>
      <w:r w:rsidR="00D62668">
        <w:rPr>
          <w:rFonts w:cs="Calibri"/>
          <w:sz w:val="28"/>
          <w:szCs w:val="28"/>
          <w:lang w:eastAsia="zh-CN"/>
        </w:rPr>
        <w:t xml:space="preserve">, </w:t>
      </w:r>
      <w:r w:rsidR="00D62668">
        <w:rPr>
          <w:rFonts w:eastAsia="Times New Roman" w:cs="Arial"/>
          <w:sz w:val="28"/>
          <w:szCs w:val="28"/>
          <w:lang w:eastAsia="zh-CN"/>
        </w:rPr>
        <w:t>Waldemar</w:t>
      </w:r>
      <w:r w:rsidR="00D62668">
        <w:rPr>
          <w:rFonts w:cs="Calibri"/>
          <w:sz w:val="28"/>
          <w:szCs w:val="28"/>
          <w:lang w:eastAsia="zh-CN"/>
        </w:rPr>
        <w:t xml:space="preserve"> </w:t>
      </w:r>
      <w:r w:rsidR="00D62668">
        <w:rPr>
          <w:rFonts w:eastAsia="Times New Roman" w:cs="Arial"/>
          <w:sz w:val="28"/>
          <w:szCs w:val="28"/>
          <w:lang w:eastAsia="zh-CN"/>
        </w:rPr>
        <w:t>Suski</w:t>
      </w:r>
      <w:r w:rsidR="00D62668">
        <w:rPr>
          <w:rFonts w:cs="Calibri"/>
          <w:sz w:val="28"/>
          <w:szCs w:val="28"/>
          <w:lang w:eastAsia="zh-CN"/>
        </w:rPr>
        <w:t xml:space="preserve">, </w:t>
      </w:r>
      <w:r w:rsidR="00D62668">
        <w:rPr>
          <w:rFonts w:eastAsia="Times New Roman" w:cs="Arial"/>
          <w:sz w:val="28"/>
          <w:szCs w:val="28"/>
          <w:lang w:eastAsia="zh-CN"/>
        </w:rPr>
        <w:t>Piotr Chyła</w:t>
      </w:r>
      <w:r w:rsidR="00D62668">
        <w:rPr>
          <w:rFonts w:cs="Calibri"/>
          <w:sz w:val="28"/>
          <w:szCs w:val="28"/>
          <w:lang w:eastAsia="zh-CN"/>
        </w:rPr>
        <w:t xml:space="preserve">, Dariusz Olesiński, Jerzy </w:t>
      </w:r>
      <w:r w:rsidR="00647B47">
        <w:rPr>
          <w:rFonts w:cs="Calibri"/>
          <w:sz w:val="28"/>
          <w:szCs w:val="28"/>
          <w:lang w:eastAsia="zh-CN"/>
        </w:rPr>
        <w:t>Siniarski, Andrzej</w:t>
      </w:r>
      <w:r w:rsidR="00D62668">
        <w:rPr>
          <w:rFonts w:cs="Calibri"/>
          <w:sz w:val="28"/>
          <w:szCs w:val="28"/>
          <w:lang w:eastAsia="zh-CN"/>
        </w:rPr>
        <w:t xml:space="preserve"> Osiński, Marek Zientek, Marek Baumel.</w:t>
      </w:r>
    </w:p>
    <w:p w:rsidR="0059126D" w:rsidRDefault="0059126D" w:rsidP="0059126D">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Ad.3 </w:t>
      </w:r>
      <w:r w:rsidRPr="0059126D">
        <w:rPr>
          <w:rFonts w:asciiTheme="minorHAnsi" w:hAnsiTheme="minorHAnsi" w:cstheme="minorHAnsi"/>
          <w:sz w:val="28"/>
          <w:szCs w:val="28"/>
        </w:rPr>
        <w:t>Informacja z działalności „Centrum Zdrowia Mazowsza Zachodniego” Sp.z.o.o w Żyrardowie.</w:t>
      </w:r>
    </w:p>
    <w:p w:rsidR="003E3217" w:rsidRDefault="003E3217" w:rsidP="0059126D">
      <w:pPr>
        <w:contextualSpacing/>
        <w:jc w:val="both"/>
        <w:rPr>
          <w:rFonts w:asciiTheme="minorHAnsi" w:hAnsiTheme="minorHAnsi" w:cstheme="minorHAnsi"/>
          <w:sz w:val="28"/>
          <w:szCs w:val="28"/>
        </w:rPr>
      </w:pPr>
    </w:p>
    <w:p w:rsidR="003E3217" w:rsidRDefault="003E3217" w:rsidP="0059126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Mieczysław Gabrylewicz członek Zarządu Powiatu Żyrardowskiego </w:t>
      </w:r>
      <w:r w:rsidR="00401541">
        <w:rPr>
          <w:rFonts w:asciiTheme="minorHAnsi" w:hAnsiTheme="minorHAnsi" w:cstheme="minorHAnsi"/>
          <w:sz w:val="28"/>
          <w:szCs w:val="28"/>
        </w:rPr>
        <w:t xml:space="preserve">poinformował, że przekształcenie ZOZ w spółkę prawa handlowego nastąpiło w ubiegłym roku. Skorzystano wówczas z planu B </w:t>
      </w:r>
      <w:r w:rsidR="00647B47">
        <w:rPr>
          <w:rFonts w:asciiTheme="minorHAnsi" w:hAnsiTheme="minorHAnsi" w:cstheme="minorHAnsi"/>
          <w:sz w:val="28"/>
          <w:szCs w:val="28"/>
        </w:rPr>
        <w:t>wynikiem, czego</w:t>
      </w:r>
      <w:r w:rsidR="00401541">
        <w:rPr>
          <w:rFonts w:asciiTheme="minorHAnsi" w:hAnsiTheme="minorHAnsi" w:cstheme="minorHAnsi"/>
          <w:sz w:val="28"/>
          <w:szCs w:val="28"/>
        </w:rPr>
        <w:t xml:space="preserve"> na ogólne zadłużenie ponad 28 mln zł otrzymano dotację z Ministerstwa Zdrowia na kwotę 16,5 mln zł, powiat zaś przejął zobowiązania cywilno-prawne na ponad 12 mln zł. Przekształcenie ZOZ w spółkę odbyło się bezboleśnie, nie mniej jednak przejęcie przez powiat zadłużenia ZOZ w znacznym stopniu zubożał budżet powiatu. Na dzień dzisiejszy powiat już spłacił około 5 mln zł zadłużenia ZOZ.  On osobiście ocenia działalność spółki dobrze, obecna kondycja szpitala jest dobra. W celu zagwarantowania rozwoju spółki i świadczenia usług na dobrym poziomie skierowano pismo do samorządów z zapytaniem czy są zainteresowani wykupem udziałów w spółce. Na dzień dzisiejszy nie ma żadnej deklaracji ze strony samorządów o gotowości wykupienia akcji spółki. </w:t>
      </w:r>
      <w:r w:rsidR="00647B47">
        <w:rPr>
          <w:rFonts w:asciiTheme="minorHAnsi" w:hAnsiTheme="minorHAnsi" w:cstheme="minorHAnsi"/>
          <w:sz w:val="28"/>
          <w:szCs w:val="28"/>
        </w:rPr>
        <w:t>Nie, mniej</w:t>
      </w:r>
      <w:r w:rsidR="00401541">
        <w:rPr>
          <w:rFonts w:asciiTheme="minorHAnsi" w:hAnsiTheme="minorHAnsi" w:cstheme="minorHAnsi"/>
          <w:sz w:val="28"/>
          <w:szCs w:val="28"/>
        </w:rPr>
        <w:t xml:space="preserve"> jednak dziękuje samorządom za wcześniejsze udzielenie pożyczki i jej 50% umorzenie. Nadal powiat jest </w:t>
      </w:r>
      <w:proofErr w:type="spellStart"/>
      <w:r w:rsidR="00401541">
        <w:rPr>
          <w:rFonts w:asciiTheme="minorHAnsi" w:hAnsiTheme="minorHAnsi" w:cstheme="minorHAnsi"/>
          <w:sz w:val="28"/>
          <w:szCs w:val="28"/>
        </w:rPr>
        <w:t>odw</w:t>
      </w:r>
      <w:r w:rsidR="009A1FD4">
        <w:rPr>
          <w:rFonts w:asciiTheme="minorHAnsi" w:hAnsiTheme="minorHAnsi" w:cstheme="minorHAnsi"/>
          <w:sz w:val="28"/>
          <w:szCs w:val="28"/>
        </w:rPr>
        <w:t>a</w:t>
      </w:r>
      <w:r w:rsidR="00401541">
        <w:rPr>
          <w:rFonts w:asciiTheme="minorHAnsi" w:hAnsiTheme="minorHAnsi" w:cstheme="minorHAnsi"/>
          <w:sz w:val="28"/>
          <w:szCs w:val="28"/>
        </w:rPr>
        <w:t>rty</w:t>
      </w:r>
      <w:proofErr w:type="spellEnd"/>
      <w:r w:rsidR="00401541">
        <w:rPr>
          <w:rFonts w:asciiTheme="minorHAnsi" w:hAnsiTheme="minorHAnsi" w:cstheme="minorHAnsi"/>
          <w:sz w:val="28"/>
          <w:szCs w:val="28"/>
        </w:rPr>
        <w:t xml:space="preserve"> na pozyskanie kapitału </w:t>
      </w:r>
      <w:r w:rsidR="00647B47">
        <w:rPr>
          <w:rFonts w:asciiTheme="minorHAnsi" w:hAnsiTheme="minorHAnsi" w:cstheme="minorHAnsi"/>
          <w:sz w:val="28"/>
          <w:szCs w:val="28"/>
        </w:rPr>
        <w:t>zewnętrznego, ale</w:t>
      </w:r>
      <w:r w:rsidR="00401541">
        <w:rPr>
          <w:rFonts w:asciiTheme="minorHAnsi" w:hAnsiTheme="minorHAnsi" w:cstheme="minorHAnsi"/>
          <w:sz w:val="28"/>
          <w:szCs w:val="28"/>
        </w:rPr>
        <w:t xml:space="preserve"> tylko takiego, który będzie gwarantował rozwój spółki i świadczenie usług na dobrym poziomie.</w:t>
      </w:r>
    </w:p>
    <w:p w:rsidR="003E3217" w:rsidRDefault="003E3217" w:rsidP="0059126D">
      <w:pPr>
        <w:contextualSpacing/>
        <w:jc w:val="both"/>
        <w:rPr>
          <w:rFonts w:asciiTheme="minorHAnsi" w:hAnsiTheme="minorHAnsi" w:cstheme="minorHAnsi"/>
          <w:sz w:val="28"/>
          <w:szCs w:val="28"/>
        </w:rPr>
      </w:pPr>
    </w:p>
    <w:p w:rsidR="003E3217" w:rsidRPr="0059126D" w:rsidRDefault="003E3217" w:rsidP="0059126D">
      <w:pPr>
        <w:contextualSpacing/>
        <w:jc w:val="both"/>
        <w:rPr>
          <w:rFonts w:asciiTheme="minorHAnsi" w:hAnsiTheme="minorHAnsi" w:cstheme="minorHAnsi"/>
          <w:sz w:val="28"/>
          <w:szCs w:val="28"/>
        </w:rPr>
      </w:pPr>
      <w:r>
        <w:rPr>
          <w:rFonts w:asciiTheme="minorHAnsi" w:hAnsiTheme="minorHAnsi" w:cstheme="minorHAnsi"/>
          <w:sz w:val="28"/>
          <w:szCs w:val="28"/>
        </w:rPr>
        <w:t>W czasie wystąpienia Pana Gabrylewicza na sesję przybył radny Krzysztof Krawczyk.</w:t>
      </w:r>
    </w:p>
    <w:p w:rsidR="00C8203D" w:rsidRDefault="00C8203D" w:rsidP="0059126D">
      <w:pPr>
        <w:contextualSpacing/>
        <w:jc w:val="both"/>
        <w:rPr>
          <w:rFonts w:asciiTheme="minorHAnsi" w:hAnsiTheme="minorHAnsi" w:cstheme="minorHAnsi"/>
          <w:sz w:val="28"/>
          <w:szCs w:val="28"/>
        </w:rPr>
      </w:pPr>
    </w:p>
    <w:p w:rsidR="00C8203D" w:rsidRDefault="00401541" w:rsidP="0059126D">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czy wszystk</w:t>
      </w:r>
      <w:r w:rsidR="009A1FD4">
        <w:rPr>
          <w:rFonts w:asciiTheme="minorHAnsi" w:hAnsiTheme="minorHAnsi" w:cstheme="minorHAnsi"/>
          <w:sz w:val="28"/>
          <w:szCs w:val="28"/>
        </w:rPr>
        <w:t>ie</w:t>
      </w:r>
      <w:r>
        <w:rPr>
          <w:rFonts w:asciiTheme="minorHAnsi" w:hAnsiTheme="minorHAnsi" w:cstheme="minorHAnsi"/>
          <w:sz w:val="28"/>
          <w:szCs w:val="28"/>
        </w:rPr>
        <w:t xml:space="preserve"> samorządy </w:t>
      </w:r>
      <w:r w:rsidR="00C95EC6">
        <w:rPr>
          <w:rFonts w:asciiTheme="minorHAnsi" w:hAnsiTheme="minorHAnsi" w:cstheme="minorHAnsi"/>
          <w:sz w:val="28"/>
          <w:szCs w:val="28"/>
        </w:rPr>
        <w:t>otrzymały taką samą propozycję jak Mszczonów.</w:t>
      </w:r>
    </w:p>
    <w:p w:rsidR="00C95EC6" w:rsidRDefault="00C95EC6" w:rsidP="0059126D">
      <w:pPr>
        <w:contextualSpacing/>
        <w:jc w:val="both"/>
        <w:rPr>
          <w:rFonts w:asciiTheme="minorHAnsi" w:hAnsiTheme="minorHAnsi" w:cstheme="minorHAnsi"/>
          <w:sz w:val="28"/>
          <w:szCs w:val="28"/>
        </w:rPr>
      </w:pPr>
    </w:p>
    <w:p w:rsidR="00C95EC6" w:rsidRDefault="00C95EC6" w:rsidP="0059126D">
      <w:pPr>
        <w:contextualSpacing/>
        <w:jc w:val="both"/>
        <w:rPr>
          <w:rFonts w:asciiTheme="minorHAnsi" w:hAnsiTheme="minorHAnsi" w:cstheme="minorHAnsi"/>
          <w:sz w:val="28"/>
          <w:szCs w:val="28"/>
        </w:rPr>
      </w:pPr>
      <w:r>
        <w:rPr>
          <w:rFonts w:asciiTheme="minorHAnsi" w:hAnsiTheme="minorHAnsi" w:cstheme="minorHAnsi"/>
          <w:sz w:val="28"/>
          <w:szCs w:val="28"/>
        </w:rPr>
        <w:t>Pan Gabrylewicz odpowiedział, że tak.</w:t>
      </w:r>
    </w:p>
    <w:p w:rsidR="00C95EC6" w:rsidRDefault="00C95EC6" w:rsidP="0059126D">
      <w:pPr>
        <w:contextualSpacing/>
        <w:jc w:val="both"/>
        <w:rPr>
          <w:rFonts w:asciiTheme="minorHAnsi" w:hAnsiTheme="minorHAnsi" w:cstheme="minorHAnsi"/>
          <w:sz w:val="28"/>
          <w:szCs w:val="28"/>
        </w:rPr>
      </w:pPr>
    </w:p>
    <w:p w:rsidR="00C95EC6" w:rsidRDefault="00C95EC6" w:rsidP="0059126D">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czy samorządy są zainteresowane wykupem udziałów.</w:t>
      </w:r>
    </w:p>
    <w:p w:rsidR="00C95EC6" w:rsidRDefault="00C95EC6" w:rsidP="0059126D">
      <w:pPr>
        <w:contextualSpacing/>
        <w:jc w:val="both"/>
        <w:rPr>
          <w:rFonts w:asciiTheme="minorHAnsi" w:hAnsiTheme="minorHAnsi" w:cstheme="minorHAnsi"/>
          <w:sz w:val="28"/>
          <w:szCs w:val="28"/>
        </w:rPr>
      </w:pPr>
    </w:p>
    <w:p w:rsidR="00C95EC6" w:rsidRDefault="00C95EC6" w:rsidP="0059126D">
      <w:pPr>
        <w:contextualSpacing/>
        <w:jc w:val="both"/>
        <w:rPr>
          <w:rFonts w:asciiTheme="minorHAnsi" w:hAnsiTheme="minorHAnsi" w:cstheme="minorHAnsi"/>
          <w:sz w:val="28"/>
          <w:szCs w:val="28"/>
        </w:rPr>
      </w:pPr>
      <w:r>
        <w:rPr>
          <w:rFonts w:asciiTheme="minorHAnsi" w:hAnsiTheme="minorHAnsi" w:cstheme="minorHAnsi"/>
          <w:sz w:val="28"/>
          <w:szCs w:val="28"/>
        </w:rPr>
        <w:t>Pan Gabrylewicz odpowiedział, że do tej pory przychodzą negatywne stanowiska.</w:t>
      </w:r>
    </w:p>
    <w:p w:rsidR="00C95EC6" w:rsidRDefault="00C95EC6" w:rsidP="0059126D">
      <w:pPr>
        <w:contextualSpacing/>
        <w:jc w:val="both"/>
        <w:rPr>
          <w:rFonts w:asciiTheme="minorHAnsi" w:hAnsiTheme="minorHAnsi" w:cstheme="minorHAnsi"/>
          <w:sz w:val="28"/>
          <w:szCs w:val="28"/>
        </w:rPr>
      </w:pPr>
    </w:p>
    <w:p w:rsidR="00C95EC6" w:rsidRDefault="00C95EC6" w:rsidP="0059126D">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Pani Danuta Ciecierska – Prezes Zarządu „Centrum Zdrowia Mazowsza Zachodniego” Sp.z.o.o w Żyrardowie przedstawiła informację z działalności spółki. Informacja stanowi załącznik do protokołu.</w:t>
      </w:r>
    </w:p>
    <w:p w:rsidR="00C95EC6" w:rsidRDefault="00C95EC6" w:rsidP="0059126D">
      <w:pPr>
        <w:contextualSpacing/>
        <w:jc w:val="both"/>
        <w:rPr>
          <w:rFonts w:asciiTheme="minorHAnsi" w:hAnsiTheme="minorHAnsi" w:cstheme="minorHAnsi"/>
          <w:sz w:val="28"/>
          <w:szCs w:val="28"/>
        </w:rPr>
      </w:pPr>
    </w:p>
    <w:p w:rsidR="007D61AA" w:rsidRDefault="007D61AA" w:rsidP="0059126D">
      <w:pPr>
        <w:contextualSpacing/>
        <w:jc w:val="both"/>
        <w:rPr>
          <w:rFonts w:asciiTheme="minorHAnsi" w:hAnsiTheme="minorHAnsi" w:cstheme="minorHAnsi"/>
          <w:sz w:val="28"/>
          <w:szCs w:val="28"/>
        </w:rPr>
      </w:pPr>
      <w:r>
        <w:rPr>
          <w:rFonts w:asciiTheme="minorHAnsi" w:hAnsiTheme="minorHAnsi" w:cstheme="minorHAnsi"/>
          <w:sz w:val="28"/>
          <w:szCs w:val="28"/>
        </w:rPr>
        <w:t xml:space="preserve">Radna Gryglewska poinformowała, że zna ten szpital od bardzo dawna i cieszy się, że szpital ten jest w dobrej kondycji. Zdaje sobie jednak sprawę, że tak jak każda spółka również i ta musi liczyć pieniądze. W związku z tym ma </w:t>
      </w:r>
      <w:r w:rsidR="00647B47">
        <w:rPr>
          <w:rFonts w:asciiTheme="minorHAnsi" w:hAnsiTheme="minorHAnsi" w:cstheme="minorHAnsi"/>
          <w:sz w:val="28"/>
          <w:szCs w:val="28"/>
        </w:rPr>
        <w:t>pytanie, w jakim</w:t>
      </w:r>
      <w:r>
        <w:rPr>
          <w:rFonts w:asciiTheme="minorHAnsi" w:hAnsiTheme="minorHAnsi" w:cstheme="minorHAnsi"/>
          <w:sz w:val="28"/>
          <w:szCs w:val="28"/>
        </w:rPr>
        <w:t xml:space="preserve"> zakresie dokonano ograniczenia zatrudnieni</w:t>
      </w:r>
      <w:r w:rsidR="009A1FD4">
        <w:rPr>
          <w:rFonts w:asciiTheme="minorHAnsi" w:hAnsiTheme="minorHAnsi" w:cstheme="minorHAnsi"/>
          <w:sz w:val="28"/>
          <w:szCs w:val="28"/>
        </w:rPr>
        <w:t>a</w:t>
      </w:r>
      <w:r>
        <w:rPr>
          <w:rFonts w:asciiTheme="minorHAnsi" w:hAnsiTheme="minorHAnsi" w:cstheme="minorHAnsi"/>
          <w:sz w:val="28"/>
          <w:szCs w:val="28"/>
        </w:rPr>
        <w:t xml:space="preserve"> i czy ograniczenie zatrudnienia </w:t>
      </w:r>
      <w:r w:rsidR="00647B47">
        <w:rPr>
          <w:rFonts w:asciiTheme="minorHAnsi" w:hAnsiTheme="minorHAnsi" w:cstheme="minorHAnsi"/>
          <w:sz w:val="28"/>
          <w:szCs w:val="28"/>
        </w:rPr>
        <w:t>wpłynęło, na jakość</w:t>
      </w:r>
      <w:r>
        <w:rPr>
          <w:rFonts w:asciiTheme="minorHAnsi" w:hAnsiTheme="minorHAnsi" w:cstheme="minorHAnsi"/>
          <w:sz w:val="28"/>
          <w:szCs w:val="28"/>
        </w:rPr>
        <w:t xml:space="preserve"> świadczonych usług? Czy szpital jest na kontrakcie i jak wygląda realizacja </w:t>
      </w:r>
      <w:r w:rsidR="00647B47">
        <w:rPr>
          <w:rFonts w:asciiTheme="minorHAnsi" w:hAnsiTheme="minorHAnsi" w:cstheme="minorHAnsi"/>
          <w:sz w:val="28"/>
          <w:szCs w:val="28"/>
        </w:rPr>
        <w:t>kontraktu na</w:t>
      </w:r>
      <w:r>
        <w:rPr>
          <w:rFonts w:asciiTheme="minorHAnsi" w:hAnsiTheme="minorHAnsi" w:cstheme="minorHAnsi"/>
          <w:sz w:val="28"/>
          <w:szCs w:val="28"/>
        </w:rPr>
        <w:t xml:space="preserve"> 2012 rok?</w:t>
      </w:r>
    </w:p>
    <w:p w:rsidR="007D61AA" w:rsidRDefault="007D61AA" w:rsidP="0059126D">
      <w:pPr>
        <w:contextualSpacing/>
        <w:jc w:val="both"/>
        <w:rPr>
          <w:rFonts w:asciiTheme="minorHAnsi" w:hAnsiTheme="minorHAnsi" w:cstheme="minorHAnsi"/>
          <w:sz w:val="28"/>
          <w:szCs w:val="28"/>
        </w:rPr>
      </w:pPr>
    </w:p>
    <w:p w:rsidR="007D61AA" w:rsidRDefault="007D61AA" w:rsidP="007D61AA">
      <w:pPr>
        <w:contextualSpacing/>
        <w:jc w:val="both"/>
        <w:rPr>
          <w:rFonts w:asciiTheme="minorHAnsi" w:hAnsiTheme="minorHAnsi" w:cstheme="minorHAnsi"/>
          <w:sz w:val="28"/>
          <w:szCs w:val="28"/>
        </w:rPr>
      </w:pPr>
      <w:r>
        <w:rPr>
          <w:rFonts w:asciiTheme="minorHAnsi" w:hAnsiTheme="minorHAnsi" w:cstheme="minorHAnsi"/>
          <w:sz w:val="28"/>
          <w:szCs w:val="28"/>
        </w:rPr>
        <w:t>Pa</w:t>
      </w:r>
      <w:r w:rsidR="009A1FD4">
        <w:rPr>
          <w:rFonts w:asciiTheme="minorHAnsi" w:hAnsiTheme="minorHAnsi" w:cstheme="minorHAnsi"/>
          <w:sz w:val="28"/>
          <w:szCs w:val="28"/>
        </w:rPr>
        <w:t>ni Ciecierska odpowiedziała, że</w:t>
      </w:r>
      <w:r>
        <w:rPr>
          <w:rFonts w:asciiTheme="minorHAnsi" w:hAnsiTheme="minorHAnsi" w:cstheme="minorHAnsi"/>
          <w:sz w:val="28"/>
          <w:szCs w:val="28"/>
        </w:rPr>
        <w:t xml:space="preserve"> ograniczono zatrudnienie o 10%, z tego część osobo zostało zwolnionych, ale część osób też zatrudniono chociażby po </w:t>
      </w:r>
      <w:r w:rsidR="00647B47">
        <w:rPr>
          <w:rFonts w:asciiTheme="minorHAnsi" w:hAnsiTheme="minorHAnsi" w:cstheme="minorHAnsi"/>
          <w:sz w:val="28"/>
          <w:szCs w:val="28"/>
        </w:rPr>
        <w:t>to, aby</w:t>
      </w:r>
      <w:r>
        <w:rPr>
          <w:rFonts w:asciiTheme="minorHAnsi" w:hAnsiTheme="minorHAnsi" w:cstheme="minorHAnsi"/>
          <w:sz w:val="28"/>
          <w:szCs w:val="28"/>
        </w:rPr>
        <w:t xml:space="preserve"> spełnić wymogi standardów </w:t>
      </w:r>
      <w:r w:rsidR="00647B47">
        <w:rPr>
          <w:rFonts w:asciiTheme="minorHAnsi" w:hAnsiTheme="minorHAnsi" w:cstheme="minorHAnsi"/>
          <w:sz w:val="28"/>
          <w:szCs w:val="28"/>
        </w:rPr>
        <w:t xml:space="preserve">NFZ. </w:t>
      </w:r>
      <w:r>
        <w:rPr>
          <w:rFonts w:asciiTheme="minorHAnsi" w:hAnsiTheme="minorHAnsi" w:cstheme="minorHAnsi"/>
          <w:sz w:val="28"/>
          <w:szCs w:val="28"/>
        </w:rPr>
        <w:t>Praktycznie wszystkie zwolnione osoby nie pozostały bez źródła utrzymania, ponieważ dotyczyły to osób w wieku emerytalny lub przedemerytalnym mogąc</w:t>
      </w:r>
      <w:r w:rsidR="009A1FD4">
        <w:rPr>
          <w:rFonts w:asciiTheme="minorHAnsi" w:hAnsiTheme="minorHAnsi" w:cstheme="minorHAnsi"/>
          <w:sz w:val="28"/>
          <w:szCs w:val="28"/>
        </w:rPr>
        <w:t>ych</w:t>
      </w:r>
      <w:r>
        <w:rPr>
          <w:rFonts w:asciiTheme="minorHAnsi" w:hAnsiTheme="minorHAnsi" w:cstheme="minorHAnsi"/>
          <w:sz w:val="28"/>
          <w:szCs w:val="28"/>
        </w:rPr>
        <w:t xml:space="preserve"> skorzystać ze świadczeń przedemerytalnych. Wypłacone zostały tym osobom odprawy i zwolnienia te dotyczyły główne niższego personelu medycznego. Z uwagi na fakt, że szpital musi spełniać standa</w:t>
      </w:r>
      <w:r w:rsidR="00EE5731">
        <w:rPr>
          <w:rFonts w:asciiTheme="minorHAnsi" w:hAnsiTheme="minorHAnsi" w:cstheme="minorHAnsi"/>
          <w:sz w:val="28"/>
          <w:szCs w:val="28"/>
        </w:rPr>
        <w:t>rd</w:t>
      </w:r>
      <w:r>
        <w:rPr>
          <w:rFonts w:asciiTheme="minorHAnsi" w:hAnsiTheme="minorHAnsi" w:cstheme="minorHAnsi"/>
          <w:sz w:val="28"/>
          <w:szCs w:val="28"/>
        </w:rPr>
        <w:t xml:space="preserve">y usług według wymagań NFZ w szpitalu przystąpiono do </w:t>
      </w:r>
      <w:r w:rsidR="00EE5731">
        <w:rPr>
          <w:rFonts w:asciiTheme="minorHAnsi" w:hAnsiTheme="minorHAnsi" w:cstheme="minorHAnsi"/>
          <w:sz w:val="28"/>
          <w:szCs w:val="28"/>
        </w:rPr>
        <w:t xml:space="preserve">standaryzacji usług. Nowością jest też zatrudnienie 12 osobowej grupy </w:t>
      </w:r>
      <w:r w:rsidR="00647B47">
        <w:rPr>
          <w:rFonts w:asciiTheme="minorHAnsi" w:hAnsiTheme="minorHAnsi" w:cstheme="minorHAnsi"/>
          <w:sz w:val="28"/>
          <w:szCs w:val="28"/>
        </w:rPr>
        <w:t>technicznej, co</w:t>
      </w:r>
      <w:r w:rsidR="00EE5731">
        <w:rPr>
          <w:rFonts w:asciiTheme="minorHAnsi" w:hAnsiTheme="minorHAnsi" w:cstheme="minorHAnsi"/>
          <w:sz w:val="28"/>
          <w:szCs w:val="28"/>
        </w:rPr>
        <w:t xml:space="preserve"> pozwala na lepszą swobodę i tańsze koszty remontowe w szpitalu. Szpital ma </w:t>
      </w:r>
      <w:proofErr w:type="spellStart"/>
      <w:r w:rsidR="009A1FD4">
        <w:rPr>
          <w:rFonts w:asciiTheme="minorHAnsi" w:hAnsiTheme="minorHAnsi" w:cstheme="minorHAnsi"/>
          <w:sz w:val="28"/>
          <w:szCs w:val="28"/>
        </w:rPr>
        <w:t>nad</w:t>
      </w:r>
      <w:r w:rsidR="00647B47">
        <w:rPr>
          <w:rFonts w:asciiTheme="minorHAnsi" w:hAnsiTheme="minorHAnsi" w:cstheme="minorHAnsi"/>
          <w:sz w:val="28"/>
          <w:szCs w:val="28"/>
        </w:rPr>
        <w:t>wykonania</w:t>
      </w:r>
      <w:proofErr w:type="spellEnd"/>
      <w:r w:rsidR="00647B47">
        <w:rPr>
          <w:rFonts w:asciiTheme="minorHAnsi" w:hAnsiTheme="minorHAnsi" w:cstheme="minorHAnsi"/>
          <w:sz w:val="28"/>
          <w:szCs w:val="28"/>
        </w:rPr>
        <w:t>, ponieważ</w:t>
      </w:r>
      <w:r w:rsidR="00EE5731">
        <w:rPr>
          <w:rFonts w:asciiTheme="minorHAnsi" w:hAnsiTheme="minorHAnsi" w:cstheme="minorHAnsi"/>
          <w:sz w:val="28"/>
          <w:szCs w:val="28"/>
        </w:rPr>
        <w:t xml:space="preserve"> coraz więcej </w:t>
      </w:r>
      <w:r w:rsidR="00647B47">
        <w:rPr>
          <w:rFonts w:asciiTheme="minorHAnsi" w:hAnsiTheme="minorHAnsi" w:cstheme="minorHAnsi"/>
          <w:sz w:val="28"/>
          <w:szCs w:val="28"/>
        </w:rPr>
        <w:t>pacjentów chce</w:t>
      </w:r>
      <w:r w:rsidR="00EE5731">
        <w:rPr>
          <w:rFonts w:asciiTheme="minorHAnsi" w:hAnsiTheme="minorHAnsi" w:cstheme="minorHAnsi"/>
          <w:sz w:val="28"/>
          <w:szCs w:val="28"/>
        </w:rPr>
        <w:t xml:space="preserve"> się leczyć w tym szpitalu. Jeżeli chodzi o </w:t>
      </w:r>
      <w:proofErr w:type="spellStart"/>
      <w:r w:rsidR="009A1FD4">
        <w:rPr>
          <w:rFonts w:asciiTheme="minorHAnsi" w:hAnsiTheme="minorHAnsi" w:cstheme="minorHAnsi"/>
          <w:sz w:val="28"/>
          <w:szCs w:val="28"/>
        </w:rPr>
        <w:t>nad</w:t>
      </w:r>
      <w:r w:rsidR="00647B47">
        <w:rPr>
          <w:rFonts w:asciiTheme="minorHAnsi" w:hAnsiTheme="minorHAnsi" w:cstheme="minorHAnsi"/>
          <w:sz w:val="28"/>
          <w:szCs w:val="28"/>
        </w:rPr>
        <w:t>wykonania</w:t>
      </w:r>
      <w:proofErr w:type="spellEnd"/>
      <w:r w:rsidR="00EE5731">
        <w:rPr>
          <w:rFonts w:asciiTheme="minorHAnsi" w:hAnsiTheme="minorHAnsi" w:cstheme="minorHAnsi"/>
          <w:sz w:val="28"/>
          <w:szCs w:val="28"/>
        </w:rPr>
        <w:t xml:space="preserve"> to za I półrocze tych </w:t>
      </w:r>
      <w:r w:rsidR="009A1FD4">
        <w:rPr>
          <w:rFonts w:asciiTheme="minorHAnsi" w:hAnsiTheme="minorHAnsi" w:cstheme="minorHAnsi"/>
          <w:sz w:val="28"/>
          <w:szCs w:val="28"/>
        </w:rPr>
        <w:t xml:space="preserve">nadwykonań </w:t>
      </w:r>
      <w:r w:rsidR="00EE5731">
        <w:rPr>
          <w:rFonts w:asciiTheme="minorHAnsi" w:hAnsiTheme="minorHAnsi" w:cstheme="minorHAnsi"/>
          <w:sz w:val="28"/>
          <w:szCs w:val="28"/>
        </w:rPr>
        <w:t xml:space="preserve"> jest na kwotę 1.024.000 zł. W II półroczu jest już </w:t>
      </w:r>
      <w:proofErr w:type="spellStart"/>
      <w:r w:rsidR="009A1FD4">
        <w:rPr>
          <w:rFonts w:asciiTheme="minorHAnsi" w:hAnsiTheme="minorHAnsi" w:cstheme="minorHAnsi"/>
          <w:sz w:val="28"/>
          <w:szCs w:val="28"/>
        </w:rPr>
        <w:t>nad</w:t>
      </w:r>
      <w:r w:rsidR="00647B47">
        <w:rPr>
          <w:rFonts w:asciiTheme="minorHAnsi" w:hAnsiTheme="minorHAnsi" w:cstheme="minorHAnsi"/>
          <w:sz w:val="28"/>
          <w:szCs w:val="28"/>
        </w:rPr>
        <w:t>wykonani</w:t>
      </w:r>
      <w:proofErr w:type="spellEnd"/>
      <w:r w:rsidR="00EE5731">
        <w:rPr>
          <w:rFonts w:asciiTheme="minorHAnsi" w:hAnsiTheme="minorHAnsi" w:cstheme="minorHAnsi"/>
          <w:sz w:val="28"/>
          <w:szCs w:val="28"/>
        </w:rPr>
        <w:t xml:space="preserve"> na kwotę 500.000 </w:t>
      </w:r>
      <w:r w:rsidR="00647B47">
        <w:rPr>
          <w:rFonts w:asciiTheme="minorHAnsi" w:hAnsiTheme="minorHAnsi" w:cstheme="minorHAnsi"/>
          <w:sz w:val="28"/>
          <w:szCs w:val="28"/>
        </w:rPr>
        <w:t>zł, ale</w:t>
      </w:r>
      <w:r w:rsidR="00EE5731">
        <w:rPr>
          <w:rFonts w:asciiTheme="minorHAnsi" w:hAnsiTheme="minorHAnsi" w:cstheme="minorHAnsi"/>
          <w:sz w:val="28"/>
          <w:szCs w:val="28"/>
        </w:rPr>
        <w:t xml:space="preserve"> są także </w:t>
      </w:r>
      <w:r w:rsidR="00647B47">
        <w:rPr>
          <w:rFonts w:asciiTheme="minorHAnsi" w:hAnsiTheme="minorHAnsi" w:cstheme="minorHAnsi"/>
          <w:sz w:val="28"/>
          <w:szCs w:val="28"/>
        </w:rPr>
        <w:t>niewykonania</w:t>
      </w:r>
      <w:r w:rsidR="00EE5731">
        <w:rPr>
          <w:rFonts w:asciiTheme="minorHAnsi" w:hAnsiTheme="minorHAnsi" w:cstheme="minorHAnsi"/>
          <w:sz w:val="28"/>
          <w:szCs w:val="28"/>
        </w:rPr>
        <w:t xml:space="preserve">. Generalnie szacuje, </w:t>
      </w:r>
      <w:r w:rsidR="00B76209">
        <w:rPr>
          <w:rFonts w:asciiTheme="minorHAnsi" w:hAnsiTheme="minorHAnsi" w:cstheme="minorHAnsi"/>
          <w:sz w:val="28"/>
          <w:szCs w:val="28"/>
        </w:rPr>
        <w:t>ż</w:t>
      </w:r>
      <w:r w:rsidR="00EE5731">
        <w:rPr>
          <w:rFonts w:asciiTheme="minorHAnsi" w:hAnsiTheme="minorHAnsi" w:cstheme="minorHAnsi"/>
          <w:sz w:val="28"/>
          <w:szCs w:val="28"/>
        </w:rPr>
        <w:t xml:space="preserve">e na koniec roku z tytułu nadwykonań będzie około 1,5 mln zł. Taki sam problem z </w:t>
      </w:r>
      <w:proofErr w:type="spellStart"/>
      <w:r w:rsidR="00EE5731">
        <w:rPr>
          <w:rFonts w:asciiTheme="minorHAnsi" w:hAnsiTheme="minorHAnsi" w:cstheme="minorHAnsi"/>
          <w:sz w:val="28"/>
          <w:szCs w:val="28"/>
        </w:rPr>
        <w:t>nadwykonaniami</w:t>
      </w:r>
      <w:proofErr w:type="spellEnd"/>
      <w:r w:rsidR="00EE5731">
        <w:rPr>
          <w:rFonts w:asciiTheme="minorHAnsi" w:hAnsiTheme="minorHAnsi" w:cstheme="minorHAnsi"/>
          <w:sz w:val="28"/>
          <w:szCs w:val="28"/>
        </w:rPr>
        <w:t xml:space="preserve"> jest we wszystkich szpitalach samorządowych. Jeśli chodzi o kontrakt na 2013 rok to NFZ proponuje środki poza szpitalnictwem na dotychczasowym poziomie a na szpitalnictwo na mniejszym poziomie </w:t>
      </w:r>
      <w:r w:rsidR="009A1FD4">
        <w:rPr>
          <w:rFonts w:asciiTheme="minorHAnsi" w:hAnsiTheme="minorHAnsi" w:cstheme="minorHAnsi"/>
          <w:sz w:val="28"/>
          <w:szCs w:val="28"/>
        </w:rPr>
        <w:t>o</w:t>
      </w:r>
      <w:r w:rsidR="00647B47">
        <w:rPr>
          <w:rFonts w:asciiTheme="minorHAnsi" w:hAnsiTheme="minorHAnsi" w:cstheme="minorHAnsi"/>
          <w:sz w:val="28"/>
          <w:szCs w:val="28"/>
        </w:rPr>
        <w:t xml:space="preserve"> ponad 7% co</w:t>
      </w:r>
      <w:r w:rsidR="00EE5731">
        <w:rPr>
          <w:rFonts w:asciiTheme="minorHAnsi" w:hAnsiTheme="minorHAnsi" w:cstheme="minorHAnsi"/>
          <w:sz w:val="28"/>
          <w:szCs w:val="28"/>
        </w:rPr>
        <w:t xml:space="preserve"> w przypadku szpitala żyrardowskiego daje kwotę 2.069.000 zł mniej niż na rok 2012. Problem zmniejszanych środków na szpitalnictwo dotyczy tylko rejonu mazowieckiego, w innych rejonach kontrakty będą na dotychczasowym poziomie. Wartość punktu rozliczeniowego na Mazowszu wynosi 52 zł i aby prowadzić racjonalną gospodarkę bez inwestycji to wartość punktu </w:t>
      </w:r>
      <w:r w:rsidR="00EE5731">
        <w:rPr>
          <w:rFonts w:asciiTheme="minorHAnsi" w:hAnsiTheme="minorHAnsi" w:cstheme="minorHAnsi"/>
          <w:sz w:val="28"/>
          <w:szCs w:val="28"/>
        </w:rPr>
        <w:lastRenderedPageBreak/>
        <w:t>rozliczeniowego według jej szacunków powinna wynosić 58 zł</w:t>
      </w:r>
      <w:r w:rsidR="00B76209">
        <w:rPr>
          <w:rFonts w:asciiTheme="minorHAnsi" w:hAnsiTheme="minorHAnsi" w:cstheme="minorHAnsi"/>
          <w:sz w:val="28"/>
          <w:szCs w:val="28"/>
        </w:rPr>
        <w:t xml:space="preserve"> a z koniecznymi inwestycjami w Żyrardowie 85 zł.</w:t>
      </w:r>
    </w:p>
    <w:p w:rsidR="00B76209" w:rsidRDefault="00B76209" w:rsidP="007D61AA">
      <w:pPr>
        <w:contextualSpacing/>
        <w:jc w:val="both"/>
        <w:rPr>
          <w:rFonts w:asciiTheme="minorHAnsi" w:hAnsiTheme="minorHAnsi" w:cstheme="minorHAnsi"/>
          <w:sz w:val="28"/>
          <w:szCs w:val="28"/>
        </w:rPr>
      </w:pPr>
    </w:p>
    <w:p w:rsidR="00B76209" w:rsidRDefault="00B76209" w:rsidP="007D61AA">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się jak 1,5 mln zł z tytułu </w:t>
      </w:r>
      <w:r w:rsidR="009A1FD4">
        <w:rPr>
          <w:rFonts w:asciiTheme="minorHAnsi" w:hAnsiTheme="minorHAnsi" w:cstheme="minorHAnsi"/>
          <w:sz w:val="28"/>
          <w:szCs w:val="28"/>
        </w:rPr>
        <w:t>nad</w:t>
      </w:r>
      <w:r w:rsidR="00647B47">
        <w:rPr>
          <w:rFonts w:asciiTheme="minorHAnsi" w:hAnsiTheme="minorHAnsi" w:cstheme="minorHAnsi"/>
          <w:sz w:val="28"/>
          <w:szCs w:val="28"/>
        </w:rPr>
        <w:t>wykonań</w:t>
      </w:r>
      <w:r>
        <w:rPr>
          <w:rFonts w:asciiTheme="minorHAnsi" w:hAnsiTheme="minorHAnsi" w:cstheme="minorHAnsi"/>
          <w:sz w:val="28"/>
          <w:szCs w:val="28"/>
        </w:rPr>
        <w:t xml:space="preserve"> będzie się miało do zamknięcia budżetu szpitala na koniec roku. </w:t>
      </w:r>
    </w:p>
    <w:p w:rsidR="007D61AA" w:rsidRDefault="007D61AA" w:rsidP="007D61AA">
      <w:pPr>
        <w:contextualSpacing/>
        <w:rPr>
          <w:sz w:val="28"/>
          <w:szCs w:val="28"/>
        </w:rPr>
      </w:pPr>
      <w:r w:rsidRPr="007D61AA">
        <w:rPr>
          <w:sz w:val="28"/>
          <w:szCs w:val="28"/>
        </w:rPr>
        <w:t xml:space="preserve"> </w:t>
      </w:r>
    </w:p>
    <w:p w:rsidR="007D61AA" w:rsidRDefault="00B76209" w:rsidP="00B76209">
      <w:pPr>
        <w:contextualSpacing/>
        <w:jc w:val="both"/>
        <w:rPr>
          <w:sz w:val="28"/>
          <w:szCs w:val="28"/>
        </w:rPr>
      </w:pPr>
      <w:r>
        <w:rPr>
          <w:sz w:val="28"/>
          <w:szCs w:val="28"/>
        </w:rPr>
        <w:t xml:space="preserve">Pani Ciecierska odpowiedziała, że na tę kwotę nie będzie mogła wystawić faktury do NFZ. Obecnie uruchomiono środki na </w:t>
      </w:r>
      <w:proofErr w:type="spellStart"/>
      <w:r w:rsidR="009A1FD4">
        <w:rPr>
          <w:sz w:val="28"/>
          <w:szCs w:val="28"/>
        </w:rPr>
        <w:t>nad</w:t>
      </w:r>
      <w:r w:rsidR="00647B47">
        <w:rPr>
          <w:sz w:val="28"/>
          <w:szCs w:val="28"/>
        </w:rPr>
        <w:t>wykonania</w:t>
      </w:r>
      <w:proofErr w:type="spellEnd"/>
      <w:r>
        <w:rPr>
          <w:sz w:val="28"/>
          <w:szCs w:val="28"/>
        </w:rPr>
        <w:t xml:space="preserve"> z 2011 </w:t>
      </w:r>
      <w:r w:rsidR="00647B47">
        <w:rPr>
          <w:sz w:val="28"/>
          <w:szCs w:val="28"/>
        </w:rPr>
        <w:t>roku, ale</w:t>
      </w:r>
      <w:r>
        <w:rPr>
          <w:sz w:val="28"/>
          <w:szCs w:val="28"/>
        </w:rPr>
        <w:t xml:space="preserve"> w tej puli nie ma szpitala żyrardowskiego.  Na dzień dzisiejszy szpital się bilansuje i zachowuje płynność finansową.</w:t>
      </w:r>
    </w:p>
    <w:p w:rsidR="00B76209" w:rsidRDefault="00B76209" w:rsidP="00B76209">
      <w:pPr>
        <w:contextualSpacing/>
        <w:jc w:val="both"/>
        <w:rPr>
          <w:sz w:val="28"/>
          <w:szCs w:val="28"/>
        </w:rPr>
      </w:pPr>
    </w:p>
    <w:p w:rsidR="00B76209" w:rsidRDefault="00B76209" w:rsidP="00B76209">
      <w:pPr>
        <w:contextualSpacing/>
        <w:jc w:val="both"/>
        <w:rPr>
          <w:sz w:val="28"/>
          <w:szCs w:val="28"/>
        </w:rPr>
      </w:pPr>
      <w:r>
        <w:rPr>
          <w:sz w:val="28"/>
          <w:szCs w:val="28"/>
        </w:rPr>
        <w:t>Przewodniczący Koperski zapytał się o realizację koncepcji lądowiska.</w:t>
      </w:r>
    </w:p>
    <w:p w:rsidR="00B76209" w:rsidRDefault="00B76209" w:rsidP="00B76209">
      <w:pPr>
        <w:contextualSpacing/>
        <w:jc w:val="both"/>
        <w:rPr>
          <w:sz w:val="28"/>
          <w:szCs w:val="28"/>
        </w:rPr>
      </w:pPr>
    </w:p>
    <w:p w:rsidR="00B76209" w:rsidRDefault="00B76209" w:rsidP="00B76209">
      <w:pPr>
        <w:contextualSpacing/>
        <w:jc w:val="both"/>
        <w:rPr>
          <w:sz w:val="28"/>
          <w:szCs w:val="28"/>
        </w:rPr>
      </w:pPr>
      <w:r>
        <w:rPr>
          <w:sz w:val="28"/>
          <w:szCs w:val="28"/>
        </w:rPr>
        <w:t xml:space="preserve">Pani Ciecierska poinformowała, że oznaczone miejsce do lądowania przy ul. Skrowaczewskiego zostało wykonane przez prezydenta </w:t>
      </w:r>
      <w:r w:rsidR="00647B47">
        <w:rPr>
          <w:sz w:val="28"/>
          <w:szCs w:val="28"/>
        </w:rPr>
        <w:t>miasta, ale</w:t>
      </w:r>
      <w:r>
        <w:rPr>
          <w:sz w:val="28"/>
          <w:szCs w:val="28"/>
        </w:rPr>
        <w:t xml:space="preserve"> nie jest to typowe lądowisko. Typowe lądowisko dla </w:t>
      </w:r>
      <w:r w:rsidR="00647B47">
        <w:rPr>
          <w:sz w:val="28"/>
          <w:szCs w:val="28"/>
        </w:rPr>
        <w:t>szpitala jest</w:t>
      </w:r>
      <w:r>
        <w:rPr>
          <w:sz w:val="28"/>
          <w:szCs w:val="28"/>
        </w:rPr>
        <w:t xml:space="preserve"> możliwe tylko na dachu i to przy rozbudowie szpitala. Z taką inwestycją spółka sobie sama nie </w:t>
      </w:r>
      <w:r w:rsidR="00647B47">
        <w:rPr>
          <w:sz w:val="28"/>
          <w:szCs w:val="28"/>
        </w:rPr>
        <w:t>poradzi, ponieważ</w:t>
      </w:r>
      <w:r>
        <w:rPr>
          <w:sz w:val="28"/>
          <w:szCs w:val="28"/>
        </w:rPr>
        <w:t xml:space="preserve"> tylko na same remonty wydaje ponad 700.000 zł. Szpital czeka także konieczność pełnej informatyzacji szpitala – koszt tego zadania to 2,5 mln zł, na ten cel będą się ubiegać o dofinansowanie ze środków unijnych.</w:t>
      </w:r>
    </w:p>
    <w:p w:rsidR="00B76209" w:rsidRDefault="00B76209" w:rsidP="00B76209">
      <w:pPr>
        <w:contextualSpacing/>
        <w:jc w:val="both"/>
        <w:rPr>
          <w:sz w:val="28"/>
          <w:szCs w:val="28"/>
        </w:rPr>
      </w:pPr>
    </w:p>
    <w:p w:rsidR="00B76209" w:rsidRDefault="00B76209" w:rsidP="00B76209">
      <w:pPr>
        <w:contextualSpacing/>
        <w:jc w:val="both"/>
        <w:rPr>
          <w:sz w:val="28"/>
          <w:szCs w:val="28"/>
        </w:rPr>
      </w:pPr>
      <w:r>
        <w:rPr>
          <w:sz w:val="28"/>
          <w:szCs w:val="28"/>
        </w:rPr>
        <w:t xml:space="preserve">Burmistrz Kurek dziękuje </w:t>
      </w:r>
      <w:r w:rsidR="009A1FD4">
        <w:rPr>
          <w:sz w:val="28"/>
          <w:szCs w:val="28"/>
        </w:rPr>
        <w:t>P</w:t>
      </w:r>
      <w:r>
        <w:rPr>
          <w:sz w:val="28"/>
          <w:szCs w:val="28"/>
        </w:rPr>
        <w:t xml:space="preserve">ani Prezes za działalność w tak trudnych warunkach. Jego </w:t>
      </w:r>
      <w:r w:rsidR="00647B47">
        <w:rPr>
          <w:sz w:val="28"/>
          <w:szCs w:val="28"/>
        </w:rPr>
        <w:t>zdaniem, jeśli</w:t>
      </w:r>
      <w:r>
        <w:rPr>
          <w:sz w:val="28"/>
          <w:szCs w:val="28"/>
        </w:rPr>
        <w:t xml:space="preserve"> tak dalej będzie traktowana </w:t>
      </w:r>
      <w:r w:rsidR="00E34990">
        <w:rPr>
          <w:sz w:val="28"/>
          <w:szCs w:val="28"/>
        </w:rPr>
        <w:t>służba</w:t>
      </w:r>
      <w:r>
        <w:rPr>
          <w:sz w:val="28"/>
          <w:szCs w:val="28"/>
        </w:rPr>
        <w:t xml:space="preserve"> zdrowia to szpitale zaczną padać. Sytuacja jest bardzo </w:t>
      </w:r>
      <w:r w:rsidR="00E34990">
        <w:rPr>
          <w:sz w:val="28"/>
          <w:szCs w:val="28"/>
        </w:rPr>
        <w:t>poważna i na dzień dzisiejszy sytuację t</w:t>
      </w:r>
      <w:r w:rsidR="009A1FD4">
        <w:rPr>
          <w:sz w:val="28"/>
          <w:szCs w:val="28"/>
        </w:rPr>
        <w:t>ę</w:t>
      </w:r>
      <w:r w:rsidR="00E34990">
        <w:rPr>
          <w:sz w:val="28"/>
          <w:szCs w:val="28"/>
        </w:rPr>
        <w:t xml:space="preserve"> próbuje się r</w:t>
      </w:r>
      <w:r w:rsidR="009A1FD4">
        <w:rPr>
          <w:sz w:val="28"/>
          <w:szCs w:val="28"/>
        </w:rPr>
        <w:t>atować na oślep. Rejon Mazowsza</w:t>
      </w:r>
      <w:r w:rsidR="00E34990">
        <w:rPr>
          <w:sz w:val="28"/>
          <w:szCs w:val="28"/>
        </w:rPr>
        <w:t xml:space="preserve"> został przez rząd potraktowany bardzo źle, Marszałek musi płacić „</w:t>
      </w:r>
      <w:r w:rsidR="00647B47">
        <w:rPr>
          <w:sz w:val="28"/>
          <w:szCs w:val="28"/>
        </w:rPr>
        <w:t>Janosikowe”, przez co</w:t>
      </w:r>
      <w:r w:rsidR="00E34990">
        <w:rPr>
          <w:sz w:val="28"/>
          <w:szCs w:val="28"/>
        </w:rPr>
        <w:t xml:space="preserve"> stał się praktycznie bankrutem. Nie lepiej wygląda sytuacja w </w:t>
      </w:r>
      <w:r w:rsidR="00647B47">
        <w:rPr>
          <w:sz w:val="28"/>
          <w:szCs w:val="28"/>
        </w:rPr>
        <w:t>gminach, ponieważ</w:t>
      </w:r>
      <w:r w:rsidR="00E34990">
        <w:rPr>
          <w:sz w:val="28"/>
          <w:szCs w:val="28"/>
        </w:rPr>
        <w:t xml:space="preserve"> dochody gmin nie starczają na bieżące funkcjonowanie. Jego zdaniem samorządy powinny się zbuntować przeciwko takiej polityce rządu, nie jest w stanie </w:t>
      </w:r>
      <w:r w:rsidR="00647B47">
        <w:rPr>
          <w:sz w:val="28"/>
          <w:szCs w:val="28"/>
        </w:rPr>
        <w:t>powiedzieć, co</w:t>
      </w:r>
      <w:r w:rsidR="00E34990">
        <w:rPr>
          <w:sz w:val="28"/>
          <w:szCs w:val="28"/>
        </w:rPr>
        <w:t xml:space="preserve"> należy </w:t>
      </w:r>
      <w:r w:rsidR="00647B47">
        <w:rPr>
          <w:sz w:val="28"/>
          <w:szCs w:val="28"/>
        </w:rPr>
        <w:t>zrobić, aby</w:t>
      </w:r>
      <w:r w:rsidR="00E34990">
        <w:rPr>
          <w:sz w:val="28"/>
          <w:szCs w:val="28"/>
        </w:rPr>
        <w:t xml:space="preserve"> ta sytuacja uległa poprawie. </w:t>
      </w:r>
      <w:r w:rsidR="00647B47">
        <w:rPr>
          <w:sz w:val="28"/>
          <w:szCs w:val="28"/>
        </w:rPr>
        <w:t xml:space="preserve">Zwracając się do </w:t>
      </w:r>
      <w:r w:rsidR="009A1FD4">
        <w:rPr>
          <w:sz w:val="28"/>
          <w:szCs w:val="28"/>
        </w:rPr>
        <w:t>P</w:t>
      </w:r>
      <w:r w:rsidR="00647B47">
        <w:rPr>
          <w:sz w:val="28"/>
          <w:szCs w:val="28"/>
        </w:rPr>
        <w:t xml:space="preserve">ani </w:t>
      </w:r>
      <w:r w:rsidR="009A1FD4">
        <w:rPr>
          <w:sz w:val="28"/>
          <w:szCs w:val="28"/>
        </w:rPr>
        <w:t>P</w:t>
      </w:r>
      <w:r w:rsidR="00647B47">
        <w:rPr>
          <w:sz w:val="28"/>
          <w:szCs w:val="28"/>
        </w:rPr>
        <w:t>reze</w:t>
      </w:r>
      <w:r w:rsidR="009A1FD4">
        <w:rPr>
          <w:sz w:val="28"/>
          <w:szCs w:val="28"/>
        </w:rPr>
        <w:t>s bardzo prosi o pilnowanie nad</w:t>
      </w:r>
      <w:r w:rsidR="00647B47">
        <w:rPr>
          <w:sz w:val="28"/>
          <w:szCs w:val="28"/>
        </w:rPr>
        <w:t>wykonań, ponieważ bardzo łatwo jest wpaść w zadłużenie a</w:t>
      </w:r>
      <w:r w:rsidR="009A1FD4">
        <w:rPr>
          <w:sz w:val="28"/>
          <w:szCs w:val="28"/>
        </w:rPr>
        <w:t>le</w:t>
      </w:r>
      <w:r w:rsidR="00647B47">
        <w:rPr>
          <w:sz w:val="28"/>
          <w:szCs w:val="28"/>
        </w:rPr>
        <w:t xml:space="preserve"> w przypadku </w:t>
      </w:r>
      <w:r w:rsidR="009A1FD4">
        <w:rPr>
          <w:sz w:val="28"/>
          <w:szCs w:val="28"/>
        </w:rPr>
        <w:t xml:space="preserve">ponownego </w:t>
      </w:r>
      <w:r w:rsidR="00647B47">
        <w:rPr>
          <w:sz w:val="28"/>
          <w:szCs w:val="28"/>
        </w:rPr>
        <w:t>zadłużenia niestety powiat już nie pomoże.</w:t>
      </w:r>
    </w:p>
    <w:p w:rsidR="00E34990" w:rsidRDefault="00E34990" w:rsidP="00B76209">
      <w:pPr>
        <w:contextualSpacing/>
        <w:jc w:val="both"/>
        <w:rPr>
          <w:sz w:val="28"/>
          <w:szCs w:val="28"/>
        </w:rPr>
      </w:pPr>
    </w:p>
    <w:p w:rsidR="00E34990" w:rsidRDefault="00E34990" w:rsidP="00B76209">
      <w:pPr>
        <w:contextualSpacing/>
        <w:jc w:val="both"/>
        <w:rPr>
          <w:sz w:val="28"/>
          <w:szCs w:val="28"/>
        </w:rPr>
      </w:pPr>
      <w:r>
        <w:rPr>
          <w:sz w:val="28"/>
          <w:szCs w:val="28"/>
        </w:rPr>
        <w:t xml:space="preserve">Przewodniczący Koperski w imieniu radnych skierował słowa uznania za determinację powiatu w ratowanie szpitala oraz </w:t>
      </w:r>
      <w:r w:rsidR="009A1FD4">
        <w:rPr>
          <w:sz w:val="28"/>
          <w:szCs w:val="28"/>
        </w:rPr>
        <w:t xml:space="preserve">dla </w:t>
      </w:r>
      <w:r>
        <w:rPr>
          <w:sz w:val="28"/>
          <w:szCs w:val="28"/>
        </w:rPr>
        <w:t xml:space="preserve">Pani Prezes za działalność </w:t>
      </w:r>
      <w:r>
        <w:rPr>
          <w:sz w:val="28"/>
          <w:szCs w:val="28"/>
        </w:rPr>
        <w:lastRenderedPageBreak/>
        <w:t xml:space="preserve">szpitala. Dodał, że z opinii na temat działalności szpitala żyrardowskiego wynika, że ludzie chcą się w tym szpitalu leczyć i za to </w:t>
      </w:r>
      <w:r w:rsidR="00647B47">
        <w:rPr>
          <w:sz w:val="28"/>
          <w:szCs w:val="28"/>
        </w:rPr>
        <w:t>należą</w:t>
      </w:r>
      <w:r>
        <w:rPr>
          <w:sz w:val="28"/>
          <w:szCs w:val="28"/>
        </w:rPr>
        <w:t xml:space="preserve"> się gorące słowa uznania.</w:t>
      </w:r>
    </w:p>
    <w:p w:rsidR="00E34990" w:rsidRDefault="00E34990" w:rsidP="00B76209">
      <w:pPr>
        <w:contextualSpacing/>
        <w:jc w:val="both"/>
        <w:rPr>
          <w:sz w:val="28"/>
          <w:szCs w:val="28"/>
        </w:rPr>
      </w:pPr>
    </w:p>
    <w:p w:rsidR="00C95EC6" w:rsidRDefault="00E34990" w:rsidP="0059126D">
      <w:pPr>
        <w:contextualSpacing/>
        <w:jc w:val="both"/>
        <w:rPr>
          <w:sz w:val="28"/>
          <w:szCs w:val="28"/>
        </w:rPr>
      </w:pPr>
      <w:r>
        <w:rPr>
          <w:sz w:val="28"/>
          <w:szCs w:val="28"/>
        </w:rPr>
        <w:t xml:space="preserve">Pani Urszula Pietrzak z Wolontariatu „Dobre Serce” przybliżyła działalność tego Stowarzyszenia. Informacja o działalności stowarzyszenia stanowi załącznik do protokołu. </w:t>
      </w:r>
      <w:r w:rsidR="00EC65B0">
        <w:rPr>
          <w:sz w:val="28"/>
          <w:szCs w:val="28"/>
        </w:rPr>
        <w:t xml:space="preserve">Dodała, że od października br. stowarzyszenie to również dzięki pomocy </w:t>
      </w:r>
      <w:r w:rsidR="009A1FD4">
        <w:rPr>
          <w:sz w:val="28"/>
          <w:szCs w:val="28"/>
        </w:rPr>
        <w:t>P</w:t>
      </w:r>
      <w:r w:rsidR="00EC65B0">
        <w:rPr>
          <w:sz w:val="28"/>
          <w:szCs w:val="28"/>
        </w:rPr>
        <w:t>ana Burmistrza działa w Mszczonowie przy ul. Jeżynow</w:t>
      </w:r>
      <w:r w:rsidR="009A1FD4">
        <w:rPr>
          <w:sz w:val="28"/>
          <w:szCs w:val="28"/>
        </w:rPr>
        <w:t>ej</w:t>
      </w:r>
      <w:r w:rsidR="00EC65B0">
        <w:rPr>
          <w:sz w:val="28"/>
          <w:szCs w:val="28"/>
        </w:rPr>
        <w:t xml:space="preserve"> 4. Za dotychczasową pomoc i współpracę Centrum Wolontariatu Krajowego uhonorowało Burmistrza Kurka brązowym laurem dobroczynności.  </w:t>
      </w:r>
    </w:p>
    <w:p w:rsidR="00EC65B0" w:rsidRDefault="00EC65B0" w:rsidP="0059126D">
      <w:pPr>
        <w:contextualSpacing/>
        <w:jc w:val="both"/>
        <w:rPr>
          <w:sz w:val="28"/>
          <w:szCs w:val="28"/>
        </w:rPr>
      </w:pPr>
    </w:p>
    <w:p w:rsidR="00EC65B0" w:rsidRDefault="00647B47" w:rsidP="0059126D">
      <w:pPr>
        <w:contextualSpacing/>
        <w:jc w:val="both"/>
        <w:rPr>
          <w:sz w:val="28"/>
          <w:szCs w:val="28"/>
        </w:rPr>
      </w:pPr>
      <w:r>
        <w:rPr>
          <w:sz w:val="28"/>
          <w:szCs w:val="28"/>
        </w:rPr>
        <w:t>Państwo Urszula</w:t>
      </w:r>
      <w:r w:rsidR="00EC65B0">
        <w:rPr>
          <w:sz w:val="28"/>
          <w:szCs w:val="28"/>
        </w:rPr>
        <w:t xml:space="preserve"> i Karol Pietrzak dokonali aktu wręczenia Burmistrzowi Józefowi Grzegorzowi Kurkowi brązowego lauru dobroczynności.</w:t>
      </w:r>
    </w:p>
    <w:p w:rsidR="00EC65B0" w:rsidRDefault="00EC65B0" w:rsidP="0059126D">
      <w:pPr>
        <w:contextualSpacing/>
        <w:jc w:val="both"/>
        <w:rPr>
          <w:sz w:val="28"/>
          <w:szCs w:val="28"/>
        </w:rPr>
      </w:pPr>
    </w:p>
    <w:p w:rsidR="00EC65B0" w:rsidRDefault="00EC65B0" w:rsidP="0059126D">
      <w:pPr>
        <w:contextualSpacing/>
        <w:jc w:val="both"/>
        <w:rPr>
          <w:sz w:val="28"/>
          <w:szCs w:val="28"/>
        </w:rPr>
      </w:pPr>
      <w:r>
        <w:rPr>
          <w:sz w:val="28"/>
          <w:szCs w:val="28"/>
        </w:rPr>
        <w:t xml:space="preserve">Burmistrz Kurek podziękował za uhonorowanie </w:t>
      </w:r>
      <w:r w:rsidR="009A1FD4">
        <w:rPr>
          <w:sz w:val="28"/>
          <w:szCs w:val="28"/>
        </w:rPr>
        <w:t>g</w:t>
      </w:r>
      <w:r>
        <w:rPr>
          <w:sz w:val="28"/>
          <w:szCs w:val="28"/>
        </w:rPr>
        <w:t>o brązowym laurem dobroczynności. Ciszy go, że stowarzyszenie to działa na naszym terenie i że tak wiele osób może skorzystać z oferowanej żywnośc</w:t>
      </w:r>
      <w:r w:rsidR="009A1FD4">
        <w:rPr>
          <w:sz w:val="28"/>
          <w:szCs w:val="28"/>
        </w:rPr>
        <w:t>i. Za to, że stowarzyszenie ze</w:t>
      </w:r>
      <w:r>
        <w:rPr>
          <w:sz w:val="28"/>
          <w:szCs w:val="28"/>
        </w:rPr>
        <w:t xml:space="preserve">chciało rozpocząć swoją działalność w Mszczonowie serdecznie dziękuje. Ma nadzieję, </w:t>
      </w:r>
      <w:r w:rsidR="009A1FD4">
        <w:rPr>
          <w:sz w:val="28"/>
          <w:szCs w:val="28"/>
        </w:rPr>
        <w:t>ż</w:t>
      </w:r>
      <w:r>
        <w:rPr>
          <w:sz w:val="28"/>
          <w:szCs w:val="28"/>
        </w:rPr>
        <w:t>e współpraca gminy z tym stowarzyszeniem będzie się nadal dobrze rozwijać i być może na terenie Mszczonowa uda się wspólnie przeprowadzić kilka akcji chociażby w zakresie sprzątania lasów.</w:t>
      </w:r>
    </w:p>
    <w:p w:rsidR="00EC65B0" w:rsidRDefault="00EC65B0" w:rsidP="0059126D">
      <w:pPr>
        <w:contextualSpacing/>
        <w:jc w:val="both"/>
        <w:rPr>
          <w:sz w:val="28"/>
          <w:szCs w:val="28"/>
        </w:rPr>
      </w:pPr>
    </w:p>
    <w:p w:rsidR="00EC65B0" w:rsidRDefault="00EC65B0" w:rsidP="0059126D">
      <w:pPr>
        <w:contextualSpacing/>
        <w:jc w:val="both"/>
        <w:rPr>
          <w:sz w:val="28"/>
          <w:szCs w:val="28"/>
        </w:rPr>
      </w:pPr>
      <w:r>
        <w:rPr>
          <w:sz w:val="28"/>
          <w:szCs w:val="28"/>
        </w:rPr>
        <w:t xml:space="preserve">Pani Pietrzak podziękowała </w:t>
      </w:r>
      <w:r w:rsidR="005B65AB">
        <w:rPr>
          <w:sz w:val="28"/>
          <w:szCs w:val="28"/>
        </w:rPr>
        <w:t>P</w:t>
      </w:r>
      <w:r>
        <w:rPr>
          <w:sz w:val="28"/>
          <w:szCs w:val="28"/>
        </w:rPr>
        <w:t xml:space="preserve">ani Barbarze Ciszewskiej za bardzo dobrą współpracę ze </w:t>
      </w:r>
      <w:r w:rsidR="00E239C6">
        <w:rPr>
          <w:sz w:val="28"/>
          <w:szCs w:val="28"/>
        </w:rPr>
        <w:t>stowarzyszeniem</w:t>
      </w:r>
      <w:r>
        <w:rPr>
          <w:sz w:val="28"/>
          <w:szCs w:val="28"/>
        </w:rPr>
        <w:t>.</w:t>
      </w:r>
    </w:p>
    <w:p w:rsidR="00E34990" w:rsidRDefault="00E34990" w:rsidP="0059126D">
      <w:pPr>
        <w:contextualSpacing/>
        <w:jc w:val="both"/>
        <w:rPr>
          <w:sz w:val="28"/>
          <w:szCs w:val="28"/>
        </w:rPr>
      </w:pPr>
    </w:p>
    <w:p w:rsidR="00E34990" w:rsidRDefault="00E34990" w:rsidP="0059126D">
      <w:pPr>
        <w:contextualSpacing/>
        <w:jc w:val="both"/>
        <w:rPr>
          <w:rFonts w:asciiTheme="minorHAnsi" w:hAnsiTheme="minorHAnsi" w:cstheme="minorHAnsi"/>
          <w:sz w:val="28"/>
          <w:szCs w:val="28"/>
        </w:rPr>
      </w:pPr>
    </w:p>
    <w:p w:rsidR="0059126D" w:rsidRDefault="0059126D" w:rsidP="00EC65B0">
      <w:pPr>
        <w:ind w:firstLine="720"/>
        <w:contextualSpacing/>
        <w:jc w:val="both"/>
        <w:rPr>
          <w:sz w:val="28"/>
          <w:szCs w:val="28"/>
        </w:rPr>
      </w:pPr>
      <w:r>
        <w:rPr>
          <w:sz w:val="28"/>
          <w:szCs w:val="28"/>
        </w:rPr>
        <w:t>Ad.6 Pani Krześniak przedstawiła projekt</w:t>
      </w:r>
      <w:r w:rsidRPr="0059126D">
        <w:rPr>
          <w:sz w:val="28"/>
          <w:szCs w:val="28"/>
        </w:rPr>
        <w:t xml:space="preserve"> uchwały w sprawie oddania Gminnemu Centrum Informacji w Mszczonowie składników majątkowych</w:t>
      </w:r>
      <w:r w:rsidR="0040005F">
        <w:rPr>
          <w:sz w:val="28"/>
          <w:szCs w:val="28"/>
        </w:rPr>
        <w:t xml:space="preserve"> wraz z uzasadnieniem.</w:t>
      </w:r>
    </w:p>
    <w:p w:rsidR="0040005F" w:rsidRDefault="0040005F" w:rsidP="0059126D">
      <w:pPr>
        <w:contextualSpacing/>
        <w:jc w:val="both"/>
        <w:rPr>
          <w:sz w:val="28"/>
          <w:szCs w:val="28"/>
        </w:rPr>
      </w:pPr>
    </w:p>
    <w:p w:rsidR="0040005F" w:rsidRPr="0059126D" w:rsidRDefault="0040005F" w:rsidP="0059126D">
      <w:pPr>
        <w:contextualSpacing/>
        <w:jc w:val="both"/>
        <w:rPr>
          <w:rFonts w:asciiTheme="minorHAnsi" w:hAnsiTheme="minorHAnsi" w:cstheme="minorHAnsi"/>
          <w:sz w:val="28"/>
          <w:szCs w:val="28"/>
        </w:rPr>
      </w:pPr>
      <w:r>
        <w:rPr>
          <w:sz w:val="28"/>
          <w:szCs w:val="28"/>
        </w:rPr>
        <w:t>Wiceprzewodniczący Zientek poinformował, że Komisja Budżetu i Mienia Komunalnego pozytywnie zaopiniowała projekt uchwały.</w:t>
      </w:r>
    </w:p>
    <w:p w:rsidR="0059126D" w:rsidRDefault="0059126D" w:rsidP="0059126D">
      <w:pPr>
        <w:contextualSpacing/>
        <w:jc w:val="both"/>
        <w:rPr>
          <w:rFonts w:asciiTheme="minorHAnsi" w:hAnsiTheme="minorHAnsi" w:cstheme="minorHAnsi"/>
          <w:sz w:val="28"/>
          <w:szCs w:val="28"/>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sidRPr="0059126D">
        <w:rPr>
          <w:sz w:val="28"/>
          <w:szCs w:val="28"/>
        </w:rPr>
        <w:t>w sprawie oddania Gminnemu Centrum Informacji w Mszczonowie składników majątkowych</w:t>
      </w:r>
      <w:r>
        <w:rPr>
          <w:rFonts w:asciiTheme="minorHAnsi" w:hAnsiTheme="minorHAnsi" w:cstheme="minorHAnsi"/>
          <w:sz w:val="28"/>
          <w:szCs w:val="28"/>
        </w:rPr>
        <w:t>, którą w wyniku głosowania przyjęto jednogłośni</w:t>
      </w:r>
      <w:r w:rsidR="0040005F">
        <w:rPr>
          <w:rFonts w:asciiTheme="minorHAnsi" w:hAnsiTheme="minorHAnsi" w:cstheme="minorHAnsi"/>
          <w:sz w:val="28"/>
          <w:szCs w:val="28"/>
        </w:rPr>
        <w:t>e. W głosowaniu udział wzięło 13</w:t>
      </w:r>
      <w:r>
        <w:rPr>
          <w:rFonts w:asciiTheme="minorHAnsi" w:hAnsiTheme="minorHAnsi" w:cstheme="minorHAnsi"/>
          <w:sz w:val="28"/>
          <w:szCs w:val="28"/>
        </w:rPr>
        <w:t xml:space="preserve"> </w:t>
      </w:r>
      <w:r>
        <w:rPr>
          <w:rFonts w:asciiTheme="minorHAnsi" w:hAnsiTheme="minorHAnsi" w:cstheme="minorHAnsi"/>
          <w:sz w:val="28"/>
          <w:szCs w:val="28"/>
        </w:rPr>
        <w:lastRenderedPageBreak/>
        <w:t xml:space="preserve">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w:t>
      </w:r>
      <w:r w:rsidR="0040005F">
        <w:rPr>
          <w:rFonts w:cs="Calibri"/>
          <w:sz w:val="28"/>
          <w:szCs w:val="28"/>
          <w:lang w:eastAsia="zh-CN"/>
        </w:rPr>
        <w:t xml:space="preserve"> Ryszard Stusiński,</w:t>
      </w:r>
      <w:r>
        <w:rPr>
          <w:rFonts w:cs="Calibri"/>
          <w:sz w:val="28"/>
          <w:szCs w:val="28"/>
          <w:lang w:eastAsia="zh-CN"/>
        </w:rPr>
        <w:t xml:space="preserve"> Marek Baumel. Uchwała Nr XXVII/202/12 stanowi załącznik do protokołu.</w:t>
      </w:r>
    </w:p>
    <w:p w:rsidR="0059126D" w:rsidRDefault="0059126D" w:rsidP="0059126D">
      <w:pPr>
        <w:contextualSpacing/>
        <w:jc w:val="both"/>
        <w:rPr>
          <w:rFonts w:asciiTheme="minorHAnsi" w:hAnsiTheme="minorHAnsi" w:cstheme="minorHAnsi"/>
          <w:sz w:val="28"/>
          <w:szCs w:val="28"/>
        </w:rPr>
      </w:pPr>
    </w:p>
    <w:p w:rsidR="00C8203D" w:rsidRDefault="00C8203D" w:rsidP="0059126D">
      <w:pPr>
        <w:contextualSpacing/>
        <w:jc w:val="both"/>
        <w:rPr>
          <w:rFonts w:asciiTheme="minorHAnsi" w:hAnsiTheme="minorHAnsi" w:cstheme="minorHAnsi"/>
          <w:sz w:val="28"/>
          <w:szCs w:val="28"/>
        </w:rPr>
      </w:pPr>
    </w:p>
    <w:p w:rsidR="0059126D" w:rsidRPr="0059126D" w:rsidRDefault="0059126D" w:rsidP="004E6C49">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Ad.4 </w:t>
      </w:r>
      <w:r w:rsidRPr="0059126D">
        <w:rPr>
          <w:rFonts w:asciiTheme="minorHAnsi" w:hAnsiTheme="minorHAnsi" w:cstheme="minorHAnsi"/>
          <w:sz w:val="28"/>
          <w:szCs w:val="28"/>
        </w:rPr>
        <w:t>Informacja na temat działalności służby zdrowia na terenie miasta i gminy Mszczonów.</w:t>
      </w:r>
    </w:p>
    <w:p w:rsidR="0059126D" w:rsidRDefault="0059126D" w:rsidP="0059126D">
      <w:pPr>
        <w:contextualSpacing/>
        <w:jc w:val="both"/>
        <w:rPr>
          <w:rFonts w:asciiTheme="minorHAnsi" w:hAnsiTheme="minorHAnsi" w:cstheme="minorHAnsi"/>
          <w:sz w:val="28"/>
          <w:szCs w:val="28"/>
        </w:rPr>
      </w:pPr>
    </w:p>
    <w:p w:rsidR="00C8203D" w:rsidRPr="00C8203D" w:rsidRDefault="00C8203D" w:rsidP="00C8203D">
      <w:pPr>
        <w:pStyle w:val="Default"/>
        <w:spacing w:after="41"/>
        <w:jc w:val="both"/>
        <w:rPr>
          <w:sz w:val="28"/>
          <w:szCs w:val="28"/>
        </w:rPr>
      </w:pPr>
      <w:r w:rsidRPr="00C8203D">
        <w:rPr>
          <w:sz w:val="28"/>
          <w:szCs w:val="28"/>
        </w:rPr>
        <w:t xml:space="preserve">Pan Myszkowski przedstawił informację na temat działalności NZOZ Medycyna Rodzinna w Mszczonowie. Informacja stanowi załącznik do protokołu. </w:t>
      </w:r>
    </w:p>
    <w:p w:rsidR="00C8203D" w:rsidRDefault="00C8203D" w:rsidP="00C8203D">
      <w:pPr>
        <w:pStyle w:val="Default"/>
        <w:spacing w:after="41"/>
        <w:jc w:val="both"/>
        <w:rPr>
          <w:sz w:val="28"/>
          <w:szCs w:val="28"/>
        </w:rPr>
      </w:pPr>
    </w:p>
    <w:p w:rsidR="00C8203D" w:rsidRPr="00C8203D" w:rsidRDefault="00C8203D" w:rsidP="00C8203D">
      <w:pPr>
        <w:pStyle w:val="Default"/>
        <w:spacing w:after="41"/>
        <w:jc w:val="both"/>
        <w:rPr>
          <w:sz w:val="28"/>
          <w:szCs w:val="28"/>
        </w:rPr>
      </w:pPr>
      <w:r w:rsidRPr="00C8203D">
        <w:rPr>
          <w:sz w:val="28"/>
          <w:szCs w:val="28"/>
        </w:rPr>
        <w:t xml:space="preserve">Pan </w:t>
      </w:r>
      <w:r w:rsidR="00647B47" w:rsidRPr="00C8203D">
        <w:rPr>
          <w:sz w:val="28"/>
          <w:szCs w:val="28"/>
        </w:rPr>
        <w:t>Sutkowski</w:t>
      </w:r>
      <w:r w:rsidRPr="00C8203D">
        <w:rPr>
          <w:sz w:val="28"/>
          <w:szCs w:val="28"/>
        </w:rPr>
        <w:t xml:space="preserve"> przedstawił informację na temat działalności NZOZ Medycyna Rodzinna w Osuchowie Informacja stanowi załącznik do protokołu. </w:t>
      </w:r>
    </w:p>
    <w:p w:rsidR="00C8203D" w:rsidRDefault="00C8203D" w:rsidP="00C8203D">
      <w:pPr>
        <w:pStyle w:val="Default"/>
        <w:spacing w:after="41"/>
        <w:jc w:val="both"/>
        <w:rPr>
          <w:sz w:val="28"/>
          <w:szCs w:val="28"/>
        </w:rPr>
      </w:pPr>
    </w:p>
    <w:p w:rsidR="00C8203D" w:rsidRPr="00C8203D" w:rsidRDefault="00C8203D" w:rsidP="00C8203D">
      <w:pPr>
        <w:pStyle w:val="Default"/>
        <w:spacing w:after="41"/>
        <w:jc w:val="both"/>
        <w:rPr>
          <w:sz w:val="28"/>
          <w:szCs w:val="28"/>
        </w:rPr>
      </w:pPr>
      <w:r w:rsidRPr="00C8203D">
        <w:rPr>
          <w:sz w:val="28"/>
          <w:szCs w:val="28"/>
        </w:rPr>
        <w:t>Pan Kaniut przedstawił informację na temat działalności NZOZ Poradnia Stomatologiczna. Informacja stanowi załącznik do protokołu.</w:t>
      </w:r>
    </w:p>
    <w:p w:rsidR="00C8203D" w:rsidRPr="00C8203D" w:rsidRDefault="00C8203D" w:rsidP="00C8203D">
      <w:pPr>
        <w:pStyle w:val="Default"/>
        <w:spacing w:after="41"/>
        <w:jc w:val="both"/>
        <w:rPr>
          <w:sz w:val="28"/>
          <w:szCs w:val="28"/>
        </w:rPr>
      </w:pPr>
    </w:p>
    <w:p w:rsidR="00C8203D" w:rsidRPr="00C8203D" w:rsidRDefault="00C8203D" w:rsidP="00C8203D">
      <w:pPr>
        <w:pStyle w:val="Default"/>
        <w:spacing w:after="41"/>
        <w:jc w:val="both"/>
        <w:rPr>
          <w:sz w:val="28"/>
          <w:szCs w:val="28"/>
        </w:rPr>
      </w:pPr>
      <w:r w:rsidRPr="00C8203D">
        <w:rPr>
          <w:sz w:val="28"/>
          <w:szCs w:val="28"/>
        </w:rPr>
        <w:t xml:space="preserve">Pani Boniecka przedstawiła informację na temat działalności NZOZ Pielęgniarstwa Środowiskowo-Ambulatoryjnego. Informacja stanowi załącznik do protokołu. </w:t>
      </w:r>
    </w:p>
    <w:p w:rsidR="00C8203D" w:rsidRPr="00C8203D" w:rsidRDefault="00C8203D" w:rsidP="00C8203D">
      <w:pPr>
        <w:pStyle w:val="Default"/>
        <w:spacing w:after="41"/>
        <w:jc w:val="both"/>
        <w:rPr>
          <w:sz w:val="28"/>
          <w:szCs w:val="28"/>
        </w:rPr>
      </w:pPr>
    </w:p>
    <w:p w:rsidR="00C8203D" w:rsidRPr="00C8203D" w:rsidRDefault="00C8203D" w:rsidP="00C8203D">
      <w:pPr>
        <w:pStyle w:val="Default"/>
        <w:spacing w:after="41"/>
        <w:jc w:val="both"/>
        <w:rPr>
          <w:sz w:val="28"/>
          <w:szCs w:val="28"/>
        </w:rPr>
      </w:pPr>
      <w:r w:rsidRPr="00C8203D">
        <w:rPr>
          <w:sz w:val="28"/>
          <w:szCs w:val="28"/>
        </w:rPr>
        <w:t xml:space="preserve">Pani Szymańska przedstawiła informację na temat działalności NZOZ PROF.-MED. Informacja stanowi załącznik do protokołu. </w:t>
      </w:r>
    </w:p>
    <w:p w:rsidR="00C8203D" w:rsidRPr="00C8203D" w:rsidRDefault="00C8203D" w:rsidP="00C8203D">
      <w:pPr>
        <w:pStyle w:val="Default"/>
        <w:spacing w:after="41"/>
        <w:jc w:val="both"/>
        <w:rPr>
          <w:sz w:val="28"/>
          <w:szCs w:val="28"/>
        </w:rPr>
      </w:pPr>
    </w:p>
    <w:p w:rsidR="00C8203D" w:rsidRDefault="00C8203D" w:rsidP="00C8203D">
      <w:pPr>
        <w:pStyle w:val="Default"/>
        <w:spacing w:after="41"/>
        <w:jc w:val="both"/>
        <w:rPr>
          <w:sz w:val="28"/>
          <w:szCs w:val="28"/>
        </w:rPr>
      </w:pPr>
      <w:r w:rsidRPr="00C8203D">
        <w:rPr>
          <w:sz w:val="28"/>
          <w:szCs w:val="28"/>
        </w:rPr>
        <w:t xml:space="preserve">Pan Pec przedstawił informację na temat działalności Punktu Rehabilitacyjnego w Osuchowie i Mszczonowie. </w:t>
      </w:r>
    </w:p>
    <w:p w:rsidR="00C8203D" w:rsidRPr="00C8203D" w:rsidRDefault="00C8203D" w:rsidP="00C8203D">
      <w:pPr>
        <w:pStyle w:val="Default"/>
        <w:spacing w:after="41"/>
        <w:jc w:val="both"/>
        <w:rPr>
          <w:sz w:val="28"/>
          <w:szCs w:val="28"/>
        </w:rPr>
      </w:pPr>
    </w:p>
    <w:p w:rsidR="00C8203D" w:rsidRDefault="00C8203D" w:rsidP="00C8203D">
      <w:pPr>
        <w:pStyle w:val="Default"/>
        <w:spacing w:after="41"/>
        <w:jc w:val="both"/>
        <w:rPr>
          <w:sz w:val="28"/>
          <w:szCs w:val="28"/>
        </w:rPr>
      </w:pPr>
      <w:r w:rsidRPr="00C8203D">
        <w:rPr>
          <w:sz w:val="28"/>
          <w:szCs w:val="28"/>
        </w:rPr>
        <w:t>Radny Chyła</w:t>
      </w:r>
      <w:r>
        <w:rPr>
          <w:sz w:val="28"/>
          <w:szCs w:val="28"/>
        </w:rPr>
        <w:t xml:space="preserve"> poinformował, że Komisja Kultury, Zdrowia i Opieki Społecznej wnikliwie zapoznała się z przedstawionymi informacjami. Zdaniem komisji wszystkie placówki pracują bardzo </w:t>
      </w:r>
      <w:r w:rsidR="00647B47">
        <w:rPr>
          <w:sz w:val="28"/>
          <w:szCs w:val="28"/>
        </w:rPr>
        <w:t>dobrze, za co</w:t>
      </w:r>
      <w:r>
        <w:rPr>
          <w:sz w:val="28"/>
          <w:szCs w:val="28"/>
        </w:rPr>
        <w:t xml:space="preserve"> wszystkim serdecznie dziękuje.</w:t>
      </w:r>
    </w:p>
    <w:p w:rsidR="00C8203D" w:rsidRDefault="00C8203D" w:rsidP="00C8203D">
      <w:pPr>
        <w:pStyle w:val="Default"/>
        <w:spacing w:after="41"/>
        <w:jc w:val="both"/>
        <w:rPr>
          <w:sz w:val="28"/>
          <w:szCs w:val="28"/>
        </w:rPr>
      </w:pPr>
    </w:p>
    <w:p w:rsidR="00C8203D" w:rsidRDefault="00C8203D" w:rsidP="00C8203D">
      <w:pPr>
        <w:pStyle w:val="Default"/>
        <w:spacing w:after="41"/>
        <w:jc w:val="both"/>
        <w:rPr>
          <w:sz w:val="28"/>
          <w:szCs w:val="28"/>
        </w:rPr>
      </w:pPr>
      <w:r>
        <w:rPr>
          <w:sz w:val="28"/>
          <w:szCs w:val="28"/>
        </w:rPr>
        <w:t xml:space="preserve">Burmistrz Kurek </w:t>
      </w:r>
      <w:r w:rsidR="000B4B8E">
        <w:rPr>
          <w:sz w:val="28"/>
          <w:szCs w:val="28"/>
        </w:rPr>
        <w:t xml:space="preserve">wszystkim bez wyjątku </w:t>
      </w:r>
      <w:r w:rsidR="005B65AB">
        <w:rPr>
          <w:sz w:val="28"/>
          <w:szCs w:val="28"/>
        </w:rPr>
        <w:t>podziękował</w:t>
      </w:r>
      <w:r w:rsidR="002F7E35">
        <w:rPr>
          <w:sz w:val="28"/>
          <w:szCs w:val="28"/>
        </w:rPr>
        <w:t xml:space="preserve"> za pracę na rzecz miejscowej społeczności, </w:t>
      </w:r>
      <w:r w:rsidR="00647B47">
        <w:rPr>
          <w:sz w:val="28"/>
          <w:szCs w:val="28"/>
        </w:rPr>
        <w:t>doda</w:t>
      </w:r>
      <w:r w:rsidR="005B65AB">
        <w:rPr>
          <w:sz w:val="28"/>
          <w:szCs w:val="28"/>
        </w:rPr>
        <w:t>ł</w:t>
      </w:r>
      <w:r w:rsidR="00647B47">
        <w:rPr>
          <w:sz w:val="28"/>
          <w:szCs w:val="28"/>
        </w:rPr>
        <w:t>, że</w:t>
      </w:r>
      <w:r w:rsidR="002F7E35">
        <w:rPr>
          <w:sz w:val="28"/>
          <w:szCs w:val="28"/>
        </w:rPr>
        <w:t xml:space="preserve"> w tym roku nie było żadnych skarg na działalność służby zdrowia w naszej gminie. Niepokoi go fakt, że wszyscy wpadamy w pułapkę i zaczynamy wyręczać państwo i NFZ w ich obowiązkach. Ciszy go </w:t>
      </w:r>
      <w:r w:rsidR="002F7E35">
        <w:rPr>
          <w:sz w:val="28"/>
          <w:szCs w:val="28"/>
        </w:rPr>
        <w:lastRenderedPageBreak/>
        <w:t xml:space="preserve">jednak fakt, że obiekty służby zdrowia doprowadzono do właściwego wizerunku i na pewno poradzimy sobie z rozwiązaniem problemu braku windy w </w:t>
      </w:r>
      <w:proofErr w:type="spellStart"/>
      <w:r w:rsidR="002F7E35">
        <w:rPr>
          <w:sz w:val="28"/>
          <w:szCs w:val="28"/>
        </w:rPr>
        <w:t>przychodni</w:t>
      </w:r>
      <w:r w:rsidR="005B65AB">
        <w:rPr>
          <w:sz w:val="28"/>
          <w:szCs w:val="28"/>
        </w:rPr>
        <w:t>i</w:t>
      </w:r>
      <w:proofErr w:type="spellEnd"/>
      <w:r w:rsidR="002F7E35">
        <w:rPr>
          <w:sz w:val="28"/>
          <w:szCs w:val="28"/>
        </w:rPr>
        <w:t xml:space="preserve"> </w:t>
      </w:r>
      <w:r w:rsidR="00647B47">
        <w:rPr>
          <w:sz w:val="28"/>
          <w:szCs w:val="28"/>
        </w:rPr>
        <w:t>mszczonowskiej, choć</w:t>
      </w:r>
      <w:r w:rsidR="002F7E35">
        <w:rPr>
          <w:sz w:val="28"/>
          <w:szCs w:val="28"/>
        </w:rPr>
        <w:t xml:space="preserve"> wymagało to będzie trochę czasu. Ma również pomysł na rozwiązanie problemu miejsc parkingowych poprzez wykonanie parkingu na całej szerokości od przedszkola aż do ul. Maklakiewicza. Na zakończenie wypowiedzi poinformował, że współpraca gminy z przychodniami działającymi na naszym terenie układa się bardzo dobrze.</w:t>
      </w:r>
    </w:p>
    <w:p w:rsidR="002F7E35" w:rsidRDefault="002F7E35" w:rsidP="00C8203D">
      <w:pPr>
        <w:pStyle w:val="Default"/>
        <w:spacing w:after="41"/>
        <w:jc w:val="both"/>
        <w:rPr>
          <w:sz w:val="28"/>
          <w:szCs w:val="28"/>
        </w:rPr>
      </w:pPr>
    </w:p>
    <w:p w:rsidR="002F7E35" w:rsidRDefault="002F7E35" w:rsidP="00C8203D">
      <w:pPr>
        <w:pStyle w:val="Default"/>
        <w:spacing w:after="41"/>
        <w:jc w:val="both"/>
        <w:rPr>
          <w:sz w:val="28"/>
          <w:szCs w:val="28"/>
        </w:rPr>
      </w:pPr>
      <w:r>
        <w:rPr>
          <w:sz w:val="28"/>
          <w:szCs w:val="28"/>
        </w:rPr>
        <w:t>Przewodniczący Koperski jest zaniepokojony brakiem lekarzy ginekologów chętnych do pracy w przychodniach w ramach kontraktu z NFZ.</w:t>
      </w:r>
    </w:p>
    <w:p w:rsidR="002F7E35" w:rsidRDefault="002F7E35" w:rsidP="00C8203D">
      <w:pPr>
        <w:pStyle w:val="Default"/>
        <w:spacing w:after="41"/>
        <w:jc w:val="both"/>
        <w:rPr>
          <w:sz w:val="28"/>
          <w:szCs w:val="28"/>
        </w:rPr>
      </w:pPr>
    </w:p>
    <w:p w:rsidR="002F7E35" w:rsidRPr="00C8203D" w:rsidRDefault="002F7E35" w:rsidP="00C8203D">
      <w:pPr>
        <w:pStyle w:val="Default"/>
        <w:spacing w:after="41"/>
        <w:jc w:val="both"/>
        <w:rPr>
          <w:sz w:val="28"/>
          <w:szCs w:val="28"/>
        </w:rPr>
      </w:pPr>
      <w:r>
        <w:rPr>
          <w:sz w:val="28"/>
          <w:szCs w:val="28"/>
        </w:rPr>
        <w:t xml:space="preserve">Pan Myszkowski jest zadowolony z faktu, </w:t>
      </w:r>
      <w:r w:rsidR="005B65AB">
        <w:rPr>
          <w:sz w:val="28"/>
          <w:szCs w:val="28"/>
        </w:rPr>
        <w:t>ż</w:t>
      </w:r>
      <w:r>
        <w:rPr>
          <w:sz w:val="28"/>
          <w:szCs w:val="28"/>
        </w:rPr>
        <w:t xml:space="preserve">e nie było skarg na działalność przychodni, jednocześnie poinformował, że przychodnia robi </w:t>
      </w:r>
      <w:r w:rsidR="00647B47">
        <w:rPr>
          <w:sz w:val="28"/>
          <w:szCs w:val="28"/>
        </w:rPr>
        <w:t>wszystko, aby</w:t>
      </w:r>
      <w:r>
        <w:rPr>
          <w:sz w:val="28"/>
          <w:szCs w:val="28"/>
        </w:rPr>
        <w:t xml:space="preserve"> zapewnić pacjentk</w:t>
      </w:r>
      <w:r w:rsidR="005B65AB">
        <w:rPr>
          <w:sz w:val="28"/>
          <w:szCs w:val="28"/>
        </w:rPr>
        <w:t>om</w:t>
      </w:r>
      <w:r>
        <w:rPr>
          <w:sz w:val="28"/>
          <w:szCs w:val="28"/>
        </w:rPr>
        <w:t xml:space="preserve"> opiekę ginekologiczną.</w:t>
      </w:r>
    </w:p>
    <w:p w:rsidR="0059126D" w:rsidRDefault="0059126D" w:rsidP="0059126D">
      <w:pPr>
        <w:contextualSpacing/>
        <w:jc w:val="both"/>
        <w:rPr>
          <w:rFonts w:asciiTheme="minorHAnsi" w:hAnsiTheme="minorHAnsi" w:cstheme="minorHAnsi"/>
          <w:sz w:val="28"/>
          <w:szCs w:val="28"/>
        </w:rPr>
      </w:pPr>
    </w:p>
    <w:p w:rsidR="004E6C49" w:rsidRDefault="004E6C49" w:rsidP="004E6C49">
      <w:pPr>
        <w:ind w:firstLine="720"/>
        <w:contextualSpacing/>
        <w:jc w:val="both"/>
        <w:rPr>
          <w:rFonts w:asciiTheme="minorHAnsi" w:hAnsiTheme="minorHAnsi" w:cstheme="minorHAnsi"/>
          <w:sz w:val="28"/>
          <w:szCs w:val="28"/>
        </w:rPr>
      </w:pPr>
    </w:p>
    <w:p w:rsidR="0059126D" w:rsidRPr="0059126D" w:rsidRDefault="0059126D" w:rsidP="004E6C49">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Ad.5 </w:t>
      </w:r>
      <w:r w:rsidR="0040005F">
        <w:rPr>
          <w:rFonts w:asciiTheme="minorHAnsi" w:hAnsiTheme="minorHAnsi" w:cstheme="minorHAnsi"/>
          <w:sz w:val="28"/>
          <w:szCs w:val="28"/>
        </w:rPr>
        <w:t>Pani Laskowska odczytała projekt</w:t>
      </w:r>
      <w:r w:rsidRPr="0059126D">
        <w:rPr>
          <w:rFonts w:asciiTheme="minorHAnsi" w:hAnsiTheme="minorHAnsi" w:cstheme="minorHAnsi"/>
          <w:sz w:val="28"/>
          <w:szCs w:val="28"/>
        </w:rPr>
        <w:t xml:space="preserve"> gminnego programu profilaktyki i rozwiązywania problemów alkoholowych oraz przeciwdziałania narkomanii i przemocy w rodzinie.</w:t>
      </w:r>
    </w:p>
    <w:p w:rsidR="0059126D" w:rsidRDefault="0059126D" w:rsidP="0059126D">
      <w:pPr>
        <w:contextualSpacing/>
        <w:jc w:val="both"/>
        <w:rPr>
          <w:sz w:val="28"/>
          <w:szCs w:val="28"/>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Pr>
          <w:rFonts w:asciiTheme="minorHAnsi" w:hAnsiTheme="minorHAnsi" w:cstheme="minorHAnsi"/>
          <w:sz w:val="28"/>
          <w:szCs w:val="28"/>
        </w:rPr>
        <w:t xml:space="preserve">w sprawie zatwierdzenia </w:t>
      </w:r>
      <w:r w:rsidR="0040005F" w:rsidRPr="0059126D">
        <w:rPr>
          <w:rFonts w:asciiTheme="minorHAnsi" w:hAnsiTheme="minorHAnsi" w:cstheme="minorHAnsi"/>
          <w:sz w:val="28"/>
          <w:szCs w:val="28"/>
        </w:rPr>
        <w:t>gminnego programu profilaktyki i rozwiązywania problemów alkoholowych oraz przeciwdziałania narkomanii i przemocy w rodzinie.</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XXVII/203/12 stanowi załącznik do protokołu.</w:t>
      </w:r>
    </w:p>
    <w:p w:rsidR="0059126D" w:rsidRDefault="0059126D" w:rsidP="0059126D">
      <w:pPr>
        <w:contextualSpacing/>
        <w:jc w:val="both"/>
        <w:rPr>
          <w:sz w:val="28"/>
          <w:szCs w:val="28"/>
        </w:rPr>
      </w:pPr>
    </w:p>
    <w:p w:rsidR="0059126D" w:rsidRDefault="0059126D" w:rsidP="0059126D">
      <w:pPr>
        <w:contextualSpacing/>
        <w:jc w:val="both"/>
        <w:rPr>
          <w:rFonts w:asciiTheme="minorHAnsi" w:hAnsiTheme="minorHAnsi" w:cstheme="minorHAnsi"/>
          <w:sz w:val="28"/>
          <w:szCs w:val="28"/>
        </w:rPr>
      </w:pPr>
    </w:p>
    <w:p w:rsidR="0059126D" w:rsidRDefault="0059126D" w:rsidP="004E6C49">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Ad.7 </w:t>
      </w:r>
      <w:r w:rsidR="0040005F">
        <w:rPr>
          <w:rFonts w:asciiTheme="minorHAnsi" w:hAnsiTheme="minorHAnsi" w:cstheme="minorHAnsi"/>
          <w:sz w:val="28"/>
          <w:szCs w:val="28"/>
        </w:rPr>
        <w:t>Pani Badowska przedstawiła projekt</w:t>
      </w:r>
      <w:r w:rsidRPr="0059126D">
        <w:rPr>
          <w:rFonts w:asciiTheme="minorHAnsi" w:hAnsiTheme="minorHAnsi" w:cstheme="minorHAnsi"/>
          <w:sz w:val="28"/>
          <w:szCs w:val="28"/>
        </w:rPr>
        <w:t xml:space="preserve"> uchwały w sprawie rocznego programu współpracy Gminy Mszczonów z organizacjami pozarządowymi na rok 2013</w:t>
      </w:r>
      <w:r w:rsidR="0040005F">
        <w:rPr>
          <w:rFonts w:asciiTheme="minorHAnsi" w:hAnsiTheme="minorHAnsi" w:cstheme="minorHAnsi"/>
          <w:sz w:val="28"/>
          <w:szCs w:val="28"/>
        </w:rPr>
        <w:t xml:space="preserve"> wraz z uzasadnieniem</w:t>
      </w:r>
    </w:p>
    <w:p w:rsidR="0040005F" w:rsidRDefault="0040005F" w:rsidP="0059126D">
      <w:pPr>
        <w:contextualSpacing/>
        <w:jc w:val="both"/>
        <w:rPr>
          <w:rFonts w:asciiTheme="minorHAnsi" w:hAnsiTheme="minorHAnsi" w:cstheme="minorHAnsi"/>
          <w:sz w:val="28"/>
          <w:szCs w:val="28"/>
        </w:rPr>
      </w:pPr>
    </w:p>
    <w:p w:rsidR="004E6C49"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w:t>
      </w:r>
      <w:r w:rsidR="004E6C49">
        <w:rPr>
          <w:rFonts w:asciiTheme="minorHAnsi" w:hAnsiTheme="minorHAnsi" w:cstheme="minorHAnsi"/>
          <w:sz w:val="28"/>
          <w:szCs w:val="28"/>
        </w:rPr>
        <w:t xml:space="preserve"> zastanawia się czy jest </w:t>
      </w:r>
      <w:r w:rsidR="00647B47">
        <w:rPr>
          <w:rFonts w:asciiTheme="minorHAnsi" w:hAnsiTheme="minorHAnsi" w:cstheme="minorHAnsi"/>
          <w:sz w:val="28"/>
          <w:szCs w:val="28"/>
        </w:rPr>
        <w:t>możliwość, aby</w:t>
      </w:r>
      <w:r w:rsidR="004E6C49">
        <w:rPr>
          <w:rFonts w:asciiTheme="minorHAnsi" w:hAnsiTheme="minorHAnsi" w:cstheme="minorHAnsi"/>
          <w:sz w:val="28"/>
          <w:szCs w:val="28"/>
        </w:rPr>
        <w:t xml:space="preserve"> któraś jednostka nie współpracowała z organizacjami pozarządowymi, czy to jest możliwe chociażby ze względu na obowiązek konsultowania niektórych projektów uchwał z organizacjami pozarządowymi.</w:t>
      </w:r>
    </w:p>
    <w:p w:rsidR="005B65AB" w:rsidRDefault="005B65AB"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Burmistrz Kurek </w:t>
      </w:r>
      <w:r w:rsidR="004E6C49">
        <w:rPr>
          <w:rFonts w:asciiTheme="minorHAnsi" w:hAnsiTheme="minorHAnsi" w:cstheme="minorHAnsi"/>
          <w:sz w:val="28"/>
          <w:szCs w:val="28"/>
        </w:rPr>
        <w:t>jest zdania, że skoro jednostki podały, że nie współpracują z organizacjami pozarządowymi to widocznie tak jest.</w:t>
      </w:r>
    </w:p>
    <w:p w:rsidR="0040005F" w:rsidRDefault="0040005F"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Pani Zielińska</w:t>
      </w:r>
      <w:r w:rsidR="004E6C49">
        <w:rPr>
          <w:rFonts w:asciiTheme="minorHAnsi" w:hAnsiTheme="minorHAnsi" w:cstheme="minorHAnsi"/>
          <w:sz w:val="28"/>
          <w:szCs w:val="28"/>
        </w:rPr>
        <w:t xml:space="preserve"> w kwestii współpracy z organizacjami pozarządowymi w zakresie oświaty poinformowała, że ZOPO nie </w:t>
      </w:r>
      <w:r w:rsidR="00647B47">
        <w:rPr>
          <w:rFonts w:asciiTheme="minorHAnsi" w:hAnsiTheme="minorHAnsi" w:cstheme="minorHAnsi"/>
          <w:sz w:val="28"/>
          <w:szCs w:val="28"/>
        </w:rPr>
        <w:t>współpracuje, ponieważ</w:t>
      </w:r>
      <w:r w:rsidR="004E6C49">
        <w:rPr>
          <w:rFonts w:asciiTheme="minorHAnsi" w:hAnsiTheme="minorHAnsi" w:cstheme="minorHAnsi"/>
          <w:sz w:val="28"/>
          <w:szCs w:val="28"/>
        </w:rPr>
        <w:t xml:space="preserve"> nie realizuje zadań, nie ogłasza konkursów, nie przewiduje tego typu współpracy. Jeśli już się zdarzy współpraca to są to zadania nie w formie finansowej. Jeśli chodzi o współpracę szkół, to te </w:t>
      </w:r>
      <w:r w:rsidR="00647B47">
        <w:rPr>
          <w:rFonts w:asciiTheme="minorHAnsi" w:hAnsiTheme="minorHAnsi" w:cstheme="minorHAnsi"/>
          <w:sz w:val="28"/>
          <w:szCs w:val="28"/>
        </w:rPr>
        <w:t>szkoły, przy których</w:t>
      </w:r>
      <w:r w:rsidR="004E6C49">
        <w:rPr>
          <w:rFonts w:asciiTheme="minorHAnsi" w:hAnsiTheme="minorHAnsi" w:cstheme="minorHAnsi"/>
          <w:sz w:val="28"/>
          <w:szCs w:val="28"/>
        </w:rPr>
        <w:t xml:space="preserve"> działają kluby sportowe to taką współpracę wykazali.</w:t>
      </w:r>
    </w:p>
    <w:p w:rsidR="0040005F" w:rsidRDefault="0040005F"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w:t>
      </w:r>
      <w:r w:rsidR="004E6C49">
        <w:rPr>
          <w:rFonts w:asciiTheme="minorHAnsi" w:hAnsiTheme="minorHAnsi" w:cstheme="minorHAnsi"/>
          <w:sz w:val="28"/>
          <w:szCs w:val="28"/>
        </w:rPr>
        <w:t xml:space="preserve"> zapytał się czy ZOPO konsultuje projekty uchwał rady</w:t>
      </w:r>
    </w:p>
    <w:p w:rsidR="0040005F" w:rsidRDefault="0040005F"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Pani Zielińska</w:t>
      </w:r>
      <w:r w:rsidR="004E6C49">
        <w:rPr>
          <w:rFonts w:asciiTheme="minorHAnsi" w:hAnsiTheme="minorHAnsi" w:cstheme="minorHAnsi"/>
          <w:sz w:val="28"/>
          <w:szCs w:val="28"/>
        </w:rPr>
        <w:t xml:space="preserve"> odpowiedziała, że jeśli tego wymaga prawo to takie uchwały są </w:t>
      </w:r>
      <w:r w:rsidR="00647B47">
        <w:rPr>
          <w:rFonts w:asciiTheme="minorHAnsi" w:hAnsiTheme="minorHAnsi" w:cstheme="minorHAnsi"/>
          <w:sz w:val="28"/>
          <w:szCs w:val="28"/>
        </w:rPr>
        <w:t>konsultowane, ale</w:t>
      </w:r>
      <w:r w:rsidR="004E6C49">
        <w:rPr>
          <w:rFonts w:asciiTheme="minorHAnsi" w:hAnsiTheme="minorHAnsi" w:cstheme="minorHAnsi"/>
          <w:sz w:val="28"/>
          <w:szCs w:val="28"/>
        </w:rPr>
        <w:t xml:space="preserve"> tego wymaga ogólne prawo, że takie konsultacje są i nie wie czy o tego typu współpracę chodzi. Konsultowanie przepisów prawa należy do przepisów nadrzędnych i ona uznała, że to nie należy wpisywać do programu. To, że takiego zapisu w programie nie wpisała </w:t>
      </w:r>
      <w:r w:rsidR="005B65AB">
        <w:rPr>
          <w:rFonts w:asciiTheme="minorHAnsi" w:hAnsiTheme="minorHAnsi" w:cstheme="minorHAnsi"/>
          <w:sz w:val="28"/>
          <w:szCs w:val="28"/>
        </w:rPr>
        <w:t xml:space="preserve"> nie wpływa </w:t>
      </w:r>
      <w:r w:rsidR="004E6C49">
        <w:rPr>
          <w:rFonts w:asciiTheme="minorHAnsi" w:hAnsiTheme="minorHAnsi" w:cstheme="minorHAnsi"/>
          <w:sz w:val="28"/>
          <w:szCs w:val="28"/>
        </w:rPr>
        <w:t xml:space="preserve">to </w:t>
      </w:r>
      <w:r w:rsidR="005B65AB">
        <w:rPr>
          <w:rFonts w:asciiTheme="minorHAnsi" w:hAnsiTheme="minorHAnsi" w:cstheme="minorHAnsi"/>
          <w:sz w:val="28"/>
          <w:szCs w:val="28"/>
        </w:rPr>
        <w:t xml:space="preserve">na to, że </w:t>
      </w:r>
      <w:r w:rsidR="00B633E5">
        <w:rPr>
          <w:rFonts w:asciiTheme="minorHAnsi" w:hAnsiTheme="minorHAnsi" w:cstheme="minorHAnsi"/>
          <w:sz w:val="28"/>
          <w:szCs w:val="28"/>
        </w:rPr>
        <w:t>zadanie to realizuje.</w:t>
      </w:r>
    </w:p>
    <w:p w:rsidR="0040005F" w:rsidRDefault="0040005F" w:rsidP="0059126D">
      <w:pPr>
        <w:contextualSpacing/>
        <w:jc w:val="both"/>
        <w:rPr>
          <w:rFonts w:asciiTheme="minorHAnsi" w:hAnsiTheme="minorHAnsi" w:cstheme="minorHAnsi"/>
          <w:sz w:val="28"/>
          <w:szCs w:val="28"/>
        </w:rPr>
      </w:pPr>
    </w:p>
    <w:p w:rsidR="00B633E5" w:rsidRDefault="00B633E5" w:rsidP="0059126D">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o współpracę z organizacjami pozarządowymi realizowaną przez wydział finansowy. Jego zdaniem wydział ten współpracuje z tymi organizacjami chociażby poprzez realizację budżetu gminy</w:t>
      </w:r>
    </w:p>
    <w:p w:rsidR="00B633E5" w:rsidRDefault="00B633E5" w:rsidP="0059126D">
      <w:pPr>
        <w:contextualSpacing/>
        <w:jc w:val="both"/>
        <w:rPr>
          <w:rFonts w:asciiTheme="minorHAnsi" w:hAnsiTheme="minorHAnsi" w:cstheme="minorHAnsi"/>
          <w:sz w:val="28"/>
          <w:szCs w:val="28"/>
        </w:rPr>
      </w:pPr>
    </w:p>
    <w:p w:rsidR="0040005F" w:rsidRPr="0059126D"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Burmistrz Kurek</w:t>
      </w:r>
      <w:r w:rsidR="00B633E5">
        <w:rPr>
          <w:rFonts w:asciiTheme="minorHAnsi" w:hAnsiTheme="minorHAnsi" w:cstheme="minorHAnsi"/>
          <w:sz w:val="28"/>
          <w:szCs w:val="28"/>
        </w:rPr>
        <w:t xml:space="preserve"> poinformował, że w programie współpracy nie chodzi o współpracę dotyczącą realizacji budżetu tylko o inne formy współpracy.</w:t>
      </w:r>
    </w:p>
    <w:p w:rsidR="0059126D" w:rsidRDefault="0059126D" w:rsidP="0059126D">
      <w:pPr>
        <w:contextualSpacing/>
        <w:jc w:val="both"/>
        <w:rPr>
          <w:rFonts w:asciiTheme="minorHAnsi" w:hAnsiTheme="minorHAnsi" w:cstheme="minorHAnsi"/>
          <w:sz w:val="28"/>
          <w:szCs w:val="28"/>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sidRPr="0059126D">
        <w:rPr>
          <w:rFonts w:asciiTheme="minorHAnsi" w:hAnsiTheme="minorHAnsi" w:cstheme="minorHAnsi"/>
          <w:sz w:val="28"/>
          <w:szCs w:val="28"/>
        </w:rPr>
        <w:t>w sprawie rocznego programu współpracy Gminy Mszczonów z organizacjami pozarządowymi na rok 2013</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XXVII/204/12 stanowi załącznik do protokołu.</w:t>
      </w:r>
    </w:p>
    <w:p w:rsidR="0059126D" w:rsidRDefault="0059126D"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p>
    <w:p w:rsidR="0059126D" w:rsidRDefault="0059126D" w:rsidP="005B65AB">
      <w:pPr>
        <w:ind w:firstLine="720"/>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Ad.8 </w:t>
      </w:r>
      <w:r w:rsidR="0040005F">
        <w:rPr>
          <w:rFonts w:asciiTheme="minorHAnsi" w:hAnsiTheme="minorHAnsi" w:cstheme="minorHAnsi"/>
          <w:sz w:val="28"/>
          <w:szCs w:val="28"/>
        </w:rPr>
        <w:t>Pani Krześniak przedstawiła projekt</w:t>
      </w:r>
      <w:r w:rsidRPr="0059126D">
        <w:rPr>
          <w:rFonts w:asciiTheme="minorHAnsi" w:hAnsiTheme="minorHAnsi" w:cstheme="minorHAnsi"/>
          <w:sz w:val="28"/>
          <w:szCs w:val="28"/>
        </w:rPr>
        <w:t xml:space="preserve"> uchwały w sprawie wyrażenia zgody na ni</w:t>
      </w:r>
      <w:r w:rsidR="0040005F">
        <w:rPr>
          <w:rFonts w:asciiTheme="minorHAnsi" w:hAnsiTheme="minorHAnsi" w:cstheme="minorHAnsi"/>
          <w:sz w:val="28"/>
          <w:szCs w:val="28"/>
        </w:rPr>
        <w:t>eodpłatne nabycie nieruchomości wraz z uzasadnieniem</w:t>
      </w:r>
    </w:p>
    <w:p w:rsidR="0059126D" w:rsidRDefault="0059126D" w:rsidP="0059126D">
      <w:pPr>
        <w:contextualSpacing/>
        <w:jc w:val="both"/>
        <w:rPr>
          <w:rFonts w:asciiTheme="minorHAnsi" w:hAnsiTheme="minorHAnsi" w:cstheme="minorHAnsi"/>
          <w:sz w:val="28"/>
          <w:szCs w:val="28"/>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sidRPr="0059126D">
        <w:rPr>
          <w:rFonts w:asciiTheme="minorHAnsi" w:hAnsiTheme="minorHAnsi" w:cstheme="minorHAnsi"/>
          <w:sz w:val="28"/>
          <w:szCs w:val="28"/>
        </w:rPr>
        <w:t>w sprawie wyrażenia zgody na ni</w:t>
      </w:r>
      <w:r w:rsidR="0040005F">
        <w:rPr>
          <w:rFonts w:asciiTheme="minorHAnsi" w:hAnsiTheme="minorHAnsi" w:cstheme="minorHAnsi"/>
          <w:sz w:val="28"/>
          <w:szCs w:val="28"/>
        </w:rPr>
        <w:t>eodpłatne nabycie nieruchomości</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XXVII/205/12 stanowi załącznik do protokołu.</w:t>
      </w:r>
    </w:p>
    <w:p w:rsidR="0059126D" w:rsidRDefault="0059126D"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p>
    <w:p w:rsidR="0059126D" w:rsidRPr="0059126D" w:rsidRDefault="0059126D" w:rsidP="005B65AB">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Ad.9 </w:t>
      </w:r>
      <w:r w:rsidR="0040005F">
        <w:rPr>
          <w:rFonts w:asciiTheme="minorHAnsi" w:hAnsiTheme="minorHAnsi" w:cstheme="minorHAnsi"/>
          <w:sz w:val="28"/>
          <w:szCs w:val="28"/>
        </w:rPr>
        <w:t>Skarbnik Gminy przedstawiła projekt</w:t>
      </w:r>
      <w:r w:rsidRPr="0059126D">
        <w:rPr>
          <w:rFonts w:asciiTheme="minorHAnsi" w:hAnsiTheme="minorHAnsi" w:cstheme="minorHAnsi"/>
          <w:sz w:val="28"/>
          <w:szCs w:val="28"/>
        </w:rPr>
        <w:t xml:space="preserve"> uchwały w sprawie obniżenia średniej ceny skupu żyta stanowiącej podstawę do ustale</w:t>
      </w:r>
      <w:r w:rsidR="0040005F">
        <w:rPr>
          <w:rFonts w:asciiTheme="minorHAnsi" w:hAnsiTheme="minorHAnsi" w:cstheme="minorHAnsi"/>
          <w:sz w:val="28"/>
          <w:szCs w:val="28"/>
        </w:rPr>
        <w:t>nia podatku rolnego na 2013 rok wraz z uzasadnieniem</w:t>
      </w:r>
    </w:p>
    <w:p w:rsidR="0059126D" w:rsidRDefault="0059126D" w:rsidP="0059126D">
      <w:pPr>
        <w:contextualSpacing/>
        <w:jc w:val="both"/>
        <w:rPr>
          <w:rFonts w:asciiTheme="minorHAnsi" w:hAnsiTheme="minorHAnsi" w:cstheme="minorHAnsi"/>
          <w:sz w:val="28"/>
          <w:szCs w:val="28"/>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sidRPr="0059126D">
        <w:rPr>
          <w:rFonts w:asciiTheme="minorHAnsi" w:hAnsiTheme="minorHAnsi" w:cstheme="minorHAnsi"/>
          <w:sz w:val="28"/>
          <w:szCs w:val="28"/>
        </w:rPr>
        <w:t>w sprawie obniżenia średniej ceny skupu żyta stanowiącej podstawę do ustale</w:t>
      </w:r>
      <w:r w:rsidR="0040005F">
        <w:rPr>
          <w:rFonts w:asciiTheme="minorHAnsi" w:hAnsiTheme="minorHAnsi" w:cstheme="minorHAnsi"/>
          <w:sz w:val="28"/>
          <w:szCs w:val="28"/>
        </w:rPr>
        <w:t>nia podatku rolnego na 2013 rok</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XXVII/206/12 stanowi załącznik do protokołu.</w:t>
      </w:r>
    </w:p>
    <w:p w:rsidR="0059126D" w:rsidRDefault="0059126D" w:rsidP="0059126D">
      <w:pPr>
        <w:contextualSpacing/>
        <w:jc w:val="both"/>
        <w:rPr>
          <w:rFonts w:asciiTheme="minorHAnsi" w:hAnsiTheme="minorHAnsi" w:cstheme="minorHAnsi"/>
          <w:sz w:val="28"/>
          <w:szCs w:val="28"/>
        </w:rPr>
      </w:pPr>
    </w:p>
    <w:p w:rsidR="005B65AB" w:rsidRDefault="005B65AB" w:rsidP="0059126D">
      <w:pPr>
        <w:contextualSpacing/>
        <w:jc w:val="both"/>
        <w:rPr>
          <w:rFonts w:asciiTheme="minorHAnsi" w:hAnsiTheme="minorHAnsi" w:cstheme="minorHAnsi"/>
          <w:sz w:val="28"/>
          <w:szCs w:val="28"/>
        </w:rPr>
      </w:pPr>
    </w:p>
    <w:p w:rsidR="0059126D" w:rsidRPr="0059126D" w:rsidRDefault="0059126D" w:rsidP="005B65AB">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Ad.10 </w:t>
      </w:r>
      <w:r w:rsidR="0040005F">
        <w:rPr>
          <w:rFonts w:asciiTheme="minorHAnsi" w:hAnsiTheme="minorHAnsi" w:cstheme="minorHAnsi"/>
          <w:sz w:val="28"/>
          <w:szCs w:val="28"/>
        </w:rPr>
        <w:t>Skarbnik Gminy przedstawiła projekt</w:t>
      </w:r>
      <w:r w:rsidRPr="0059126D">
        <w:rPr>
          <w:rFonts w:asciiTheme="minorHAnsi" w:hAnsiTheme="minorHAnsi" w:cstheme="minorHAnsi"/>
          <w:sz w:val="28"/>
          <w:szCs w:val="28"/>
        </w:rPr>
        <w:t xml:space="preserve"> uchwały w sprawie ustalenia stawek podatku od środków transportowych.</w:t>
      </w:r>
    </w:p>
    <w:p w:rsidR="0059126D" w:rsidRDefault="0059126D"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Osial zapytał się czy przedział od 3,5 tony do 5,5 tony obejmuje samochody o masie 3,5 tony </w:t>
      </w:r>
    </w:p>
    <w:p w:rsidR="0040005F" w:rsidRDefault="0040005F" w:rsidP="0059126D">
      <w:pPr>
        <w:contextualSpacing/>
        <w:jc w:val="both"/>
        <w:rPr>
          <w:rFonts w:asciiTheme="minorHAnsi" w:hAnsiTheme="minorHAnsi" w:cstheme="minorHAnsi"/>
          <w:sz w:val="28"/>
          <w:szCs w:val="28"/>
        </w:rPr>
      </w:pPr>
    </w:p>
    <w:p w:rsidR="0040005F" w:rsidRDefault="0040005F" w:rsidP="0059126D">
      <w:pPr>
        <w:contextualSpacing/>
        <w:jc w:val="both"/>
        <w:rPr>
          <w:rFonts w:asciiTheme="minorHAnsi" w:hAnsiTheme="minorHAnsi" w:cstheme="minorHAnsi"/>
          <w:sz w:val="28"/>
          <w:szCs w:val="28"/>
        </w:rPr>
      </w:pPr>
      <w:r>
        <w:rPr>
          <w:rFonts w:asciiTheme="minorHAnsi" w:hAnsiTheme="minorHAnsi" w:cstheme="minorHAnsi"/>
          <w:sz w:val="28"/>
          <w:szCs w:val="28"/>
        </w:rPr>
        <w:t>Skarbnik Gminy odpowiedziała, że dotyczy to samochodów powyżej 3,5 tony</w:t>
      </w:r>
    </w:p>
    <w:p w:rsidR="0040005F" w:rsidRDefault="0040005F" w:rsidP="0059126D">
      <w:pPr>
        <w:contextualSpacing/>
        <w:jc w:val="both"/>
        <w:rPr>
          <w:rFonts w:asciiTheme="minorHAnsi" w:hAnsiTheme="minorHAnsi" w:cstheme="minorHAnsi"/>
          <w:sz w:val="28"/>
          <w:szCs w:val="28"/>
        </w:rPr>
      </w:pPr>
    </w:p>
    <w:p w:rsidR="0059126D" w:rsidRDefault="0059126D" w:rsidP="0040005F">
      <w:pPr>
        <w:contextualSpacing/>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sidRPr="0059126D">
        <w:rPr>
          <w:rFonts w:asciiTheme="minorHAnsi" w:hAnsiTheme="minorHAnsi" w:cstheme="minorHAnsi"/>
          <w:sz w:val="28"/>
          <w:szCs w:val="28"/>
        </w:rPr>
        <w:t>w sprawie ustalenia stawek podatku od środków transpo</w:t>
      </w:r>
      <w:r w:rsidR="0040005F">
        <w:rPr>
          <w:rFonts w:asciiTheme="minorHAnsi" w:hAnsiTheme="minorHAnsi" w:cstheme="minorHAnsi"/>
          <w:sz w:val="28"/>
          <w:szCs w:val="28"/>
        </w:rPr>
        <w:t>rtowych</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lastRenderedPageBreak/>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XXVII/207/12 stanowi załącznik do protokołu.</w:t>
      </w:r>
    </w:p>
    <w:p w:rsidR="0040005F" w:rsidRPr="0040005F" w:rsidRDefault="0040005F" w:rsidP="0040005F">
      <w:pPr>
        <w:contextualSpacing/>
        <w:jc w:val="both"/>
        <w:rPr>
          <w:rFonts w:asciiTheme="minorHAnsi" w:hAnsiTheme="minorHAnsi" w:cstheme="minorHAnsi"/>
          <w:sz w:val="28"/>
          <w:szCs w:val="28"/>
        </w:rPr>
      </w:pPr>
    </w:p>
    <w:p w:rsidR="0059126D" w:rsidRDefault="0059126D" w:rsidP="0059126D">
      <w:pPr>
        <w:contextualSpacing/>
        <w:jc w:val="both"/>
        <w:rPr>
          <w:rFonts w:asciiTheme="minorHAnsi" w:hAnsiTheme="minorHAnsi" w:cstheme="minorHAnsi"/>
          <w:sz w:val="28"/>
          <w:szCs w:val="28"/>
        </w:rPr>
      </w:pPr>
    </w:p>
    <w:p w:rsidR="0059126D" w:rsidRPr="0059126D" w:rsidRDefault="0059126D" w:rsidP="005B65AB">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Ad.11 </w:t>
      </w:r>
      <w:r w:rsidR="0040005F">
        <w:rPr>
          <w:rFonts w:asciiTheme="minorHAnsi" w:hAnsiTheme="minorHAnsi" w:cstheme="minorHAnsi"/>
          <w:sz w:val="28"/>
          <w:szCs w:val="28"/>
        </w:rPr>
        <w:t>Skarbnik Gminy przedstawiła projekt</w:t>
      </w:r>
      <w:r w:rsidRPr="0059126D">
        <w:rPr>
          <w:rFonts w:asciiTheme="minorHAnsi" w:hAnsiTheme="minorHAnsi" w:cstheme="minorHAnsi"/>
          <w:sz w:val="28"/>
          <w:szCs w:val="28"/>
        </w:rPr>
        <w:t xml:space="preserve"> uchwały w sprawie określenia </w:t>
      </w:r>
      <w:r w:rsidR="0040005F">
        <w:rPr>
          <w:rFonts w:asciiTheme="minorHAnsi" w:hAnsiTheme="minorHAnsi" w:cstheme="minorHAnsi"/>
          <w:sz w:val="28"/>
          <w:szCs w:val="28"/>
        </w:rPr>
        <w:t>stawek podatku od nieruchomości wraz z uzasadnieniem</w:t>
      </w:r>
    </w:p>
    <w:p w:rsidR="005B65AB" w:rsidRDefault="005B65AB" w:rsidP="0059126D">
      <w:pPr>
        <w:suppressAutoHyphens/>
        <w:spacing w:after="0" w:line="240" w:lineRule="auto"/>
        <w:jc w:val="both"/>
        <w:rPr>
          <w:rFonts w:asciiTheme="minorHAnsi" w:hAnsiTheme="minorHAnsi" w:cstheme="minorHAnsi"/>
          <w:sz w:val="28"/>
          <w:szCs w:val="28"/>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40005F" w:rsidRPr="0059126D">
        <w:rPr>
          <w:rFonts w:asciiTheme="minorHAnsi" w:hAnsiTheme="minorHAnsi" w:cstheme="minorHAnsi"/>
          <w:sz w:val="28"/>
          <w:szCs w:val="28"/>
        </w:rPr>
        <w:t xml:space="preserve">w sprawie określenia </w:t>
      </w:r>
      <w:r w:rsidR="0040005F">
        <w:rPr>
          <w:rFonts w:asciiTheme="minorHAnsi" w:hAnsiTheme="minorHAnsi" w:cstheme="minorHAnsi"/>
          <w:sz w:val="28"/>
          <w:szCs w:val="28"/>
        </w:rPr>
        <w:t>stawek podatku od nieruchomości</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XXVII/208/12 stanowi załącznik do protokołu.</w:t>
      </w:r>
    </w:p>
    <w:p w:rsidR="0059126D" w:rsidRDefault="0059126D" w:rsidP="0059126D">
      <w:pPr>
        <w:contextualSpacing/>
        <w:jc w:val="both"/>
        <w:rPr>
          <w:rFonts w:asciiTheme="minorHAnsi" w:hAnsiTheme="minorHAnsi" w:cstheme="minorHAnsi"/>
          <w:sz w:val="28"/>
          <w:szCs w:val="28"/>
        </w:rPr>
      </w:pPr>
    </w:p>
    <w:p w:rsidR="0059126D" w:rsidRDefault="0059126D" w:rsidP="0059126D">
      <w:pPr>
        <w:contextualSpacing/>
        <w:jc w:val="both"/>
        <w:rPr>
          <w:rFonts w:asciiTheme="minorHAnsi" w:hAnsiTheme="minorHAnsi" w:cstheme="minorHAnsi"/>
          <w:sz w:val="28"/>
          <w:szCs w:val="28"/>
        </w:rPr>
      </w:pPr>
    </w:p>
    <w:p w:rsidR="0059126D" w:rsidRPr="0059126D" w:rsidRDefault="0059126D" w:rsidP="005B65AB">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Ad.12 </w:t>
      </w:r>
      <w:r w:rsidR="0040005F">
        <w:rPr>
          <w:rFonts w:asciiTheme="minorHAnsi" w:hAnsiTheme="minorHAnsi" w:cstheme="minorHAnsi"/>
          <w:sz w:val="28"/>
          <w:szCs w:val="28"/>
        </w:rPr>
        <w:t>Skarbnik Gminy przedstawiła projekt</w:t>
      </w:r>
      <w:r w:rsidRPr="0059126D">
        <w:rPr>
          <w:rFonts w:asciiTheme="minorHAnsi" w:hAnsiTheme="minorHAnsi" w:cstheme="minorHAnsi"/>
          <w:sz w:val="28"/>
          <w:szCs w:val="28"/>
        </w:rPr>
        <w:t xml:space="preserve"> uchwały w sprawie ustalenia wzoru deklaracji i informa</w:t>
      </w:r>
      <w:r w:rsidR="0040005F">
        <w:rPr>
          <w:rFonts w:asciiTheme="minorHAnsi" w:hAnsiTheme="minorHAnsi" w:cstheme="minorHAnsi"/>
          <w:sz w:val="28"/>
          <w:szCs w:val="28"/>
        </w:rPr>
        <w:t>cji na podatek od nieruchomości wraz z uzasadnieniem</w:t>
      </w:r>
    </w:p>
    <w:p w:rsidR="009746D5" w:rsidRDefault="009746D5" w:rsidP="009746D5">
      <w:pPr>
        <w:jc w:val="both"/>
        <w:rPr>
          <w:rFonts w:cs="Calibri"/>
          <w:sz w:val="28"/>
          <w:szCs w:val="28"/>
          <w:lang w:eastAsia="zh-CN"/>
        </w:rPr>
      </w:pPr>
    </w:p>
    <w:p w:rsidR="0059126D" w:rsidRDefault="0059126D" w:rsidP="0059126D">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803C47" w:rsidRPr="0059126D">
        <w:rPr>
          <w:rFonts w:asciiTheme="minorHAnsi" w:hAnsiTheme="minorHAnsi" w:cstheme="minorHAnsi"/>
          <w:sz w:val="28"/>
          <w:szCs w:val="28"/>
        </w:rPr>
        <w:t>w sprawie ustalenia wzoru deklaracji i informa</w:t>
      </w:r>
      <w:r w:rsidR="00803C47">
        <w:rPr>
          <w:rFonts w:asciiTheme="minorHAnsi" w:hAnsiTheme="minorHAnsi" w:cstheme="minorHAnsi"/>
          <w:sz w:val="28"/>
          <w:szCs w:val="28"/>
        </w:rPr>
        <w:t>cji na podatek od nieruchomości</w:t>
      </w:r>
      <w:r>
        <w:rPr>
          <w:rFonts w:asciiTheme="minorHAnsi" w:hAnsiTheme="minorHAnsi" w:cstheme="minorHAnsi"/>
          <w:sz w:val="28"/>
          <w:szCs w:val="28"/>
        </w:rPr>
        <w:t xml:space="preserve">, którą w wyniku głosowania przyjęto jednogłośnie. W głosowaniu udział wzięło 12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w:t>
      </w:r>
      <w:r w:rsidR="00647B47">
        <w:rPr>
          <w:rFonts w:cs="Calibri"/>
          <w:sz w:val="28"/>
          <w:szCs w:val="28"/>
          <w:lang w:eastAsia="zh-CN"/>
        </w:rPr>
        <w:t xml:space="preserve">Siniarski, </w:t>
      </w:r>
      <w:r>
        <w:rPr>
          <w:rFonts w:cs="Calibri"/>
          <w:sz w:val="28"/>
          <w:szCs w:val="28"/>
          <w:lang w:eastAsia="zh-CN"/>
        </w:rPr>
        <w:t xml:space="preserve">Krzysztof </w:t>
      </w:r>
      <w:r w:rsidR="00647B47">
        <w:rPr>
          <w:rFonts w:cs="Calibri"/>
          <w:sz w:val="28"/>
          <w:szCs w:val="28"/>
          <w:lang w:eastAsia="zh-CN"/>
        </w:rPr>
        <w:t xml:space="preserve">Krawczyk, </w:t>
      </w:r>
      <w:r>
        <w:rPr>
          <w:rFonts w:cs="Calibri"/>
          <w:sz w:val="28"/>
          <w:szCs w:val="28"/>
          <w:lang w:eastAsia="zh-CN"/>
        </w:rPr>
        <w:t>Andrzej Osiński, Marek Zientek, Marek Baumel. Uchwała Nr XXVII/209/12 stanowi załącznik do protokołu.</w:t>
      </w:r>
    </w:p>
    <w:p w:rsidR="0059126D" w:rsidRDefault="0059126D" w:rsidP="009746D5">
      <w:pPr>
        <w:jc w:val="both"/>
        <w:rPr>
          <w:rFonts w:cs="Calibri"/>
          <w:sz w:val="28"/>
          <w:szCs w:val="28"/>
          <w:lang w:eastAsia="zh-CN"/>
        </w:rPr>
      </w:pPr>
    </w:p>
    <w:p w:rsidR="005B65AB" w:rsidRDefault="005B65AB" w:rsidP="009746D5">
      <w:pPr>
        <w:jc w:val="both"/>
        <w:rPr>
          <w:rFonts w:cs="Calibri"/>
          <w:sz w:val="28"/>
          <w:szCs w:val="28"/>
          <w:lang w:eastAsia="zh-CN"/>
        </w:rPr>
      </w:pPr>
    </w:p>
    <w:p w:rsidR="009746D5" w:rsidRPr="00CC46C6" w:rsidRDefault="009746D5" w:rsidP="00CC46C6">
      <w:pPr>
        <w:ind w:firstLine="720"/>
        <w:jc w:val="both"/>
        <w:rPr>
          <w:sz w:val="28"/>
          <w:szCs w:val="28"/>
        </w:rPr>
      </w:pPr>
      <w:r>
        <w:rPr>
          <w:sz w:val="28"/>
          <w:szCs w:val="28"/>
        </w:rPr>
        <w:t>Ad.</w:t>
      </w:r>
      <w:r w:rsidR="00CC46C6">
        <w:rPr>
          <w:sz w:val="28"/>
          <w:szCs w:val="28"/>
        </w:rPr>
        <w:t>13</w:t>
      </w:r>
      <w:r>
        <w:rPr>
          <w:sz w:val="28"/>
          <w:szCs w:val="28"/>
        </w:rPr>
        <w:t xml:space="preserve"> Skarbnik Gminy przedstawiła projekt uchwały zmieniającej Uchwałę Budżetową Gminy Mszczonów na rok 2012 wraz z uzasadnieniem.</w:t>
      </w:r>
      <w:r w:rsidR="00803C47">
        <w:rPr>
          <w:sz w:val="28"/>
          <w:szCs w:val="28"/>
        </w:rPr>
        <w:t xml:space="preserve"> Ponadto poinformowała, </w:t>
      </w:r>
      <w:r w:rsidR="005B65AB">
        <w:rPr>
          <w:sz w:val="28"/>
          <w:szCs w:val="28"/>
        </w:rPr>
        <w:t>ż</w:t>
      </w:r>
      <w:r w:rsidR="00803C47">
        <w:rPr>
          <w:sz w:val="28"/>
          <w:szCs w:val="28"/>
        </w:rPr>
        <w:t xml:space="preserve">e w stosunku do materiałów przesłanych radnym są pewne drobne zmiany polegające na przeniesieniu wydatków związanych z oświetleniem świątecznym z promocji do oświetlenia ulicznego oraz wydatków związanych ze szkoleniem pracowników z obsługi repliki broni z promocji do działu związanego z bieżącym funkcjonowaniem GCI.  </w:t>
      </w:r>
    </w:p>
    <w:p w:rsidR="009746D5" w:rsidRDefault="00CC46C6" w:rsidP="009746D5">
      <w:pPr>
        <w:jc w:val="both"/>
        <w:rPr>
          <w:rFonts w:asciiTheme="minorHAnsi" w:hAnsiTheme="minorHAnsi" w:cstheme="minorHAnsi"/>
          <w:sz w:val="28"/>
          <w:szCs w:val="28"/>
        </w:rPr>
      </w:pPr>
      <w:r>
        <w:rPr>
          <w:rFonts w:asciiTheme="minorHAnsi" w:hAnsiTheme="minorHAnsi" w:cstheme="minorHAnsi"/>
          <w:sz w:val="28"/>
          <w:szCs w:val="28"/>
        </w:rPr>
        <w:t xml:space="preserve">Wiceprzewodniczący </w:t>
      </w:r>
      <w:r w:rsidR="00647B47">
        <w:rPr>
          <w:rFonts w:asciiTheme="minorHAnsi" w:hAnsiTheme="minorHAnsi" w:cstheme="minorHAnsi"/>
          <w:sz w:val="28"/>
          <w:szCs w:val="28"/>
        </w:rPr>
        <w:t>Zientek poinformował</w:t>
      </w:r>
      <w:r w:rsidR="009746D5">
        <w:rPr>
          <w:rFonts w:asciiTheme="minorHAnsi" w:hAnsiTheme="minorHAnsi" w:cstheme="minorHAnsi"/>
          <w:sz w:val="28"/>
          <w:szCs w:val="28"/>
        </w:rPr>
        <w:t xml:space="preserve">, że </w:t>
      </w:r>
      <w:r>
        <w:rPr>
          <w:rFonts w:asciiTheme="minorHAnsi" w:hAnsiTheme="minorHAnsi" w:cstheme="minorHAnsi"/>
          <w:sz w:val="28"/>
          <w:szCs w:val="28"/>
        </w:rPr>
        <w:t>Komisja</w:t>
      </w:r>
      <w:r w:rsidR="009746D5">
        <w:rPr>
          <w:rFonts w:asciiTheme="minorHAnsi" w:hAnsiTheme="minorHAnsi" w:cstheme="minorHAnsi"/>
          <w:sz w:val="28"/>
          <w:szCs w:val="28"/>
        </w:rPr>
        <w:t xml:space="preserve"> Budżetu i Mienia Komunalnego pozytywnie zaopiniował</w:t>
      </w:r>
      <w:r>
        <w:rPr>
          <w:rFonts w:asciiTheme="minorHAnsi" w:hAnsiTheme="minorHAnsi" w:cstheme="minorHAnsi"/>
          <w:sz w:val="28"/>
          <w:szCs w:val="28"/>
        </w:rPr>
        <w:t>a</w:t>
      </w:r>
      <w:r w:rsidR="009746D5">
        <w:rPr>
          <w:rFonts w:asciiTheme="minorHAnsi" w:hAnsiTheme="minorHAnsi" w:cstheme="minorHAnsi"/>
          <w:sz w:val="28"/>
          <w:szCs w:val="28"/>
        </w:rPr>
        <w:t xml:space="preserve"> projekt uchwały.</w:t>
      </w:r>
    </w:p>
    <w:p w:rsidR="009746D5" w:rsidRDefault="00CC46C6" w:rsidP="009746D5">
      <w:pPr>
        <w:jc w:val="both"/>
        <w:rPr>
          <w:rFonts w:asciiTheme="minorHAnsi" w:hAnsiTheme="minorHAnsi" w:cstheme="minorHAnsi"/>
          <w:sz w:val="28"/>
          <w:szCs w:val="28"/>
        </w:rPr>
      </w:pPr>
      <w:r>
        <w:rPr>
          <w:rFonts w:asciiTheme="minorHAnsi" w:hAnsiTheme="minorHAnsi" w:cstheme="minorHAnsi"/>
          <w:sz w:val="28"/>
          <w:szCs w:val="28"/>
        </w:rPr>
        <w:lastRenderedPageBreak/>
        <w:t>Wiceprzewodniczący Osiński</w:t>
      </w:r>
      <w:r w:rsidR="00B633E5">
        <w:rPr>
          <w:rFonts w:asciiTheme="minorHAnsi" w:hAnsiTheme="minorHAnsi" w:cstheme="minorHAnsi"/>
          <w:sz w:val="28"/>
          <w:szCs w:val="28"/>
        </w:rPr>
        <w:t xml:space="preserve"> prosi o wyjaśnienie wydatku poniesionego na szkolenie z zakresu obsługi repliki broni.</w:t>
      </w:r>
    </w:p>
    <w:p w:rsidR="00CC46C6" w:rsidRDefault="00B633E5" w:rsidP="009746D5">
      <w:pPr>
        <w:jc w:val="both"/>
        <w:rPr>
          <w:rFonts w:asciiTheme="minorHAnsi" w:hAnsiTheme="minorHAnsi" w:cstheme="minorHAnsi"/>
          <w:sz w:val="28"/>
          <w:szCs w:val="28"/>
        </w:rPr>
      </w:pPr>
      <w:r>
        <w:rPr>
          <w:rFonts w:asciiTheme="minorHAnsi" w:hAnsiTheme="minorHAnsi" w:cstheme="minorHAnsi"/>
          <w:sz w:val="28"/>
          <w:szCs w:val="28"/>
        </w:rPr>
        <w:t>Skarbnik Gminy odpowiedziała, że jest to wydatek realizowany w ramach działalności Izby Pamięci. Poniesiono tam wydatek na zakup repliki i zaszła potrzeba przeszkolenia pracowników zajmujących się obsługą tego sprzętu.</w:t>
      </w:r>
    </w:p>
    <w:p w:rsidR="00CC46C6" w:rsidRDefault="00CC46C6" w:rsidP="009746D5">
      <w:pPr>
        <w:jc w:val="both"/>
        <w:rPr>
          <w:rFonts w:asciiTheme="minorHAnsi" w:hAnsiTheme="minorHAnsi" w:cstheme="minorHAnsi"/>
          <w:sz w:val="28"/>
          <w:szCs w:val="28"/>
        </w:rPr>
      </w:pPr>
      <w:r>
        <w:rPr>
          <w:rFonts w:asciiTheme="minorHAnsi" w:hAnsiTheme="minorHAnsi" w:cstheme="minorHAnsi"/>
          <w:sz w:val="28"/>
          <w:szCs w:val="28"/>
        </w:rPr>
        <w:t>Radna Gryglewska</w:t>
      </w:r>
      <w:r w:rsidR="00563E14">
        <w:rPr>
          <w:rFonts w:asciiTheme="minorHAnsi" w:hAnsiTheme="minorHAnsi" w:cstheme="minorHAnsi"/>
          <w:sz w:val="28"/>
          <w:szCs w:val="28"/>
        </w:rPr>
        <w:t xml:space="preserve"> poinformowała, że Grupa Rekonstrukcji Historycznej posiada na wyposażeniu tego typu rzeczy jak repliki broni. Potrzeba jest przeszkolenia z obsługi tej broni osób z niej korzystających.</w:t>
      </w:r>
    </w:p>
    <w:p w:rsidR="00CC46C6" w:rsidRDefault="00CC46C6" w:rsidP="009746D5">
      <w:pPr>
        <w:jc w:val="both"/>
        <w:rPr>
          <w:rFonts w:asciiTheme="minorHAnsi" w:hAnsiTheme="minorHAnsi" w:cstheme="minorHAnsi"/>
          <w:sz w:val="28"/>
          <w:szCs w:val="28"/>
        </w:rPr>
      </w:pPr>
      <w:r>
        <w:rPr>
          <w:rFonts w:asciiTheme="minorHAnsi" w:hAnsiTheme="minorHAnsi" w:cstheme="minorHAnsi"/>
          <w:sz w:val="28"/>
          <w:szCs w:val="28"/>
        </w:rPr>
        <w:t>Wiceprzewodniczący Osiński</w:t>
      </w:r>
      <w:r w:rsidR="00563E14">
        <w:rPr>
          <w:rFonts w:asciiTheme="minorHAnsi" w:hAnsiTheme="minorHAnsi" w:cstheme="minorHAnsi"/>
          <w:sz w:val="28"/>
          <w:szCs w:val="28"/>
        </w:rPr>
        <w:t xml:space="preserve"> jest zdania, że jeśli ktoś chce realizować swoje hobby w zakresie strzelania z takiej broni to </w:t>
      </w:r>
      <w:r w:rsidR="005B65AB">
        <w:rPr>
          <w:rFonts w:asciiTheme="minorHAnsi" w:hAnsiTheme="minorHAnsi" w:cstheme="minorHAnsi"/>
          <w:sz w:val="28"/>
          <w:szCs w:val="28"/>
        </w:rPr>
        <w:t>powinien</w:t>
      </w:r>
      <w:r w:rsidR="00563E14">
        <w:rPr>
          <w:rFonts w:asciiTheme="minorHAnsi" w:hAnsiTheme="minorHAnsi" w:cstheme="minorHAnsi"/>
          <w:sz w:val="28"/>
          <w:szCs w:val="28"/>
        </w:rPr>
        <w:t xml:space="preserve"> sam się przeszkoli</w:t>
      </w:r>
      <w:r w:rsidR="005B65AB">
        <w:rPr>
          <w:rFonts w:asciiTheme="minorHAnsi" w:hAnsiTheme="minorHAnsi" w:cstheme="minorHAnsi"/>
          <w:sz w:val="28"/>
          <w:szCs w:val="28"/>
        </w:rPr>
        <w:t>ć</w:t>
      </w:r>
      <w:r w:rsidR="00563E14">
        <w:rPr>
          <w:rFonts w:asciiTheme="minorHAnsi" w:hAnsiTheme="minorHAnsi" w:cstheme="minorHAnsi"/>
          <w:sz w:val="28"/>
          <w:szCs w:val="28"/>
        </w:rPr>
        <w:t xml:space="preserve"> a nie występ</w:t>
      </w:r>
      <w:r w:rsidR="005B65AB">
        <w:rPr>
          <w:rFonts w:asciiTheme="minorHAnsi" w:hAnsiTheme="minorHAnsi" w:cstheme="minorHAnsi"/>
          <w:sz w:val="28"/>
          <w:szCs w:val="28"/>
        </w:rPr>
        <w:t>ować</w:t>
      </w:r>
      <w:r w:rsidR="00563E14">
        <w:rPr>
          <w:rFonts w:asciiTheme="minorHAnsi" w:hAnsiTheme="minorHAnsi" w:cstheme="minorHAnsi"/>
          <w:sz w:val="28"/>
          <w:szCs w:val="28"/>
        </w:rPr>
        <w:t xml:space="preserve"> na ten cel o środki z budżetu.</w:t>
      </w:r>
    </w:p>
    <w:p w:rsidR="00CC46C6" w:rsidRDefault="00CC46C6" w:rsidP="009746D5">
      <w:pPr>
        <w:jc w:val="both"/>
        <w:rPr>
          <w:rFonts w:asciiTheme="minorHAnsi" w:hAnsiTheme="minorHAnsi" w:cstheme="minorHAnsi"/>
          <w:sz w:val="28"/>
          <w:szCs w:val="28"/>
        </w:rPr>
      </w:pPr>
      <w:r>
        <w:rPr>
          <w:rFonts w:asciiTheme="minorHAnsi" w:hAnsiTheme="minorHAnsi" w:cstheme="minorHAnsi"/>
          <w:sz w:val="28"/>
          <w:szCs w:val="28"/>
        </w:rPr>
        <w:t>Radna Gryglewska</w:t>
      </w:r>
      <w:r w:rsidR="00563E14">
        <w:rPr>
          <w:rFonts w:asciiTheme="minorHAnsi" w:hAnsiTheme="minorHAnsi" w:cstheme="minorHAnsi"/>
          <w:sz w:val="28"/>
          <w:szCs w:val="28"/>
        </w:rPr>
        <w:t xml:space="preserve"> uważa, że takie podejście do sprawy jest obraźliwe dla tej grupy rekonstrukcyjnej, </w:t>
      </w:r>
      <w:r w:rsidR="00647B47">
        <w:rPr>
          <w:rFonts w:asciiTheme="minorHAnsi" w:hAnsiTheme="minorHAnsi" w:cstheme="minorHAnsi"/>
          <w:sz w:val="28"/>
          <w:szCs w:val="28"/>
        </w:rPr>
        <w:t>ponieważ wydatki</w:t>
      </w:r>
      <w:r w:rsidR="00563E14">
        <w:rPr>
          <w:rFonts w:asciiTheme="minorHAnsi" w:hAnsiTheme="minorHAnsi" w:cstheme="minorHAnsi"/>
          <w:sz w:val="28"/>
          <w:szCs w:val="28"/>
        </w:rPr>
        <w:t xml:space="preserve"> na działalność tej grupy są bardzo małe.</w:t>
      </w:r>
    </w:p>
    <w:p w:rsidR="00CC46C6" w:rsidRDefault="00CC46C6" w:rsidP="009746D5">
      <w:pPr>
        <w:jc w:val="both"/>
        <w:rPr>
          <w:rFonts w:asciiTheme="minorHAnsi" w:hAnsiTheme="minorHAnsi" w:cstheme="minorHAnsi"/>
          <w:sz w:val="28"/>
          <w:szCs w:val="28"/>
        </w:rPr>
      </w:pPr>
      <w:r>
        <w:rPr>
          <w:rFonts w:asciiTheme="minorHAnsi" w:hAnsiTheme="minorHAnsi" w:cstheme="minorHAnsi"/>
          <w:sz w:val="28"/>
          <w:szCs w:val="28"/>
        </w:rPr>
        <w:t>Radny Siniarski</w:t>
      </w:r>
      <w:r w:rsidR="00563E14">
        <w:rPr>
          <w:rFonts w:asciiTheme="minorHAnsi" w:hAnsiTheme="minorHAnsi" w:cstheme="minorHAnsi"/>
          <w:sz w:val="28"/>
          <w:szCs w:val="28"/>
        </w:rPr>
        <w:t xml:space="preserve"> zapytał się ile osób zostało przeszkolonych za kwotę 5.000 zł.</w:t>
      </w:r>
    </w:p>
    <w:p w:rsidR="00CC46C6" w:rsidRDefault="00CC46C6" w:rsidP="009746D5">
      <w:pPr>
        <w:jc w:val="both"/>
        <w:rPr>
          <w:rFonts w:asciiTheme="minorHAnsi" w:hAnsiTheme="minorHAnsi" w:cstheme="minorHAnsi"/>
          <w:sz w:val="28"/>
          <w:szCs w:val="28"/>
        </w:rPr>
      </w:pPr>
      <w:r>
        <w:rPr>
          <w:rFonts w:asciiTheme="minorHAnsi" w:hAnsiTheme="minorHAnsi" w:cstheme="minorHAnsi"/>
          <w:sz w:val="28"/>
          <w:szCs w:val="28"/>
        </w:rPr>
        <w:t>Wiceprzewodniczący Zientek</w:t>
      </w:r>
      <w:r w:rsidR="00563E14">
        <w:rPr>
          <w:rFonts w:asciiTheme="minorHAnsi" w:hAnsiTheme="minorHAnsi" w:cstheme="minorHAnsi"/>
          <w:sz w:val="28"/>
          <w:szCs w:val="28"/>
        </w:rPr>
        <w:t xml:space="preserve"> zapytał się czy proponowane przez Panią Skarbnik dodatkowe przesunięcia </w:t>
      </w:r>
      <w:r w:rsidR="00647B47">
        <w:rPr>
          <w:rFonts w:asciiTheme="minorHAnsi" w:hAnsiTheme="minorHAnsi" w:cstheme="minorHAnsi"/>
          <w:sz w:val="28"/>
          <w:szCs w:val="28"/>
        </w:rPr>
        <w:t>nieujęte</w:t>
      </w:r>
      <w:r w:rsidR="00563E14">
        <w:rPr>
          <w:rFonts w:asciiTheme="minorHAnsi" w:hAnsiTheme="minorHAnsi" w:cstheme="minorHAnsi"/>
          <w:sz w:val="28"/>
          <w:szCs w:val="28"/>
        </w:rPr>
        <w:t xml:space="preserve"> we wcześniejszych materiałach wpływają na zmiany sum budżetowych</w:t>
      </w:r>
    </w:p>
    <w:p w:rsidR="00B633E5" w:rsidRDefault="00B633E5" w:rsidP="00B633E5">
      <w:pPr>
        <w:jc w:val="both"/>
        <w:rPr>
          <w:rFonts w:asciiTheme="minorHAnsi" w:hAnsiTheme="minorHAnsi" w:cstheme="minorHAnsi"/>
          <w:sz w:val="28"/>
          <w:szCs w:val="28"/>
        </w:rPr>
      </w:pPr>
      <w:r>
        <w:rPr>
          <w:rFonts w:asciiTheme="minorHAnsi" w:hAnsiTheme="minorHAnsi" w:cstheme="minorHAnsi"/>
          <w:sz w:val="28"/>
          <w:szCs w:val="28"/>
        </w:rPr>
        <w:t xml:space="preserve">Skarbnik Gminy </w:t>
      </w:r>
      <w:r w:rsidR="00563E14">
        <w:rPr>
          <w:rFonts w:asciiTheme="minorHAnsi" w:hAnsiTheme="minorHAnsi" w:cstheme="minorHAnsi"/>
          <w:sz w:val="28"/>
          <w:szCs w:val="28"/>
        </w:rPr>
        <w:t xml:space="preserve">odpowiedziała, że </w:t>
      </w:r>
      <w:r w:rsidR="00647B47">
        <w:rPr>
          <w:rFonts w:asciiTheme="minorHAnsi" w:hAnsiTheme="minorHAnsi" w:cstheme="minorHAnsi"/>
          <w:sz w:val="28"/>
          <w:szCs w:val="28"/>
        </w:rPr>
        <w:t>nie, ponieważ</w:t>
      </w:r>
      <w:r w:rsidR="00563E14">
        <w:rPr>
          <w:rFonts w:asciiTheme="minorHAnsi" w:hAnsiTheme="minorHAnsi" w:cstheme="minorHAnsi"/>
          <w:sz w:val="28"/>
          <w:szCs w:val="28"/>
        </w:rPr>
        <w:t xml:space="preserve"> te przesunięcia były wykonane na poprzedniej sesji i były ujęte w promocji a teraz są one ujęte w bieżącej działalności GCI.</w:t>
      </w:r>
    </w:p>
    <w:p w:rsidR="009746D5" w:rsidRDefault="009746D5" w:rsidP="00CC46C6">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Pr>
          <w:sz w:val="28"/>
          <w:szCs w:val="28"/>
        </w:rPr>
        <w:t>uchwały zmieniającą Uchwałę Budżetową Gminy Mszczonów na rok 2012</w:t>
      </w:r>
      <w:r>
        <w:rPr>
          <w:rFonts w:asciiTheme="minorHAnsi" w:hAnsiTheme="minorHAnsi" w:cstheme="minorHAnsi"/>
          <w:sz w:val="28"/>
          <w:szCs w:val="28"/>
        </w:rPr>
        <w:t>, którą w wyniku głosowania przyjęto jednogłośnie. W głosowaniu udział wzięło 1</w:t>
      </w:r>
      <w:r w:rsidR="00CC46C6">
        <w:rPr>
          <w:rFonts w:asciiTheme="minorHAnsi" w:hAnsiTheme="minorHAnsi" w:cstheme="minorHAnsi"/>
          <w:sz w:val="28"/>
          <w:szCs w:val="28"/>
        </w:rPr>
        <w:t>2</w:t>
      </w:r>
      <w:r>
        <w:rPr>
          <w:rFonts w:asciiTheme="minorHAnsi" w:hAnsiTheme="minorHAnsi" w:cstheme="minorHAnsi"/>
          <w:sz w:val="28"/>
          <w:szCs w:val="28"/>
        </w:rPr>
        <w:t xml:space="preserve"> radnych. Za przyjęciem uchwały głosowali: </w:t>
      </w:r>
      <w:r w:rsidR="00CC46C6">
        <w:rPr>
          <w:rFonts w:eastAsia="Times New Roman" w:cs="Arial"/>
          <w:sz w:val="28"/>
          <w:szCs w:val="28"/>
          <w:lang w:eastAsia="zh-CN"/>
        </w:rPr>
        <w:t>Barbara</w:t>
      </w:r>
      <w:r w:rsidR="00CC46C6">
        <w:rPr>
          <w:rFonts w:cs="Calibri"/>
          <w:sz w:val="28"/>
          <w:szCs w:val="28"/>
          <w:lang w:eastAsia="zh-CN"/>
        </w:rPr>
        <w:t xml:space="preserve"> </w:t>
      </w:r>
      <w:r w:rsidR="00CC46C6">
        <w:rPr>
          <w:rFonts w:eastAsia="Times New Roman" w:cs="Arial"/>
          <w:sz w:val="28"/>
          <w:szCs w:val="28"/>
          <w:lang w:eastAsia="zh-CN"/>
        </w:rPr>
        <w:t>Gryglewska</w:t>
      </w:r>
      <w:r w:rsidR="00CC46C6">
        <w:rPr>
          <w:rFonts w:cs="Calibri"/>
          <w:sz w:val="28"/>
          <w:szCs w:val="28"/>
          <w:lang w:eastAsia="zh-CN"/>
        </w:rPr>
        <w:t xml:space="preserve">, Łukasz </w:t>
      </w:r>
      <w:r w:rsidR="00CC46C6">
        <w:rPr>
          <w:rFonts w:eastAsia="Times New Roman" w:cs="Arial"/>
          <w:sz w:val="28"/>
          <w:szCs w:val="28"/>
          <w:lang w:eastAsia="zh-CN"/>
        </w:rPr>
        <w:t>Koperski</w:t>
      </w:r>
      <w:r w:rsidR="00CC46C6">
        <w:rPr>
          <w:rFonts w:cs="Calibri"/>
          <w:sz w:val="28"/>
          <w:szCs w:val="28"/>
          <w:lang w:eastAsia="zh-CN"/>
        </w:rPr>
        <w:t xml:space="preserve">, </w:t>
      </w:r>
      <w:r w:rsidR="00CC46C6">
        <w:rPr>
          <w:rFonts w:eastAsia="Times New Roman" w:cs="Arial"/>
          <w:sz w:val="28"/>
          <w:szCs w:val="28"/>
          <w:lang w:eastAsia="zh-CN"/>
        </w:rPr>
        <w:t>Andrzej</w:t>
      </w:r>
      <w:r w:rsidR="00CC46C6">
        <w:rPr>
          <w:rFonts w:cs="Calibri"/>
          <w:sz w:val="28"/>
          <w:szCs w:val="28"/>
          <w:lang w:eastAsia="zh-CN"/>
        </w:rPr>
        <w:t xml:space="preserve"> </w:t>
      </w:r>
      <w:r w:rsidR="00CC46C6">
        <w:rPr>
          <w:rFonts w:eastAsia="Times New Roman" w:cs="Arial"/>
          <w:sz w:val="28"/>
          <w:szCs w:val="28"/>
          <w:lang w:eastAsia="zh-CN"/>
        </w:rPr>
        <w:t>Osial</w:t>
      </w:r>
      <w:r w:rsidR="00CC46C6">
        <w:rPr>
          <w:rFonts w:cs="Calibri"/>
          <w:sz w:val="28"/>
          <w:szCs w:val="28"/>
          <w:lang w:eastAsia="zh-CN"/>
        </w:rPr>
        <w:t xml:space="preserve">, </w:t>
      </w:r>
      <w:r w:rsidR="00CC46C6">
        <w:rPr>
          <w:rFonts w:eastAsia="Times New Roman" w:cs="Arial"/>
          <w:sz w:val="28"/>
          <w:szCs w:val="28"/>
          <w:lang w:eastAsia="zh-CN"/>
        </w:rPr>
        <w:t>Renata</w:t>
      </w:r>
      <w:r w:rsidR="00CC46C6">
        <w:rPr>
          <w:rFonts w:cs="Calibri"/>
          <w:sz w:val="28"/>
          <w:szCs w:val="28"/>
          <w:lang w:eastAsia="zh-CN"/>
        </w:rPr>
        <w:t xml:space="preserve"> </w:t>
      </w:r>
      <w:r w:rsidR="00CC46C6">
        <w:rPr>
          <w:rFonts w:eastAsia="Times New Roman" w:cs="Arial"/>
          <w:sz w:val="28"/>
          <w:szCs w:val="28"/>
          <w:lang w:eastAsia="zh-CN"/>
        </w:rPr>
        <w:t>Siwiec,</w:t>
      </w:r>
      <w:r w:rsidR="00CC46C6">
        <w:rPr>
          <w:rFonts w:cs="Calibri"/>
          <w:sz w:val="28"/>
          <w:szCs w:val="28"/>
          <w:lang w:eastAsia="zh-CN"/>
        </w:rPr>
        <w:t xml:space="preserve"> </w:t>
      </w:r>
      <w:r w:rsidR="00CC46C6">
        <w:rPr>
          <w:rFonts w:eastAsia="Times New Roman" w:cs="Arial"/>
          <w:sz w:val="28"/>
          <w:szCs w:val="28"/>
          <w:lang w:eastAsia="zh-CN"/>
        </w:rPr>
        <w:t>Waldemar</w:t>
      </w:r>
      <w:r w:rsidR="00CC46C6">
        <w:rPr>
          <w:rFonts w:cs="Calibri"/>
          <w:sz w:val="28"/>
          <w:szCs w:val="28"/>
          <w:lang w:eastAsia="zh-CN"/>
        </w:rPr>
        <w:t xml:space="preserve"> </w:t>
      </w:r>
      <w:r w:rsidR="00CC46C6">
        <w:rPr>
          <w:rFonts w:eastAsia="Times New Roman" w:cs="Arial"/>
          <w:sz w:val="28"/>
          <w:szCs w:val="28"/>
          <w:lang w:eastAsia="zh-CN"/>
        </w:rPr>
        <w:t>Suski</w:t>
      </w:r>
      <w:r w:rsidR="00CC46C6">
        <w:rPr>
          <w:rFonts w:cs="Calibri"/>
          <w:sz w:val="28"/>
          <w:szCs w:val="28"/>
          <w:lang w:eastAsia="zh-CN"/>
        </w:rPr>
        <w:t xml:space="preserve">, </w:t>
      </w:r>
      <w:r w:rsidR="00CC46C6">
        <w:rPr>
          <w:rFonts w:eastAsia="Times New Roman" w:cs="Arial"/>
          <w:sz w:val="28"/>
          <w:szCs w:val="28"/>
          <w:lang w:eastAsia="zh-CN"/>
        </w:rPr>
        <w:t>Piotr Chyła</w:t>
      </w:r>
      <w:r w:rsidR="00CC46C6">
        <w:rPr>
          <w:rFonts w:cs="Calibri"/>
          <w:sz w:val="28"/>
          <w:szCs w:val="28"/>
          <w:lang w:eastAsia="zh-CN"/>
        </w:rPr>
        <w:t xml:space="preserve">, Dariusz Olesiński, Jerzy </w:t>
      </w:r>
      <w:r w:rsidR="00647B47">
        <w:rPr>
          <w:rFonts w:cs="Calibri"/>
          <w:sz w:val="28"/>
          <w:szCs w:val="28"/>
          <w:lang w:eastAsia="zh-CN"/>
        </w:rPr>
        <w:t xml:space="preserve">Siniarski, </w:t>
      </w:r>
      <w:r w:rsidR="0059126D">
        <w:rPr>
          <w:rFonts w:cs="Calibri"/>
          <w:sz w:val="28"/>
          <w:szCs w:val="28"/>
          <w:lang w:eastAsia="zh-CN"/>
        </w:rPr>
        <w:t xml:space="preserve">Krzysztof </w:t>
      </w:r>
      <w:r w:rsidR="00647B47">
        <w:rPr>
          <w:rFonts w:cs="Calibri"/>
          <w:sz w:val="28"/>
          <w:szCs w:val="28"/>
          <w:lang w:eastAsia="zh-CN"/>
        </w:rPr>
        <w:t xml:space="preserve">Krawczyk, </w:t>
      </w:r>
      <w:r w:rsidR="00CC46C6">
        <w:rPr>
          <w:rFonts w:cs="Calibri"/>
          <w:sz w:val="28"/>
          <w:szCs w:val="28"/>
          <w:lang w:eastAsia="zh-CN"/>
        </w:rPr>
        <w:t>Andrzej Osiński, Marek Zientek, Marek Baumel.</w:t>
      </w:r>
      <w:r>
        <w:rPr>
          <w:rFonts w:cs="Calibri"/>
          <w:sz w:val="28"/>
          <w:szCs w:val="28"/>
          <w:lang w:eastAsia="zh-CN"/>
        </w:rPr>
        <w:t xml:space="preserve"> Uchwała Nr XXVI</w:t>
      </w:r>
      <w:r w:rsidR="00CC46C6">
        <w:rPr>
          <w:rFonts w:cs="Calibri"/>
          <w:sz w:val="28"/>
          <w:szCs w:val="28"/>
          <w:lang w:eastAsia="zh-CN"/>
        </w:rPr>
        <w:t>I</w:t>
      </w:r>
      <w:r>
        <w:rPr>
          <w:rFonts w:cs="Calibri"/>
          <w:sz w:val="28"/>
          <w:szCs w:val="28"/>
          <w:lang w:eastAsia="zh-CN"/>
        </w:rPr>
        <w:t>/2</w:t>
      </w:r>
      <w:r w:rsidR="00CC46C6">
        <w:rPr>
          <w:rFonts w:cs="Calibri"/>
          <w:sz w:val="28"/>
          <w:szCs w:val="28"/>
          <w:lang w:eastAsia="zh-CN"/>
        </w:rPr>
        <w:t>1</w:t>
      </w:r>
      <w:r>
        <w:rPr>
          <w:rFonts w:cs="Calibri"/>
          <w:sz w:val="28"/>
          <w:szCs w:val="28"/>
          <w:lang w:eastAsia="zh-CN"/>
        </w:rPr>
        <w:t>0/12 stanowi załącznik do protokołu.</w:t>
      </w:r>
    </w:p>
    <w:p w:rsidR="009746D5" w:rsidRDefault="009746D5" w:rsidP="009746D5">
      <w:pPr>
        <w:jc w:val="both"/>
        <w:rPr>
          <w:rFonts w:asciiTheme="minorHAnsi" w:hAnsiTheme="minorHAnsi" w:cstheme="minorHAnsi"/>
          <w:sz w:val="28"/>
          <w:szCs w:val="28"/>
        </w:rPr>
      </w:pPr>
    </w:p>
    <w:p w:rsidR="009746D5" w:rsidRDefault="009746D5" w:rsidP="009746D5">
      <w:pPr>
        <w:jc w:val="both"/>
        <w:rPr>
          <w:rFonts w:asciiTheme="minorHAnsi" w:hAnsiTheme="minorHAnsi" w:cstheme="minorHAnsi"/>
          <w:sz w:val="28"/>
          <w:szCs w:val="28"/>
        </w:rPr>
      </w:pPr>
    </w:p>
    <w:p w:rsidR="009746D5" w:rsidRPr="00CC46C6" w:rsidRDefault="009746D5" w:rsidP="00CC46C6">
      <w:pPr>
        <w:ind w:firstLine="720"/>
        <w:jc w:val="both"/>
        <w:rPr>
          <w:rFonts w:asciiTheme="minorHAnsi" w:hAnsiTheme="minorHAnsi" w:cstheme="minorHAnsi"/>
          <w:sz w:val="28"/>
          <w:szCs w:val="28"/>
        </w:rPr>
      </w:pPr>
      <w:r>
        <w:rPr>
          <w:rFonts w:asciiTheme="minorHAnsi" w:hAnsiTheme="minorHAnsi" w:cstheme="minorHAnsi"/>
          <w:sz w:val="28"/>
          <w:szCs w:val="28"/>
        </w:rPr>
        <w:lastRenderedPageBreak/>
        <w:t>Ad.</w:t>
      </w:r>
      <w:r w:rsidR="00CC46C6">
        <w:rPr>
          <w:rFonts w:asciiTheme="minorHAnsi" w:hAnsiTheme="minorHAnsi" w:cstheme="minorHAnsi"/>
          <w:sz w:val="28"/>
          <w:szCs w:val="28"/>
        </w:rPr>
        <w:t>14</w:t>
      </w:r>
      <w:r>
        <w:rPr>
          <w:rFonts w:asciiTheme="minorHAnsi" w:hAnsiTheme="minorHAnsi" w:cstheme="minorHAnsi"/>
          <w:sz w:val="28"/>
          <w:szCs w:val="28"/>
        </w:rPr>
        <w:t xml:space="preserve"> Skarbnik Gminy przedstawiła projekt uchwały zmieniającej Wieloletnią Prognozę Finansową Gminy Mszczonów na lata </w:t>
      </w:r>
      <w:r w:rsidR="00CC46C6">
        <w:rPr>
          <w:rFonts w:asciiTheme="minorHAnsi" w:hAnsiTheme="minorHAnsi" w:cstheme="minorHAnsi"/>
          <w:sz w:val="28"/>
          <w:szCs w:val="28"/>
        </w:rPr>
        <w:t>2012-2023 wraz z uzasadnieniem.</w:t>
      </w:r>
    </w:p>
    <w:p w:rsidR="009746D5" w:rsidRDefault="009746D5" w:rsidP="00CC46C6">
      <w:pPr>
        <w:suppressAutoHyphens/>
        <w:spacing w:after="0" w:line="240" w:lineRule="auto"/>
        <w:jc w:val="both"/>
        <w:rPr>
          <w:rFonts w:cs="Calibri"/>
          <w:sz w:val="28"/>
          <w:szCs w:val="28"/>
          <w:lang w:eastAsia="zh-CN"/>
        </w:rPr>
      </w:pPr>
      <w:r>
        <w:rPr>
          <w:rFonts w:asciiTheme="minorHAnsi" w:hAnsiTheme="minorHAnsi" w:cstheme="minorHAnsi"/>
          <w:sz w:val="28"/>
          <w:szCs w:val="28"/>
        </w:rPr>
        <w:t>Przewodniczący Koperski poddał pod głosowanie uchwałę zmieniającą Wieloletnią Prognozę Finansową Gminy Mszczonów na lata 2012-2023, którą w wyniku głosowania przyjęto jednogłośnie. W głosowaniu udział wzięło 1</w:t>
      </w:r>
      <w:r w:rsidR="00CC46C6">
        <w:rPr>
          <w:rFonts w:asciiTheme="minorHAnsi" w:hAnsiTheme="minorHAnsi" w:cstheme="minorHAnsi"/>
          <w:sz w:val="28"/>
          <w:szCs w:val="28"/>
        </w:rPr>
        <w:t>2</w:t>
      </w:r>
      <w:r>
        <w:rPr>
          <w:rFonts w:asciiTheme="minorHAnsi" w:hAnsiTheme="minorHAnsi" w:cstheme="minorHAnsi"/>
          <w:sz w:val="28"/>
          <w:szCs w:val="28"/>
        </w:rPr>
        <w:t xml:space="preserve"> radnych. Za przyjęciem uchwały głosowali: </w:t>
      </w:r>
      <w:r w:rsidR="0059126D">
        <w:rPr>
          <w:rFonts w:eastAsia="Times New Roman" w:cs="Arial"/>
          <w:sz w:val="28"/>
          <w:szCs w:val="28"/>
          <w:lang w:eastAsia="zh-CN"/>
        </w:rPr>
        <w:t>Barbara</w:t>
      </w:r>
      <w:r w:rsidR="0059126D">
        <w:rPr>
          <w:rFonts w:cs="Calibri"/>
          <w:sz w:val="28"/>
          <w:szCs w:val="28"/>
          <w:lang w:eastAsia="zh-CN"/>
        </w:rPr>
        <w:t xml:space="preserve"> </w:t>
      </w:r>
      <w:r w:rsidR="0059126D">
        <w:rPr>
          <w:rFonts w:eastAsia="Times New Roman" w:cs="Arial"/>
          <w:sz w:val="28"/>
          <w:szCs w:val="28"/>
          <w:lang w:eastAsia="zh-CN"/>
        </w:rPr>
        <w:t>Gryglewska</w:t>
      </w:r>
      <w:r w:rsidR="0059126D">
        <w:rPr>
          <w:rFonts w:cs="Calibri"/>
          <w:sz w:val="28"/>
          <w:szCs w:val="28"/>
          <w:lang w:eastAsia="zh-CN"/>
        </w:rPr>
        <w:t xml:space="preserve">, Łukasz </w:t>
      </w:r>
      <w:r w:rsidR="0059126D">
        <w:rPr>
          <w:rFonts w:eastAsia="Times New Roman" w:cs="Arial"/>
          <w:sz w:val="28"/>
          <w:szCs w:val="28"/>
          <w:lang w:eastAsia="zh-CN"/>
        </w:rPr>
        <w:t>Koperski</w:t>
      </w:r>
      <w:r w:rsidR="0059126D">
        <w:rPr>
          <w:rFonts w:cs="Calibri"/>
          <w:sz w:val="28"/>
          <w:szCs w:val="28"/>
          <w:lang w:eastAsia="zh-CN"/>
        </w:rPr>
        <w:t xml:space="preserve">, </w:t>
      </w:r>
      <w:r w:rsidR="0059126D">
        <w:rPr>
          <w:rFonts w:eastAsia="Times New Roman" w:cs="Arial"/>
          <w:sz w:val="28"/>
          <w:szCs w:val="28"/>
          <w:lang w:eastAsia="zh-CN"/>
        </w:rPr>
        <w:t>Andrzej</w:t>
      </w:r>
      <w:r w:rsidR="0059126D">
        <w:rPr>
          <w:rFonts w:cs="Calibri"/>
          <w:sz w:val="28"/>
          <w:szCs w:val="28"/>
          <w:lang w:eastAsia="zh-CN"/>
        </w:rPr>
        <w:t xml:space="preserve"> </w:t>
      </w:r>
      <w:r w:rsidR="0059126D">
        <w:rPr>
          <w:rFonts w:eastAsia="Times New Roman" w:cs="Arial"/>
          <w:sz w:val="28"/>
          <w:szCs w:val="28"/>
          <w:lang w:eastAsia="zh-CN"/>
        </w:rPr>
        <w:t>Osial</w:t>
      </w:r>
      <w:r w:rsidR="0059126D">
        <w:rPr>
          <w:rFonts w:cs="Calibri"/>
          <w:sz w:val="28"/>
          <w:szCs w:val="28"/>
          <w:lang w:eastAsia="zh-CN"/>
        </w:rPr>
        <w:t xml:space="preserve">, </w:t>
      </w:r>
      <w:r w:rsidR="0059126D">
        <w:rPr>
          <w:rFonts w:eastAsia="Times New Roman" w:cs="Arial"/>
          <w:sz w:val="28"/>
          <w:szCs w:val="28"/>
          <w:lang w:eastAsia="zh-CN"/>
        </w:rPr>
        <w:t>Renata</w:t>
      </w:r>
      <w:r w:rsidR="0059126D">
        <w:rPr>
          <w:rFonts w:cs="Calibri"/>
          <w:sz w:val="28"/>
          <w:szCs w:val="28"/>
          <w:lang w:eastAsia="zh-CN"/>
        </w:rPr>
        <w:t xml:space="preserve"> </w:t>
      </w:r>
      <w:r w:rsidR="0059126D">
        <w:rPr>
          <w:rFonts w:eastAsia="Times New Roman" w:cs="Arial"/>
          <w:sz w:val="28"/>
          <w:szCs w:val="28"/>
          <w:lang w:eastAsia="zh-CN"/>
        </w:rPr>
        <w:t>Siwiec,</w:t>
      </w:r>
      <w:r w:rsidR="0059126D">
        <w:rPr>
          <w:rFonts w:cs="Calibri"/>
          <w:sz w:val="28"/>
          <w:szCs w:val="28"/>
          <w:lang w:eastAsia="zh-CN"/>
        </w:rPr>
        <w:t xml:space="preserve"> </w:t>
      </w:r>
      <w:r w:rsidR="0059126D">
        <w:rPr>
          <w:rFonts w:eastAsia="Times New Roman" w:cs="Arial"/>
          <w:sz w:val="28"/>
          <w:szCs w:val="28"/>
          <w:lang w:eastAsia="zh-CN"/>
        </w:rPr>
        <w:t>Waldemar</w:t>
      </w:r>
      <w:r w:rsidR="0059126D">
        <w:rPr>
          <w:rFonts w:cs="Calibri"/>
          <w:sz w:val="28"/>
          <w:szCs w:val="28"/>
          <w:lang w:eastAsia="zh-CN"/>
        </w:rPr>
        <w:t xml:space="preserve"> </w:t>
      </w:r>
      <w:r w:rsidR="0059126D">
        <w:rPr>
          <w:rFonts w:eastAsia="Times New Roman" w:cs="Arial"/>
          <w:sz w:val="28"/>
          <w:szCs w:val="28"/>
          <w:lang w:eastAsia="zh-CN"/>
        </w:rPr>
        <w:t>Suski</w:t>
      </w:r>
      <w:r w:rsidR="0059126D">
        <w:rPr>
          <w:rFonts w:cs="Calibri"/>
          <w:sz w:val="28"/>
          <w:szCs w:val="28"/>
          <w:lang w:eastAsia="zh-CN"/>
        </w:rPr>
        <w:t xml:space="preserve">, </w:t>
      </w:r>
      <w:r w:rsidR="0059126D">
        <w:rPr>
          <w:rFonts w:eastAsia="Times New Roman" w:cs="Arial"/>
          <w:sz w:val="28"/>
          <w:szCs w:val="28"/>
          <w:lang w:eastAsia="zh-CN"/>
        </w:rPr>
        <w:t>Piotr Chyła</w:t>
      </w:r>
      <w:r w:rsidR="0059126D">
        <w:rPr>
          <w:rFonts w:cs="Calibri"/>
          <w:sz w:val="28"/>
          <w:szCs w:val="28"/>
          <w:lang w:eastAsia="zh-CN"/>
        </w:rPr>
        <w:t xml:space="preserve">, Dariusz Olesiński, Jerzy </w:t>
      </w:r>
      <w:r w:rsidR="00647B47">
        <w:rPr>
          <w:rFonts w:cs="Calibri"/>
          <w:sz w:val="28"/>
          <w:szCs w:val="28"/>
          <w:lang w:eastAsia="zh-CN"/>
        </w:rPr>
        <w:t xml:space="preserve">Siniarski, </w:t>
      </w:r>
      <w:r w:rsidR="0059126D">
        <w:rPr>
          <w:rFonts w:cs="Calibri"/>
          <w:sz w:val="28"/>
          <w:szCs w:val="28"/>
          <w:lang w:eastAsia="zh-CN"/>
        </w:rPr>
        <w:t xml:space="preserve">Krzysztof </w:t>
      </w:r>
      <w:r w:rsidR="00647B47">
        <w:rPr>
          <w:rFonts w:cs="Calibri"/>
          <w:sz w:val="28"/>
          <w:szCs w:val="28"/>
          <w:lang w:eastAsia="zh-CN"/>
        </w:rPr>
        <w:t xml:space="preserve">Krawczyk, </w:t>
      </w:r>
      <w:r w:rsidR="0059126D">
        <w:rPr>
          <w:rFonts w:cs="Calibri"/>
          <w:sz w:val="28"/>
          <w:szCs w:val="28"/>
          <w:lang w:eastAsia="zh-CN"/>
        </w:rPr>
        <w:t>Andrzej Osiński, Marek Zientek, Marek Baumel</w:t>
      </w:r>
      <w:r w:rsidR="00CC46C6">
        <w:rPr>
          <w:rFonts w:cs="Calibri"/>
          <w:sz w:val="28"/>
          <w:szCs w:val="28"/>
          <w:lang w:eastAsia="zh-CN"/>
        </w:rPr>
        <w:t>.</w:t>
      </w:r>
      <w:r>
        <w:rPr>
          <w:rFonts w:cs="Calibri"/>
          <w:sz w:val="28"/>
          <w:szCs w:val="28"/>
          <w:lang w:eastAsia="zh-CN"/>
        </w:rPr>
        <w:t xml:space="preserve"> Uchwała Nr XXVI</w:t>
      </w:r>
      <w:r w:rsidR="00CC46C6">
        <w:rPr>
          <w:rFonts w:cs="Calibri"/>
          <w:sz w:val="28"/>
          <w:szCs w:val="28"/>
          <w:lang w:eastAsia="zh-CN"/>
        </w:rPr>
        <w:t>I</w:t>
      </w:r>
      <w:r>
        <w:rPr>
          <w:rFonts w:cs="Calibri"/>
          <w:sz w:val="28"/>
          <w:szCs w:val="28"/>
          <w:lang w:eastAsia="zh-CN"/>
        </w:rPr>
        <w:t>/2</w:t>
      </w:r>
      <w:r w:rsidR="00CC46C6">
        <w:rPr>
          <w:rFonts w:cs="Calibri"/>
          <w:sz w:val="28"/>
          <w:szCs w:val="28"/>
          <w:lang w:eastAsia="zh-CN"/>
        </w:rPr>
        <w:t>1</w:t>
      </w:r>
      <w:r>
        <w:rPr>
          <w:rFonts w:cs="Calibri"/>
          <w:sz w:val="28"/>
          <w:szCs w:val="28"/>
          <w:lang w:eastAsia="zh-CN"/>
        </w:rPr>
        <w:t>1/12 stanowi załącznik do protokołu.</w:t>
      </w:r>
    </w:p>
    <w:p w:rsidR="009746D5" w:rsidRDefault="009746D5" w:rsidP="009746D5">
      <w:pPr>
        <w:jc w:val="both"/>
        <w:rPr>
          <w:rFonts w:cs="Calibri"/>
          <w:sz w:val="28"/>
          <w:szCs w:val="28"/>
          <w:lang w:eastAsia="zh-CN"/>
        </w:rPr>
      </w:pPr>
    </w:p>
    <w:p w:rsidR="009746D5" w:rsidRDefault="009746D5" w:rsidP="009746D5">
      <w:pPr>
        <w:ind w:firstLine="708"/>
        <w:jc w:val="both"/>
        <w:rPr>
          <w:rFonts w:asciiTheme="minorHAnsi" w:hAnsiTheme="minorHAnsi" w:cstheme="minorHAnsi"/>
          <w:sz w:val="28"/>
          <w:szCs w:val="28"/>
        </w:rPr>
      </w:pPr>
      <w:r>
        <w:rPr>
          <w:rFonts w:asciiTheme="minorHAnsi" w:hAnsiTheme="minorHAnsi" w:cstheme="minorHAnsi"/>
          <w:sz w:val="28"/>
          <w:szCs w:val="28"/>
        </w:rPr>
        <w:t>Ad.</w:t>
      </w:r>
      <w:r w:rsidR="00CC46C6">
        <w:rPr>
          <w:rFonts w:asciiTheme="minorHAnsi" w:hAnsiTheme="minorHAnsi" w:cstheme="minorHAnsi"/>
          <w:sz w:val="28"/>
          <w:szCs w:val="28"/>
        </w:rPr>
        <w:t>15</w:t>
      </w:r>
      <w:r>
        <w:rPr>
          <w:rFonts w:asciiTheme="minorHAnsi" w:hAnsiTheme="minorHAnsi" w:cstheme="minorHAnsi"/>
          <w:sz w:val="28"/>
          <w:szCs w:val="28"/>
        </w:rPr>
        <w:t xml:space="preserve"> Burmistrz K</w:t>
      </w:r>
      <w:r w:rsidR="00CC46C6">
        <w:rPr>
          <w:rFonts w:asciiTheme="minorHAnsi" w:hAnsiTheme="minorHAnsi" w:cstheme="minorHAnsi"/>
          <w:sz w:val="28"/>
          <w:szCs w:val="28"/>
        </w:rPr>
        <w:t>urek</w:t>
      </w:r>
      <w:r>
        <w:rPr>
          <w:rFonts w:asciiTheme="minorHAnsi" w:hAnsiTheme="minorHAnsi" w:cstheme="minorHAnsi"/>
          <w:sz w:val="28"/>
          <w:szCs w:val="28"/>
        </w:rPr>
        <w:t xml:space="preserve"> </w:t>
      </w:r>
      <w:r w:rsidR="00CC46C6">
        <w:rPr>
          <w:rFonts w:asciiTheme="minorHAnsi" w:hAnsiTheme="minorHAnsi" w:cstheme="minorHAnsi"/>
          <w:sz w:val="28"/>
          <w:szCs w:val="28"/>
        </w:rPr>
        <w:t>przedstawił informację z działalności Burmistrza Mszczonowa między sesjami, która stanowi załącznik do protokołu. Ponadto poinformował, że:</w:t>
      </w:r>
    </w:p>
    <w:p w:rsidR="00CC46C6" w:rsidRDefault="00CC46C6" w:rsidP="00CC46C6">
      <w:pPr>
        <w:pStyle w:val="Akapitzlist"/>
        <w:numPr>
          <w:ilvl w:val="0"/>
          <w:numId w:val="5"/>
        </w:numPr>
        <w:jc w:val="both"/>
        <w:rPr>
          <w:rFonts w:asciiTheme="minorHAnsi" w:hAnsiTheme="minorHAnsi" w:cstheme="minorHAnsi"/>
          <w:sz w:val="28"/>
          <w:szCs w:val="28"/>
        </w:rPr>
      </w:pPr>
      <w:r>
        <w:rPr>
          <w:rFonts w:asciiTheme="minorHAnsi" w:hAnsiTheme="minorHAnsi" w:cstheme="minorHAnsi"/>
          <w:sz w:val="28"/>
          <w:szCs w:val="28"/>
        </w:rPr>
        <w:t>Wystąpi do Dyrekcji Generalnej Dróg Publicznych o ustawienie na węźle Wiskitki kierunku na Mszczonów,</w:t>
      </w:r>
    </w:p>
    <w:p w:rsidR="00CC46C6" w:rsidRDefault="00CC46C6" w:rsidP="00CC46C6">
      <w:pPr>
        <w:pStyle w:val="Akapitzlist"/>
        <w:numPr>
          <w:ilvl w:val="0"/>
          <w:numId w:val="5"/>
        </w:numPr>
        <w:jc w:val="both"/>
        <w:rPr>
          <w:rFonts w:asciiTheme="minorHAnsi" w:hAnsiTheme="minorHAnsi" w:cstheme="minorHAnsi"/>
          <w:sz w:val="28"/>
          <w:szCs w:val="28"/>
        </w:rPr>
      </w:pPr>
      <w:r>
        <w:rPr>
          <w:rFonts w:asciiTheme="minorHAnsi" w:hAnsiTheme="minorHAnsi" w:cstheme="minorHAnsi"/>
          <w:sz w:val="28"/>
          <w:szCs w:val="28"/>
        </w:rPr>
        <w:t xml:space="preserve">Powstał pomysł utworzenia w Badowie Górnym Centrum Myśli Ekologicznej, </w:t>
      </w:r>
    </w:p>
    <w:p w:rsidR="00CC46C6" w:rsidRDefault="00CC46C6" w:rsidP="00CC46C6">
      <w:pPr>
        <w:pStyle w:val="Akapitzlist"/>
        <w:numPr>
          <w:ilvl w:val="0"/>
          <w:numId w:val="5"/>
        </w:numPr>
        <w:jc w:val="both"/>
        <w:rPr>
          <w:rFonts w:asciiTheme="minorHAnsi" w:hAnsiTheme="minorHAnsi" w:cstheme="minorHAnsi"/>
          <w:sz w:val="28"/>
          <w:szCs w:val="28"/>
        </w:rPr>
      </w:pPr>
      <w:r>
        <w:rPr>
          <w:rFonts w:asciiTheme="minorHAnsi" w:hAnsiTheme="minorHAnsi" w:cstheme="minorHAnsi"/>
          <w:sz w:val="28"/>
          <w:szCs w:val="28"/>
        </w:rPr>
        <w:t>Odbył spotkanie z Dyrekcją Biedronki w temacie ufundowanie paczek świątecznych. Wzorem lat ubiegłych takie paczki przez firmę Biedronka zostaną ufundowane i w dniu 6 grudnia o godzinie 17,00 na płycie lodowiska nastąpi uroczyste zapalenie choinki. W uroczystości tej udział wezmą rodziny z kartą 3+ oraz matki samotnie wychowujące więcej niż jedno dziecko.</w:t>
      </w:r>
    </w:p>
    <w:p w:rsidR="00CC46C6" w:rsidRDefault="00CC46C6" w:rsidP="00CC46C6">
      <w:pPr>
        <w:pStyle w:val="Akapitzlist"/>
        <w:ind w:left="1068"/>
        <w:jc w:val="both"/>
        <w:rPr>
          <w:rFonts w:asciiTheme="minorHAnsi" w:hAnsiTheme="minorHAnsi" w:cstheme="minorHAnsi"/>
          <w:sz w:val="28"/>
          <w:szCs w:val="28"/>
        </w:rPr>
      </w:pPr>
    </w:p>
    <w:p w:rsidR="00CC46C6" w:rsidRDefault="00CC46C6" w:rsidP="00CC46C6">
      <w:pPr>
        <w:pStyle w:val="Akapitzlist"/>
        <w:ind w:left="0"/>
        <w:jc w:val="both"/>
        <w:rPr>
          <w:rFonts w:asciiTheme="minorHAnsi" w:hAnsiTheme="minorHAnsi" w:cstheme="minorHAnsi"/>
          <w:sz w:val="28"/>
          <w:szCs w:val="28"/>
        </w:rPr>
      </w:pPr>
      <w:r>
        <w:rPr>
          <w:rFonts w:asciiTheme="minorHAnsi" w:hAnsiTheme="minorHAnsi" w:cstheme="minorHAnsi"/>
          <w:sz w:val="28"/>
          <w:szCs w:val="28"/>
        </w:rPr>
        <w:t>Radny Olesiński zapytał się czy w uroczystości wezmą udział także samotne matki przebywające w Gąbie.</w:t>
      </w:r>
    </w:p>
    <w:p w:rsidR="0059126D" w:rsidRDefault="0059126D" w:rsidP="00CC46C6">
      <w:pPr>
        <w:pStyle w:val="Akapitzlist"/>
        <w:ind w:left="0"/>
        <w:jc w:val="both"/>
        <w:rPr>
          <w:rFonts w:asciiTheme="minorHAnsi" w:hAnsiTheme="minorHAnsi" w:cstheme="minorHAnsi"/>
          <w:sz w:val="28"/>
          <w:szCs w:val="28"/>
        </w:rPr>
      </w:pPr>
    </w:p>
    <w:p w:rsidR="0059126D" w:rsidRPr="00CC46C6" w:rsidRDefault="0059126D" w:rsidP="00CC46C6">
      <w:pPr>
        <w:pStyle w:val="Akapitzlist"/>
        <w:ind w:left="0"/>
        <w:jc w:val="both"/>
        <w:rPr>
          <w:rFonts w:asciiTheme="minorHAnsi" w:hAnsiTheme="minorHAnsi" w:cstheme="minorHAnsi"/>
          <w:sz w:val="28"/>
          <w:szCs w:val="28"/>
        </w:rPr>
      </w:pPr>
      <w:r>
        <w:rPr>
          <w:rFonts w:asciiTheme="minorHAnsi" w:hAnsiTheme="minorHAnsi" w:cstheme="minorHAnsi"/>
          <w:sz w:val="28"/>
          <w:szCs w:val="28"/>
        </w:rPr>
        <w:t>Burmistrz Kurek odpowiedział, że tak.</w:t>
      </w:r>
    </w:p>
    <w:p w:rsidR="009746D5" w:rsidRDefault="009746D5" w:rsidP="009746D5">
      <w:pPr>
        <w:ind w:firstLine="708"/>
        <w:jc w:val="both"/>
        <w:rPr>
          <w:rFonts w:asciiTheme="minorHAnsi" w:hAnsiTheme="minorHAnsi" w:cstheme="minorHAnsi"/>
          <w:sz w:val="28"/>
          <w:szCs w:val="28"/>
        </w:rPr>
      </w:pPr>
    </w:p>
    <w:p w:rsidR="009746D5" w:rsidRDefault="009746D5" w:rsidP="0059126D">
      <w:pPr>
        <w:ind w:firstLine="708"/>
        <w:jc w:val="both"/>
        <w:rPr>
          <w:rFonts w:asciiTheme="minorHAnsi" w:hAnsiTheme="minorHAnsi" w:cstheme="minorHAnsi"/>
          <w:sz w:val="28"/>
          <w:szCs w:val="28"/>
        </w:rPr>
      </w:pPr>
      <w:r>
        <w:rPr>
          <w:rFonts w:asciiTheme="minorHAnsi" w:hAnsiTheme="minorHAnsi" w:cstheme="minorHAnsi"/>
          <w:sz w:val="28"/>
          <w:szCs w:val="28"/>
        </w:rPr>
        <w:t>Ad.</w:t>
      </w:r>
      <w:r w:rsidR="0059126D">
        <w:rPr>
          <w:rFonts w:asciiTheme="minorHAnsi" w:hAnsiTheme="minorHAnsi" w:cstheme="minorHAnsi"/>
          <w:sz w:val="28"/>
          <w:szCs w:val="28"/>
        </w:rPr>
        <w:t>16</w:t>
      </w:r>
      <w:r>
        <w:rPr>
          <w:rFonts w:asciiTheme="minorHAnsi" w:hAnsiTheme="minorHAnsi" w:cstheme="minorHAnsi"/>
          <w:sz w:val="28"/>
          <w:szCs w:val="28"/>
        </w:rPr>
        <w:t xml:space="preserve"> W tym punkcie </w:t>
      </w:r>
      <w:r w:rsidR="0059126D">
        <w:rPr>
          <w:rFonts w:asciiTheme="minorHAnsi" w:hAnsiTheme="minorHAnsi" w:cstheme="minorHAnsi"/>
          <w:sz w:val="28"/>
          <w:szCs w:val="28"/>
        </w:rPr>
        <w:t xml:space="preserve">Burmistrz Kurek poinformował, że gmina zmuszona była zwęzić za wiaduktem ulicę Skierniewicką do 5 </w:t>
      </w:r>
      <w:r w:rsidR="00647B47">
        <w:rPr>
          <w:rFonts w:asciiTheme="minorHAnsi" w:hAnsiTheme="minorHAnsi" w:cstheme="minorHAnsi"/>
          <w:sz w:val="28"/>
          <w:szCs w:val="28"/>
        </w:rPr>
        <w:t>m, ponieważ</w:t>
      </w:r>
      <w:r w:rsidR="0059126D">
        <w:rPr>
          <w:rFonts w:asciiTheme="minorHAnsi" w:hAnsiTheme="minorHAnsi" w:cstheme="minorHAnsi"/>
          <w:sz w:val="28"/>
          <w:szCs w:val="28"/>
        </w:rPr>
        <w:t xml:space="preserve"> nie zmieściła się tam szersza nawierzchnia.</w:t>
      </w:r>
    </w:p>
    <w:p w:rsidR="009746D5" w:rsidRDefault="009746D5" w:rsidP="009746D5">
      <w:pPr>
        <w:jc w:val="both"/>
        <w:rPr>
          <w:rFonts w:asciiTheme="minorHAnsi" w:hAnsiTheme="minorHAnsi" w:cstheme="minorHAnsi"/>
          <w:sz w:val="28"/>
          <w:szCs w:val="28"/>
        </w:rPr>
      </w:pPr>
      <w:r>
        <w:rPr>
          <w:rFonts w:asciiTheme="minorHAnsi" w:hAnsiTheme="minorHAnsi" w:cstheme="minorHAnsi"/>
          <w:sz w:val="28"/>
          <w:szCs w:val="28"/>
        </w:rPr>
        <w:t xml:space="preserve">Radni Rady Miejskiej w Mszczonowie otrzymali </w:t>
      </w:r>
      <w:r w:rsidR="0059126D">
        <w:rPr>
          <w:rFonts w:asciiTheme="minorHAnsi" w:hAnsiTheme="minorHAnsi" w:cstheme="minorHAnsi"/>
          <w:sz w:val="28"/>
          <w:szCs w:val="28"/>
        </w:rPr>
        <w:t xml:space="preserve">komplet niezbędnych projektów uchwał dotyczących gospodarki odpadami w gminie Mszczonów i zgłosili </w:t>
      </w:r>
      <w:r w:rsidR="0059126D">
        <w:rPr>
          <w:rFonts w:asciiTheme="minorHAnsi" w:hAnsiTheme="minorHAnsi" w:cstheme="minorHAnsi"/>
          <w:sz w:val="28"/>
          <w:szCs w:val="28"/>
        </w:rPr>
        <w:lastRenderedPageBreak/>
        <w:t xml:space="preserve">potrzebę odbycia wspólnego posiedzenia wszystkich komisji Rady </w:t>
      </w:r>
      <w:r w:rsidR="005B65AB">
        <w:rPr>
          <w:rFonts w:asciiTheme="minorHAnsi" w:hAnsiTheme="minorHAnsi" w:cstheme="minorHAnsi"/>
          <w:sz w:val="28"/>
          <w:szCs w:val="28"/>
        </w:rPr>
        <w:t>M</w:t>
      </w:r>
      <w:r w:rsidR="00647B47">
        <w:rPr>
          <w:rFonts w:asciiTheme="minorHAnsi" w:hAnsiTheme="minorHAnsi" w:cstheme="minorHAnsi"/>
          <w:sz w:val="28"/>
          <w:szCs w:val="28"/>
        </w:rPr>
        <w:t>iejskiej, na którym</w:t>
      </w:r>
      <w:r w:rsidR="0059126D">
        <w:rPr>
          <w:rFonts w:asciiTheme="minorHAnsi" w:hAnsiTheme="minorHAnsi" w:cstheme="minorHAnsi"/>
          <w:sz w:val="28"/>
          <w:szCs w:val="28"/>
        </w:rPr>
        <w:t xml:space="preserve"> przekazane projekty uchwał zostaną dokładnie przeanalizowane.</w:t>
      </w:r>
    </w:p>
    <w:p w:rsidR="009746D5" w:rsidRDefault="009746D5" w:rsidP="009746D5">
      <w:pPr>
        <w:suppressAutoHyphens/>
        <w:spacing w:after="0" w:line="240" w:lineRule="auto"/>
        <w:ind w:firstLine="708"/>
        <w:jc w:val="both"/>
        <w:rPr>
          <w:rFonts w:eastAsia="Times New Roman" w:cs="Arial"/>
          <w:sz w:val="28"/>
          <w:szCs w:val="28"/>
          <w:lang w:eastAsia="zh-CN"/>
        </w:rPr>
      </w:pPr>
    </w:p>
    <w:p w:rsidR="009746D5" w:rsidRDefault="009746D5" w:rsidP="009746D5">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59126D">
        <w:rPr>
          <w:rFonts w:cs="Calibri"/>
          <w:sz w:val="28"/>
          <w:szCs w:val="28"/>
          <w:lang w:eastAsia="zh-CN"/>
        </w:rPr>
        <w:t>7</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XXVI</w:t>
      </w:r>
      <w:r w:rsidR="0059126D">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9746D5" w:rsidRDefault="009746D5" w:rsidP="009746D5">
      <w:pPr>
        <w:suppressAutoHyphens/>
        <w:spacing w:after="0" w:line="240" w:lineRule="auto"/>
        <w:jc w:val="both"/>
        <w:rPr>
          <w:rFonts w:cs="Calibri"/>
          <w:sz w:val="28"/>
          <w:szCs w:val="28"/>
          <w:lang w:eastAsia="zh-CN"/>
        </w:rPr>
      </w:pPr>
    </w:p>
    <w:p w:rsidR="009746D5" w:rsidRDefault="009746D5" w:rsidP="009746D5">
      <w:pPr>
        <w:suppressAutoHyphens/>
        <w:spacing w:after="0" w:line="240" w:lineRule="auto"/>
        <w:jc w:val="both"/>
        <w:rPr>
          <w:rFonts w:cs="Calibri"/>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Przewodniczący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2012-11-</w:t>
      </w:r>
      <w:r w:rsidR="0059126D">
        <w:rPr>
          <w:rFonts w:cs="Calibri"/>
          <w:sz w:val="28"/>
          <w:szCs w:val="28"/>
          <w:lang w:eastAsia="zh-CN"/>
        </w:rPr>
        <w:t>27</w:t>
      </w: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suppressAutoHyphens/>
        <w:spacing w:after="0" w:line="240" w:lineRule="auto"/>
        <w:jc w:val="both"/>
        <w:rPr>
          <w:rFonts w:eastAsia="Times New Roman" w:cs="Arial"/>
          <w:sz w:val="28"/>
          <w:szCs w:val="28"/>
          <w:lang w:eastAsia="zh-CN"/>
        </w:rPr>
      </w:pPr>
    </w:p>
    <w:p w:rsidR="009746D5" w:rsidRDefault="009746D5" w:rsidP="009746D5">
      <w:pPr>
        <w:jc w:val="both"/>
      </w:pPr>
    </w:p>
    <w:p w:rsidR="009746D5" w:rsidRDefault="009746D5" w:rsidP="009746D5">
      <w:bookmarkStart w:id="0" w:name="_GoBack"/>
      <w:bookmarkEnd w:id="0"/>
    </w:p>
    <w:p w:rsidR="009746D5" w:rsidRDefault="009746D5" w:rsidP="009746D5"/>
    <w:p w:rsidR="009746D5" w:rsidRDefault="009746D5" w:rsidP="009746D5"/>
    <w:p w:rsidR="009746D5" w:rsidRDefault="009746D5" w:rsidP="009746D5"/>
    <w:p w:rsidR="009746D5" w:rsidRDefault="009746D5" w:rsidP="009746D5"/>
    <w:p w:rsidR="009746D5" w:rsidRDefault="009746D5" w:rsidP="009746D5"/>
    <w:p w:rsidR="009746D5" w:rsidRDefault="009746D5" w:rsidP="009746D5"/>
    <w:p w:rsidR="009746D5" w:rsidRDefault="009746D5" w:rsidP="009746D5"/>
    <w:p w:rsidR="009746D5" w:rsidRDefault="009746D5" w:rsidP="009746D5"/>
    <w:p w:rsidR="009746D5" w:rsidRDefault="009746D5" w:rsidP="009746D5"/>
    <w:p w:rsidR="00A66B32" w:rsidRDefault="00A66B32"/>
    <w:sectPr w:rsidR="00A66B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D4" w:rsidRDefault="009A1FD4" w:rsidP="00647B47">
      <w:pPr>
        <w:spacing w:after="0" w:line="240" w:lineRule="auto"/>
      </w:pPr>
      <w:r>
        <w:separator/>
      </w:r>
    </w:p>
  </w:endnote>
  <w:endnote w:type="continuationSeparator" w:id="0">
    <w:p w:rsidR="009A1FD4" w:rsidRDefault="009A1FD4" w:rsidP="0064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15444"/>
      <w:docPartObj>
        <w:docPartGallery w:val="Page Numbers (Bottom of Page)"/>
        <w:docPartUnique/>
      </w:docPartObj>
    </w:sdtPr>
    <w:sdtEndPr>
      <w:rPr>
        <w:noProof/>
      </w:rPr>
    </w:sdtEndPr>
    <w:sdtContent>
      <w:p w:rsidR="009A1FD4" w:rsidRDefault="009A1FD4">
        <w:pPr>
          <w:pStyle w:val="Stopka"/>
          <w:jc w:val="right"/>
        </w:pPr>
        <w:r>
          <w:fldChar w:fldCharType="begin"/>
        </w:r>
        <w:r>
          <w:instrText xml:space="preserve"> PAGE   \* MERGEFORMAT </w:instrText>
        </w:r>
        <w:r>
          <w:fldChar w:fldCharType="separate"/>
        </w:r>
        <w:r w:rsidR="005B65AB">
          <w:rPr>
            <w:noProof/>
          </w:rPr>
          <w:t>15</w:t>
        </w:r>
        <w:r>
          <w:rPr>
            <w:noProof/>
          </w:rPr>
          <w:fldChar w:fldCharType="end"/>
        </w:r>
      </w:p>
    </w:sdtContent>
  </w:sdt>
  <w:p w:rsidR="009A1FD4" w:rsidRDefault="009A1F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D4" w:rsidRDefault="009A1FD4" w:rsidP="00647B47">
      <w:pPr>
        <w:spacing w:after="0" w:line="240" w:lineRule="auto"/>
      </w:pPr>
      <w:r>
        <w:separator/>
      </w:r>
    </w:p>
  </w:footnote>
  <w:footnote w:type="continuationSeparator" w:id="0">
    <w:p w:rsidR="009A1FD4" w:rsidRDefault="009A1FD4" w:rsidP="0064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5C021AFE"/>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25991022"/>
    <w:multiLevelType w:val="hybridMultilevel"/>
    <w:tmpl w:val="F54CE5F6"/>
    <w:lvl w:ilvl="0" w:tplc="3D96F53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nsid w:val="29957FB8"/>
    <w:multiLevelType w:val="hybridMultilevel"/>
    <w:tmpl w:val="29E23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F764A5D"/>
    <w:multiLevelType w:val="hybridMultilevel"/>
    <w:tmpl w:val="457276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4A"/>
    <w:rsid w:val="000B4B8E"/>
    <w:rsid w:val="002F7E35"/>
    <w:rsid w:val="003E3217"/>
    <w:rsid w:val="003F664A"/>
    <w:rsid w:val="0040005F"/>
    <w:rsid w:val="00401541"/>
    <w:rsid w:val="004E6C49"/>
    <w:rsid w:val="00563E14"/>
    <w:rsid w:val="0059126D"/>
    <w:rsid w:val="005B65AB"/>
    <w:rsid w:val="00647B47"/>
    <w:rsid w:val="007D61AA"/>
    <w:rsid w:val="00803C47"/>
    <w:rsid w:val="009746D5"/>
    <w:rsid w:val="009A1FD4"/>
    <w:rsid w:val="00A66B32"/>
    <w:rsid w:val="00B633E5"/>
    <w:rsid w:val="00B76209"/>
    <w:rsid w:val="00C8203D"/>
    <w:rsid w:val="00C95EC6"/>
    <w:rsid w:val="00CC46C6"/>
    <w:rsid w:val="00D62668"/>
    <w:rsid w:val="00E239C6"/>
    <w:rsid w:val="00E34990"/>
    <w:rsid w:val="00EC65B0"/>
    <w:rsid w:val="00EE5731"/>
    <w:rsid w:val="00F7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D5"/>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46D5"/>
    <w:pPr>
      <w:suppressAutoHyphens/>
      <w:spacing w:after="0" w:line="240" w:lineRule="auto"/>
      <w:ind w:left="720"/>
    </w:pPr>
    <w:rPr>
      <w:lang w:eastAsia="zh-CN"/>
    </w:rPr>
  </w:style>
  <w:style w:type="paragraph" w:customStyle="1" w:styleId="indent">
    <w:name w:val="indent"/>
    <w:basedOn w:val="Normalny"/>
    <w:rsid w:val="009746D5"/>
    <w:pPr>
      <w:spacing w:before="100" w:beforeAutospacing="1" w:after="100" w:afterAutospacing="1" w:line="240" w:lineRule="auto"/>
      <w:ind w:firstLine="360"/>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D62668"/>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D62668"/>
    <w:rPr>
      <w:rFonts w:ascii="Calibri" w:eastAsia="Times New Roman" w:hAnsi="Calibri" w:cs="Arial"/>
      <w:sz w:val="28"/>
      <w:szCs w:val="28"/>
      <w:lang w:val="pl-PL" w:eastAsia="zh-CN"/>
    </w:rPr>
  </w:style>
  <w:style w:type="paragraph" w:customStyle="1" w:styleId="Default">
    <w:name w:val="Default"/>
    <w:rsid w:val="00C8203D"/>
    <w:pPr>
      <w:autoSpaceDE w:val="0"/>
      <w:autoSpaceDN w:val="0"/>
      <w:adjustRightInd w:val="0"/>
      <w:spacing w:after="0" w:line="240" w:lineRule="auto"/>
    </w:pPr>
    <w:rPr>
      <w:rFonts w:ascii="Calibri" w:eastAsia="Calibri" w:hAnsi="Calibri" w:cs="Calibri"/>
      <w:color w:val="000000"/>
      <w:sz w:val="24"/>
      <w:szCs w:val="24"/>
      <w:lang w:val="pl-PL"/>
    </w:rPr>
  </w:style>
  <w:style w:type="paragraph" w:styleId="Nagwek">
    <w:name w:val="header"/>
    <w:basedOn w:val="Normalny"/>
    <w:link w:val="NagwekZnak"/>
    <w:uiPriority w:val="99"/>
    <w:unhideWhenUsed/>
    <w:rsid w:val="00647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B47"/>
    <w:rPr>
      <w:rFonts w:ascii="Calibri" w:eastAsia="Calibri" w:hAnsi="Calibri" w:cs="Times New Roman"/>
      <w:lang w:val="pl-PL"/>
    </w:rPr>
  </w:style>
  <w:style w:type="paragraph" w:styleId="Stopka">
    <w:name w:val="footer"/>
    <w:basedOn w:val="Normalny"/>
    <w:link w:val="StopkaZnak"/>
    <w:uiPriority w:val="99"/>
    <w:unhideWhenUsed/>
    <w:rsid w:val="00647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B47"/>
    <w:rPr>
      <w:rFonts w:ascii="Calibri" w:eastAsia="Calibri" w:hAnsi="Calibri" w:cs="Times New Roman"/>
      <w:lang w:val="pl-PL"/>
    </w:rPr>
  </w:style>
  <w:style w:type="paragraph" w:styleId="Tekstdymka">
    <w:name w:val="Balloon Text"/>
    <w:basedOn w:val="Normalny"/>
    <w:link w:val="TekstdymkaZnak"/>
    <w:uiPriority w:val="99"/>
    <w:semiHidden/>
    <w:unhideWhenUsed/>
    <w:rsid w:val="00647B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B47"/>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D5"/>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46D5"/>
    <w:pPr>
      <w:suppressAutoHyphens/>
      <w:spacing w:after="0" w:line="240" w:lineRule="auto"/>
      <w:ind w:left="720"/>
    </w:pPr>
    <w:rPr>
      <w:lang w:eastAsia="zh-CN"/>
    </w:rPr>
  </w:style>
  <w:style w:type="paragraph" w:customStyle="1" w:styleId="indent">
    <w:name w:val="indent"/>
    <w:basedOn w:val="Normalny"/>
    <w:rsid w:val="009746D5"/>
    <w:pPr>
      <w:spacing w:before="100" w:beforeAutospacing="1" w:after="100" w:afterAutospacing="1" w:line="240" w:lineRule="auto"/>
      <w:ind w:firstLine="360"/>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D62668"/>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D62668"/>
    <w:rPr>
      <w:rFonts w:ascii="Calibri" w:eastAsia="Times New Roman" w:hAnsi="Calibri" w:cs="Arial"/>
      <w:sz w:val="28"/>
      <w:szCs w:val="28"/>
      <w:lang w:val="pl-PL" w:eastAsia="zh-CN"/>
    </w:rPr>
  </w:style>
  <w:style w:type="paragraph" w:customStyle="1" w:styleId="Default">
    <w:name w:val="Default"/>
    <w:rsid w:val="00C8203D"/>
    <w:pPr>
      <w:autoSpaceDE w:val="0"/>
      <w:autoSpaceDN w:val="0"/>
      <w:adjustRightInd w:val="0"/>
      <w:spacing w:after="0" w:line="240" w:lineRule="auto"/>
    </w:pPr>
    <w:rPr>
      <w:rFonts w:ascii="Calibri" w:eastAsia="Calibri" w:hAnsi="Calibri" w:cs="Calibri"/>
      <w:color w:val="000000"/>
      <w:sz w:val="24"/>
      <w:szCs w:val="24"/>
      <w:lang w:val="pl-PL"/>
    </w:rPr>
  </w:style>
  <w:style w:type="paragraph" w:styleId="Nagwek">
    <w:name w:val="header"/>
    <w:basedOn w:val="Normalny"/>
    <w:link w:val="NagwekZnak"/>
    <w:uiPriority w:val="99"/>
    <w:unhideWhenUsed/>
    <w:rsid w:val="00647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B47"/>
    <w:rPr>
      <w:rFonts w:ascii="Calibri" w:eastAsia="Calibri" w:hAnsi="Calibri" w:cs="Times New Roman"/>
      <w:lang w:val="pl-PL"/>
    </w:rPr>
  </w:style>
  <w:style w:type="paragraph" w:styleId="Stopka">
    <w:name w:val="footer"/>
    <w:basedOn w:val="Normalny"/>
    <w:link w:val="StopkaZnak"/>
    <w:uiPriority w:val="99"/>
    <w:unhideWhenUsed/>
    <w:rsid w:val="00647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B47"/>
    <w:rPr>
      <w:rFonts w:ascii="Calibri" w:eastAsia="Calibri" w:hAnsi="Calibri" w:cs="Times New Roman"/>
      <w:lang w:val="pl-PL"/>
    </w:rPr>
  </w:style>
  <w:style w:type="paragraph" w:styleId="Tekstdymka">
    <w:name w:val="Balloon Text"/>
    <w:basedOn w:val="Normalny"/>
    <w:link w:val="TekstdymkaZnak"/>
    <w:uiPriority w:val="99"/>
    <w:semiHidden/>
    <w:unhideWhenUsed/>
    <w:rsid w:val="00647B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B47"/>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DF89-082C-432E-A712-11DFDA49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15</Pages>
  <Words>3804</Words>
  <Characters>21689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10</cp:revision>
  <cp:lastPrinted>2012-11-27T09:31:00Z</cp:lastPrinted>
  <dcterms:created xsi:type="dcterms:W3CDTF">2012-11-26T08:20:00Z</dcterms:created>
  <dcterms:modified xsi:type="dcterms:W3CDTF">2012-11-27T11:16:00Z</dcterms:modified>
</cp:coreProperties>
</file>