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98" w:rsidRPr="0079379F" w:rsidRDefault="000829CF" w:rsidP="00103E98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RG.6845.6</w:t>
      </w:r>
      <w:r w:rsidR="00934830" w:rsidRPr="0079379F">
        <w:rPr>
          <w:rFonts w:ascii="Times New Roman" w:hAnsi="Times New Roman" w:cs="Times New Roman"/>
          <w:sz w:val="21"/>
          <w:szCs w:val="21"/>
        </w:rPr>
        <w:t>.2021</w:t>
      </w:r>
      <w:r w:rsidR="009B518F">
        <w:rPr>
          <w:rFonts w:ascii="Times New Roman" w:hAnsi="Times New Roman" w:cs="Times New Roman"/>
          <w:sz w:val="21"/>
          <w:szCs w:val="21"/>
        </w:rPr>
        <w:t>.AW</w:t>
      </w:r>
    </w:p>
    <w:p w:rsidR="00103E98" w:rsidRPr="006364EA" w:rsidRDefault="00103E98" w:rsidP="00527855">
      <w:pPr>
        <w:ind w:right="423"/>
        <w:jc w:val="center"/>
        <w:rPr>
          <w:rFonts w:ascii="Times New Roman" w:hAnsi="Times New Roman" w:cs="Times New Roman"/>
          <w:b/>
          <w:szCs w:val="21"/>
        </w:rPr>
      </w:pPr>
      <w:r w:rsidRPr="006364EA">
        <w:rPr>
          <w:rFonts w:ascii="Times New Roman" w:hAnsi="Times New Roman" w:cs="Times New Roman"/>
          <w:b/>
          <w:szCs w:val="21"/>
        </w:rPr>
        <w:t>O G Ł O S Z E N I E</w:t>
      </w:r>
    </w:p>
    <w:p w:rsidR="00103E98" w:rsidRPr="0079379F" w:rsidRDefault="00103E98" w:rsidP="003706F4">
      <w:pPr>
        <w:tabs>
          <w:tab w:val="left" w:pos="15451"/>
        </w:tabs>
        <w:ind w:right="423"/>
        <w:jc w:val="both"/>
        <w:rPr>
          <w:rFonts w:ascii="Times New Roman" w:hAnsi="Times New Roman" w:cs="Times New Roman"/>
          <w:sz w:val="21"/>
          <w:szCs w:val="21"/>
        </w:rPr>
      </w:pPr>
      <w:r w:rsidRPr="0079379F">
        <w:rPr>
          <w:rFonts w:ascii="Times New Roman" w:hAnsi="Times New Roman" w:cs="Times New Roman"/>
          <w:sz w:val="21"/>
          <w:szCs w:val="21"/>
        </w:rPr>
        <w:t>BURMISTRZ MSZCZONOWA PODAJE DO PUBLICZNEJ WIADOMOŚCI WYKAZ NIERUCHOMOŚCI</w:t>
      </w:r>
      <w:r w:rsidR="00AF21C9">
        <w:rPr>
          <w:rFonts w:ascii="Times New Roman" w:hAnsi="Times New Roman" w:cs="Times New Roman"/>
          <w:sz w:val="21"/>
          <w:szCs w:val="21"/>
        </w:rPr>
        <w:t xml:space="preserve"> </w:t>
      </w:r>
      <w:r w:rsidR="003706F4">
        <w:rPr>
          <w:rFonts w:ascii="Times New Roman" w:hAnsi="Times New Roman" w:cs="Times New Roman"/>
          <w:sz w:val="21"/>
          <w:szCs w:val="21"/>
        </w:rPr>
        <w:t xml:space="preserve">STANOWIĄCEJ WŁASNOŚĆ GMINY MSZCZONÓW </w:t>
      </w:r>
      <w:r w:rsidR="00E044FB">
        <w:rPr>
          <w:rFonts w:ascii="Times New Roman" w:hAnsi="Times New Roman" w:cs="Times New Roman"/>
          <w:sz w:val="21"/>
          <w:szCs w:val="21"/>
        </w:rPr>
        <w:t>PRZEZNCZONEJ</w:t>
      </w:r>
      <w:r w:rsidR="002B3283">
        <w:rPr>
          <w:rFonts w:ascii="Times New Roman" w:hAnsi="Times New Roman" w:cs="Times New Roman"/>
          <w:sz w:val="21"/>
          <w:szCs w:val="21"/>
        </w:rPr>
        <w:t xml:space="preserve"> W CZĘŚCI</w:t>
      </w:r>
      <w:r w:rsidR="00E044FB">
        <w:rPr>
          <w:rFonts w:ascii="Times New Roman" w:hAnsi="Times New Roman" w:cs="Times New Roman"/>
          <w:sz w:val="21"/>
          <w:szCs w:val="21"/>
        </w:rPr>
        <w:t xml:space="preserve"> DO DZIERŻAWY</w:t>
      </w:r>
      <w:r w:rsidR="00ED7FEA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Style w:val="Tabela-Siatka"/>
        <w:tblW w:w="158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02"/>
        <w:gridCol w:w="1719"/>
        <w:gridCol w:w="1276"/>
        <w:gridCol w:w="851"/>
        <w:gridCol w:w="997"/>
        <w:gridCol w:w="1134"/>
        <w:gridCol w:w="3402"/>
        <w:gridCol w:w="1701"/>
        <w:gridCol w:w="1843"/>
        <w:gridCol w:w="1139"/>
        <w:gridCol w:w="1418"/>
      </w:tblGrid>
      <w:tr w:rsidR="00203F29" w:rsidRPr="0079379F" w:rsidTr="00036917">
        <w:trPr>
          <w:trHeight w:val="1531"/>
        </w:trPr>
        <w:tc>
          <w:tcPr>
            <w:tcW w:w="402" w:type="dxa"/>
            <w:vAlign w:val="center"/>
          </w:tcPr>
          <w:p w:rsidR="00203F29" w:rsidRPr="0079379F" w:rsidRDefault="00203F29" w:rsidP="00351317">
            <w:pPr>
              <w:ind w:left="-108" w:right="-13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1719" w:type="dxa"/>
            <w:vAlign w:val="center"/>
          </w:tcPr>
          <w:p w:rsidR="00203F29" w:rsidRPr="0079379F" w:rsidRDefault="00203F29" w:rsidP="00306C1A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Oznaczenie  nieruchomości według księgi wieczystej </w:t>
            </w:r>
          </w:p>
        </w:tc>
        <w:tc>
          <w:tcPr>
            <w:tcW w:w="1276" w:type="dxa"/>
            <w:vAlign w:val="center"/>
          </w:tcPr>
          <w:p w:rsidR="00203F29" w:rsidRPr="0079379F" w:rsidRDefault="00203F29" w:rsidP="009861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Położenie działki</w:t>
            </w:r>
          </w:p>
        </w:tc>
        <w:tc>
          <w:tcPr>
            <w:tcW w:w="851" w:type="dxa"/>
            <w:vAlign w:val="center"/>
          </w:tcPr>
          <w:p w:rsidR="00203F29" w:rsidRPr="0079379F" w:rsidRDefault="00203F29" w:rsidP="009861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Nr działki</w:t>
            </w:r>
          </w:p>
        </w:tc>
        <w:tc>
          <w:tcPr>
            <w:tcW w:w="997" w:type="dxa"/>
            <w:vAlign w:val="center"/>
          </w:tcPr>
          <w:p w:rsidR="00203F29" w:rsidRDefault="00203F29" w:rsidP="00055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Pow. </w:t>
            </w:r>
          </w:p>
          <w:p w:rsidR="00203F29" w:rsidRPr="00A65F3F" w:rsidRDefault="00203F29" w:rsidP="00A65F3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działki</w:t>
            </w:r>
          </w:p>
        </w:tc>
        <w:tc>
          <w:tcPr>
            <w:tcW w:w="1134" w:type="dxa"/>
          </w:tcPr>
          <w:p w:rsidR="00203F29" w:rsidRDefault="00203F29" w:rsidP="00A65F3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Pow. </w:t>
            </w:r>
          </w:p>
          <w:p w:rsidR="00203F29" w:rsidRPr="0079379F" w:rsidRDefault="00203F29" w:rsidP="00A65F3F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dzierżawy</w:t>
            </w:r>
          </w:p>
        </w:tc>
        <w:tc>
          <w:tcPr>
            <w:tcW w:w="3402" w:type="dxa"/>
            <w:vAlign w:val="center"/>
          </w:tcPr>
          <w:p w:rsidR="00203F29" w:rsidRPr="0079379F" w:rsidRDefault="00203F29" w:rsidP="008F32E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Przeznaczenie nieruchomości</w:t>
            </w:r>
            <w:r w:rsidR="008F32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oraz s</w:t>
            </w: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posób </w:t>
            </w:r>
            <w:r w:rsidR="008F32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jej </w:t>
            </w: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zagospodarowania</w:t>
            </w:r>
          </w:p>
        </w:tc>
        <w:tc>
          <w:tcPr>
            <w:tcW w:w="1701" w:type="dxa"/>
            <w:vAlign w:val="center"/>
          </w:tcPr>
          <w:p w:rsidR="00203F29" w:rsidRPr="0079379F" w:rsidRDefault="00203F29" w:rsidP="009861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Przeznaczenie do dzierżawy</w:t>
            </w:r>
          </w:p>
        </w:tc>
        <w:tc>
          <w:tcPr>
            <w:tcW w:w="1843" w:type="dxa"/>
            <w:vAlign w:val="center"/>
          </w:tcPr>
          <w:p w:rsidR="00203F29" w:rsidRPr="0079379F" w:rsidRDefault="00203F29" w:rsidP="009861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Czynsz dzierżawy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brutto w zł</w:t>
            </w:r>
            <w:r w:rsidR="00CB633C">
              <w:rPr>
                <w:rFonts w:ascii="Times New Roman" w:hAnsi="Times New Roman" w:cs="Times New Roman"/>
                <w:b/>
                <w:sz w:val="21"/>
                <w:szCs w:val="21"/>
              </w:rPr>
              <w:t>/ miesiąc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139" w:type="dxa"/>
            <w:vAlign w:val="center"/>
          </w:tcPr>
          <w:p w:rsidR="00203F29" w:rsidRPr="0079379F" w:rsidRDefault="00203F29" w:rsidP="009861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Okres dzierżawy</w:t>
            </w:r>
          </w:p>
        </w:tc>
        <w:tc>
          <w:tcPr>
            <w:tcW w:w="1418" w:type="dxa"/>
            <w:vAlign w:val="center"/>
          </w:tcPr>
          <w:p w:rsidR="00203F29" w:rsidRPr="0079379F" w:rsidRDefault="00203F29" w:rsidP="009861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Termin wnoszenia opłaty</w:t>
            </w:r>
          </w:p>
        </w:tc>
      </w:tr>
      <w:tr w:rsidR="00E14630" w:rsidRPr="0079379F" w:rsidTr="00036917">
        <w:trPr>
          <w:trHeight w:val="1527"/>
        </w:trPr>
        <w:tc>
          <w:tcPr>
            <w:tcW w:w="402" w:type="dxa"/>
            <w:vAlign w:val="center"/>
          </w:tcPr>
          <w:p w:rsidR="00E14630" w:rsidRPr="0079379F" w:rsidRDefault="00E14630" w:rsidP="0041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1719" w:type="dxa"/>
            <w:vAlign w:val="center"/>
          </w:tcPr>
          <w:p w:rsidR="00E14630" w:rsidRPr="0041302E" w:rsidRDefault="00E14630" w:rsidP="008E022C">
            <w:pPr>
              <w:ind w:left="-84" w:right="-11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302E">
              <w:rPr>
                <w:rFonts w:ascii="Times New Roman" w:hAnsi="Times New Roman" w:cs="Times New Roman"/>
                <w:b/>
                <w:sz w:val="21"/>
                <w:szCs w:val="21"/>
              </w:rPr>
              <w:t>PL1Z/000</w:t>
            </w:r>
            <w:r w:rsidR="008E022C">
              <w:rPr>
                <w:rFonts w:ascii="Times New Roman" w:hAnsi="Times New Roman" w:cs="Times New Roman"/>
                <w:b/>
                <w:sz w:val="21"/>
                <w:szCs w:val="21"/>
              </w:rPr>
              <w:t>23867/4</w:t>
            </w:r>
          </w:p>
        </w:tc>
        <w:tc>
          <w:tcPr>
            <w:tcW w:w="1276" w:type="dxa"/>
            <w:vAlign w:val="center"/>
          </w:tcPr>
          <w:p w:rsidR="00E14630" w:rsidRPr="0041302E" w:rsidRDefault="008C67F8" w:rsidP="0041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Mszczonów</w:t>
            </w:r>
          </w:p>
        </w:tc>
        <w:tc>
          <w:tcPr>
            <w:tcW w:w="851" w:type="dxa"/>
            <w:vAlign w:val="center"/>
          </w:tcPr>
          <w:p w:rsidR="00E14630" w:rsidRPr="0041302E" w:rsidRDefault="008C67F8" w:rsidP="0041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630/1</w:t>
            </w:r>
          </w:p>
        </w:tc>
        <w:tc>
          <w:tcPr>
            <w:tcW w:w="997" w:type="dxa"/>
            <w:vAlign w:val="center"/>
          </w:tcPr>
          <w:p w:rsidR="00E14630" w:rsidRPr="0079379F" w:rsidRDefault="008E022C" w:rsidP="0041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3 116</w:t>
            </w:r>
            <w:r w:rsidR="00E14630" w:rsidRPr="00636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="00E14630" w:rsidRPr="006364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E14630"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E14630"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</w:p>
        </w:tc>
        <w:tc>
          <w:tcPr>
            <w:tcW w:w="1134" w:type="dxa"/>
          </w:tcPr>
          <w:p w:rsidR="00DB24C5" w:rsidRDefault="00DB24C5" w:rsidP="00DB24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DB24C5" w:rsidRDefault="00DB24C5" w:rsidP="00DB24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DB24C5" w:rsidRDefault="00DB24C5" w:rsidP="00DB24C5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E14630" w:rsidRPr="0079379F" w:rsidRDefault="00DB24C5" w:rsidP="0041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</w:t>
            </w:r>
            <w:r w:rsidR="00E1463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0</w:t>
            </w:r>
            <w:r w:rsidR="00E14630" w:rsidRPr="0079379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</w:t>
            </w:r>
            <w:r w:rsidR="00E14630" w:rsidRPr="0079379F">
              <w:rPr>
                <w:rFonts w:ascii="Times New Roman" w:hAnsi="Times New Roman" w:cs="Times New Roman"/>
                <w:b/>
                <w:sz w:val="21"/>
                <w:szCs w:val="21"/>
              </w:rPr>
              <w:t>m</w:t>
            </w:r>
            <w:r w:rsidR="00E14630" w:rsidRPr="0079379F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:rsidR="00E14630" w:rsidRPr="0079379F" w:rsidRDefault="00F327D3" w:rsidP="00FA3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  <w:r w:rsidRPr="00F327D3">
              <w:rPr>
                <w:rFonts w:ascii="Times New Roman" w:hAnsi="Times New Roman" w:cs="Times New Roman"/>
                <w:b/>
                <w:sz w:val="21"/>
                <w:szCs w:val="21"/>
              </w:rPr>
              <w:t>ereny zieleni ogólnodostępnej przeznaczone pod utrzymanie istniejących oraz realizację nowych terenów pokrytych roślinnością niską i wysoką z elementami małej architektury, służących celo</w:t>
            </w:r>
            <w:r w:rsidR="00B74003">
              <w:rPr>
                <w:rFonts w:ascii="Times New Roman" w:hAnsi="Times New Roman" w:cs="Times New Roman"/>
                <w:b/>
                <w:sz w:val="21"/>
                <w:szCs w:val="21"/>
              </w:rPr>
              <w:t>m wypoczynkowym, rekreacyjnym i </w:t>
            </w:r>
            <w:r w:rsidRPr="00F327D3">
              <w:rPr>
                <w:rFonts w:ascii="Times New Roman" w:hAnsi="Times New Roman" w:cs="Times New Roman"/>
                <w:b/>
                <w:sz w:val="21"/>
                <w:szCs w:val="21"/>
              </w:rPr>
              <w:t>zdrowotnym</w:t>
            </w:r>
            <w:r w:rsidR="00FA3210" w:rsidRPr="00FA3210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E14630" w:rsidRPr="00036917" w:rsidRDefault="00D7243D" w:rsidP="004130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6917">
              <w:rPr>
                <w:rFonts w:ascii="Times New Roman" w:hAnsi="Times New Roman" w:cs="Times New Roman"/>
                <w:b/>
                <w:sz w:val="21"/>
                <w:szCs w:val="21"/>
              </w:rPr>
              <w:t>Sprzedaż lodów</w:t>
            </w:r>
            <w:r w:rsidR="00036917" w:rsidRPr="0003691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gofrów, gofrów bąbelkowych, lemoniady, kawy, buble </w:t>
            </w:r>
            <w:proofErr w:type="spellStart"/>
            <w:r w:rsidR="00036917" w:rsidRPr="00036917">
              <w:rPr>
                <w:rFonts w:ascii="Times New Roman" w:hAnsi="Times New Roman" w:cs="Times New Roman"/>
                <w:b/>
                <w:sz w:val="21"/>
                <w:szCs w:val="21"/>
              </w:rPr>
              <w:t>tea</w:t>
            </w:r>
            <w:proofErr w:type="spellEnd"/>
            <w:r w:rsidR="00036917" w:rsidRPr="00036917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843" w:type="dxa"/>
            <w:vAlign w:val="center"/>
          </w:tcPr>
          <w:p w:rsidR="00E14630" w:rsidRPr="000379BA" w:rsidRDefault="00CB633C" w:rsidP="0041302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</w:t>
            </w:r>
            <w:r w:rsidR="00E14630">
              <w:rPr>
                <w:rFonts w:ascii="Times New Roman" w:hAnsi="Times New Roman" w:cs="Times New Roman"/>
                <w:b/>
                <w:sz w:val="21"/>
                <w:szCs w:val="21"/>
              </w:rPr>
              <w:t>0,00 zł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379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</w:t>
            </w:r>
            <w:r w:rsidR="000379BA">
              <w:rPr>
                <w:rFonts w:ascii="Times New Roman" w:hAnsi="Times New Roman" w:cs="Times New Roman"/>
                <w:b/>
                <w:sz w:val="20"/>
                <w:szCs w:val="20"/>
              </w:rPr>
              <w:t>(w miesiącach kwiecień-wrzesień</w:t>
            </w:r>
            <w:r w:rsidRPr="000379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14630" w:rsidRPr="0079379F" w:rsidRDefault="000379BA" w:rsidP="001F1A4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60,00 zł              </w:t>
            </w:r>
            <w:r w:rsidR="001F1A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 miesiącach </w:t>
            </w:r>
            <w:r w:rsidR="001F1A4B">
              <w:rPr>
                <w:rFonts w:ascii="Times New Roman" w:hAnsi="Times New Roman" w:cs="Times New Roman"/>
                <w:b/>
                <w:sz w:val="20"/>
                <w:szCs w:val="20"/>
              </w:rPr>
              <w:t>październik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F1A4B">
              <w:rPr>
                <w:rFonts w:ascii="Times New Roman" w:hAnsi="Times New Roman" w:cs="Times New Roman"/>
                <w:b/>
                <w:sz w:val="20"/>
                <w:szCs w:val="20"/>
              </w:rPr>
              <w:t>marzec</w:t>
            </w:r>
            <w:r w:rsidRPr="000379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9" w:type="dxa"/>
            <w:vAlign w:val="center"/>
          </w:tcPr>
          <w:p w:rsidR="00E14630" w:rsidRDefault="00E14630" w:rsidP="0041302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czas oznaczony</w:t>
            </w:r>
          </w:p>
          <w:p w:rsidR="00E14630" w:rsidRPr="0079379F" w:rsidRDefault="00E14630" w:rsidP="005362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17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517C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do 3 lat</w:t>
            </w:r>
          </w:p>
        </w:tc>
        <w:tc>
          <w:tcPr>
            <w:tcW w:w="1418" w:type="dxa"/>
            <w:vAlign w:val="center"/>
          </w:tcPr>
          <w:p w:rsidR="00E14630" w:rsidRPr="0079379F" w:rsidRDefault="00E14630" w:rsidP="004130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62D1">
              <w:rPr>
                <w:rFonts w:ascii="Times New Roman" w:hAnsi="Times New Roman" w:cs="Times New Roman"/>
                <w:b/>
                <w:sz w:val="21"/>
                <w:szCs w:val="21"/>
              </w:rPr>
              <w:t>do 15-go każdego miesiąca</w:t>
            </w:r>
          </w:p>
        </w:tc>
      </w:tr>
    </w:tbl>
    <w:p w:rsidR="00103E98" w:rsidRPr="005433EA" w:rsidRDefault="00103E98" w:rsidP="00E8365A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33EA">
        <w:rPr>
          <w:rFonts w:ascii="Times New Roman" w:hAnsi="Times New Roman" w:cs="Times New Roman"/>
          <w:sz w:val="20"/>
          <w:szCs w:val="20"/>
        </w:rPr>
        <w:t xml:space="preserve">ODDANIE W DZIERŻAWĘ </w:t>
      </w:r>
      <w:r w:rsidR="00BF6D65">
        <w:rPr>
          <w:rFonts w:ascii="Times New Roman" w:hAnsi="Times New Roman" w:cs="Times New Roman"/>
          <w:sz w:val="20"/>
          <w:szCs w:val="20"/>
        </w:rPr>
        <w:t xml:space="preserve">CZĘŚCI </w:t>
      </w:r>
      <w:r w:rsidRPr="005433EA">
        <w:rPr>
          <w:rFonts w:ascii="Times New Roman" w:hAnsi="Times New Roman" w:cs="Times New Roman"/>
          <w:sz w:val="20"/>
          <w:szCs w:val="20"/>
        </w:rPr>
        <w:t>W/W NIERUCHOMOŚCI N</w:t>
      </w:r>
      <w:r w:rsidR="00E8365A">
        <w:rPr>
          <w:rFonts w:ascii="Times New Roman" w:hAnsi="Times New Roman" w:cs="Times New Roman"/>
          <w:sz w:val="20"/>
          <w:szCs w:val="20"/>
        </w:rPr>
        <w:t>ASTĄPI W DRODZE BEZPRZETARGOWEJ</w:t>
      </w:r>
    </w:p>
    <w:p w:rsidR="00934830" w:rsidRPr="005433EA" w:rsidRDefault="00934830" w:rsidP="001C139C">
      <w:pPr>
        <w:spacing w:after="280"/>
        <w:rPr>
          <w:rFonts w:ascii="Times New Roman" w:hAnsi="Times New Roman" w:cs="Times New Roman"/>
          <w:sz w:val="20"/>
          <w:szCs w:val="20"/>
        </w:rPr>
      </w:pPr>
      <w:r w:rsidRPr="005433EA">
        <w:rPr>
          <w:rFonts w:ascii="Times New Roman" w:hAnsi="Times New Roman" w:cs="Times New Roman"/>
          <w:sz w:val="20"/>
          <w:szCs w:val="20"/>
        </w:rPr>
        <w:t>Wykaz niniejszy wywieszon</w:t>
      </w:r>
      <w:r w:rsidR="008449F6">
        <w:rPr>
          <w:rFonts w:ascii="Times New Roman" w:hAnsi="Times New Roman" w:cs="Times New Roman"/>
          <w:sz w:val="20"/>
          <w:szCs w:val="20"/>
        </w:rPr>
        <w:t>o</w:t>
      </w:r>
      <w:r w:rsidRPr="005433EA">
        <w:rPr>
          <w:rFonts w:ascii="Times New Roman" w:hAnsi="Times New Roman" w:cs="Times New Roman"/>
          <w:sz w:val="20"/>
          <w:szCs w:val="20"/>
        </w:rPr>
        <w:t xml:space="preserve"> </w:t>
      </w:r>
      <w:r w:rsidRPr="005433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Urzędu Miejskiego w Mszczonowie Pl. Piłsudskiego 1- na tablicy ogłoszeń, na stronie internetowej </w:t>
      </w:r>
      <w:hyperlink r:id="rId7" w:history="1">
        <w:r w:rsidRPr="005433E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www.bip.mszczonow.pl</w:t>
        </w:r>
      </w:hyperlink>
      <w:r w:rsidRPr="005433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433EA">
        <w:rPr>
          <w:rFonts w:ascii="Times New Roman" w:hAnsi="Times New Roman" w:cs="Times New Roman"/>
          <w:sz w:val="20"/>
          <w:szCs w:val="20"/>
        </w:rPr>
        <w:t xml:space="preserve">w zakładce Nieruchomości Gminy – </w:t>
      </w:r>
      <w:r w:rsidR="001239DD">
        <w:rPr>
          <w:rFonts w:ascii="Times New Roman" w:hAnsi="Times New Roman" w:cs="Times New Roman"/>
          <w:sz w:val="20"/>
          <w:szCs w:val="20"/>
        </w:rPr>
        <w:t>Dzierżawy gruntów</w:t>
      </w:r>
      <w:r w:rsidRPr="005433EA">
        <w:rPr>
          <w:rFonts w:ascii="Times New Roman" w:hAnsi="Times New Roman" w:cs="Times New Roman"/>
          <w:sz w:val="20"/>
          <w:szCs w:val="20"/>
        </w:rPr>
        <w:t xml:space="preserve">, </w:t>
      </w:r>
      <w:r w:rsidRPr="005433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także na stronie internetowej www.mszczonow.pl w zakładce </w:t>
      </w:r>
      <w:r w:rsidR="005433EA" w:rsidRPr="005433EA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Pr="005433EA">
        <w:rPr>
          <w:rFonts w:ascii="Times New Roman" w:eastAsia="Times New Roman" w:hAnsi="Times New Roman" w:cs="Times New Roman"/>
          <w:sz w:val="20"/>
          <w:szCs w:val="20"/>
          <w:lang w:eastAsia="pl-PL"/>
        </w:rPr>
        <w:t>Ważne Komunikaty</w:t>
      </w:r>
      <w:r w:rsidR="006858CE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5433EA" w:rsidRPr="005433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zakładce „Aktualności”</w:t>
      </w:r>
      <w:r w:rsidRPr="005433E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03E98" w:rsidRDefault="00103E98" w:rsidP="00AF21C9">
      <w:pPr>
        <w:ind w:right="423"/>
        <w:jc w:val="both"/>
        <w:rPr>
          <w:rFonts w:ascii="Times New Roman" w:hAnsi="Times New Roman" w:cs="Times New Roman"/>
          <w:sz w:val="20"/>
          <w:szCs w:val="20"/>
        </w:rPr>
      </w:pPr>
      <w:r w:rsidRPr="005433EA">
        <w:rPr>
          <w:rFonts w:ascii="Times New Roman" w:hAnsi="Times New Roman" w:cs="Times New Roman"/>
          <w:sz w:val="20"/>
          <w:szCs w:val="20"/>
        </w:rPr>
        <w:t xml:space="preserve">WSZELKICH DODATKOWYCH INFORMACJI DOTYCZĄCYCH OGŁOSZONEJ DO </w:t>
      </w:r>
      <w:r w:rsidR="00527855">
        <w:rPr>
          <w:rFonts w:ascii="Times New Roman" w:hAnsi="Times New Roman" w:cs="Times New Roman"/>
          <w:sz w:val="20"/>
          <w:szCs w:val="20"/>
        </w:rPr>
        <w:t>DZIERŻAWY</w:t>
      </w:r>
      <w:bookmarkStart w:id="0" w:name="_GoBack"/>
      <w:bookmarkEnd w:id="0"/>
      <w:r w:rsidRPr="005433EA">
        <w:rPr>
          <w:rFonts w:ascii="Times New Roman" w:hAnsi="Times New Roman" w:cs="Times New Roman"/>
          <w:sz w:val="20"/>
          <w:szCs w:val="20"/>
        </w:rPr>
        <w:t xml:space="preserve"> NIERUCHOMOŚCI UD</w:t>
      </w:r>
      <w:r w:rsidR="00AF21C9">
        <w:rPr>
          <w:rFonts w:ascii="Times New Roman" w:hAnsi="Times New Roman" w:cs="Times New Roman"/>
          <w:sz w:val="20"/>
          <w:szCs w:val="20"/>
        </w:rPr>
        <w:t>ZIELA SIĘ W URZĘDZIE MIEJSKIM W </w:t>
      </w:r>
      <w:r w:rsidRPr="005433EA">
        <w:rPr>
          <w:rFonts w:ascii="Times New Roman" w:hAnsi="Times New Roman" w:cs="Times New Roman"/>
          <w:sz w:val="20"/>
          <w:szCs w:val="20"/>
        </w:rPr>
        <w:t>MSZCZONOWIE PL. PIŁSUDSKIEGO 1 – POKÓJ NR 23 tel. (46) 858-28-56</w:t>
      </w:r>
      <w:r w:rsidR="0079379F" w:rsidRPr="005433EA">
        <w:rPr>
          <w:rFonts w:ascii="Times New Roman" w:hAnsi="Times New Roman" w:cs="Times New Roman"/>
          <w:sz w:val="20"/>
          <w:szCs w:val="20"/>
        </w:rPr>
        <w:t>.</w:t>
      </w:r>
    </w:p>
    <w:p w:rsidR="00E8365A" w:rsidRDefault="00E8365A" w:rsidP="00103E98">
      <w:pPr>
        <w:rPr>
          <w:rFonts w:ascii="Times New Roman" w:hAnsi="Times New Roman" w:cs="Times New Roman"/>
          <w:sz w:val="21"/>
          <w:szCs w:val="21"/>
        </w:rPr>
      </w:pPr>
    </w:p>
    <w:p w:rsidR="00103E98" w:rsidRPr="0079379F" w:rsidRDefault="00103E98" w:rsidP="004749F4">
      <w:pPr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</w:r>
      <w:r w:rsidRPr="0079379F">
        <w:rPr>
          <w:rFonts w:ascii="Times New Roman" w:hAnsi="Times New Roman" w:cs="Times New Roman"/>
          <w:sz w:val="21"/>
          <w:szCs w:val="21"/>
        </w:rPr>
        <w:tab/>
        <w:t xml:space="preserve">                   </w:t>
      </w:r>
      <w:r w:rsidRPr="0079379F">
        <w:rPr>
          <w:rFonts w:ascii="Times New Roman" w:hAnsi="Times New Roman" w:cs="Times New Roman"/>
          <w:b/>
          <w:sz w:val="21"/>
          <w:szCs w:val="21"/>
        </w:rPr>
        <w:t>Burmistrz Mszczonowa</w:t>
      </w:r>
    </w:p>
    <w:p w:rsidR="005E5DE5" w:rsidRDefault="00103E98" w:rsidP="00103E98">
      <w:pPr>
        <w:ind w:left="9204" w:firstLine="708"/>
        <w:rPr>
          <w:rFonts w:ascii="Times New Roman" w:hAnsi="Times New Roman" w:cs="Times New Roman"/>
          <w:b/>
          <w:sz w:val="21"/>
          <w:szCs w:val="21"/>
        </w:rPr>
      </w:pPr>
      <w:r w:rsidRPr="0079379F">
        <w:rPr>
          <w:rFonts w:ascii="Times New Roman" w:hAnsi="Times New Roman" w:cs="Times New Roman"/>
          <w:b/>
          <w:sz w:val="21"/>
          <w:szCs w:val="21"/>
        </w:rPr>
        <w:t>mgr inż. Józef Grzegorz Kurek</w:t>
      </w:r>
    </w:p>
    <w:p w:rsidR="006364EA" w:rsidRDefault="006364EA" w:rsidP="00B04356">
      <w:pPr>
        <w:ind w:left="9204" w:firstLine="708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632C3" w:rsidRDefault="004632C3" w:rsidP="006364EA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74003" w:rsidRDefault="00B74003" w:rsidP="006364EA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64EA" w:rsidRPr="006364EA" w:rsidRDefault="006364EA" w:rsidP="006364EA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64EA">
        <w:rPr>
          <w:rFonts w:ascii="Times New Roman" w:hAnsi="Times New Roman" w:cs="Times New Roman"/>
          <w:b/>
          <w:sz w:val="20"/>
        </w:rPr>
        <w:t>OBOWIĄZEK  INFORMACYJNY</w:t>
      </w:r>
    </w:p>
    <w:p w:rsidR="006364EA" w:rsidRPr="006364EA" w:rsidRDefault="006364EA" w:rsidP="006364E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364EA">
        <w:rPr>
          <w:rFonts w:ascii="Times New Roman" w:hAnsi="Times New Roman" w:cs="Times New Roman"/>
          <w:sz w:val="20"/>
        </w:rPr>
        <w:t>Dz.U.UE.L</w:t>
      </w:r>
      <w:proofErr w:type="spellEnd"/>
      <w:r w:rsidRPr="006364EA">
        <w:rPr>
          <w:rFonts w:ascii="Times New Roman" w:hAnsi="Times New Roman" w:cs="Times New Roman"/>
          <w:sz w:val="20"/>
        </w:rPr>
        <w:t>. z 2016r. Nr 119, s.1 ze zm.) - dalej: „RODO” informuję, że: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 xml:space="preserve">Administratorem Państwa danych jest </w:t>
      </w:r>
      <w:r w:rsidRPr="006364EA">
        <w:rPr>
          <w:rFonts w:ascii="Times New Roman" w:hAnsi="Times New Roman" w:cs="Times New Roman"/>
          <w:b/>
          <w:sz w:val="20"/>
        </w:rPr>
        <w:t>Gmina Mszczonów reprezentowana przez Burmistrza Mszczonowa</w:t>
      </w:r>
      <w:r w:rsidRPr="006364EA">
        <w:rPr>
          <w:rFonts w:ascii="Times New Roman" w:hAnsi="Times New Roman" w:cs="Times New Roman"/>
          <w:sz w:val="20"/>
        </w:rPr>
        <w:t xml:space="preserve"> (adres: Plac Piłsudskiego 1, 96-320 Mszczonów, email: </w:t>
      </w:r>
      <w:hyperlink r:id="rId8" w:history="1">
        <w:r w:rsidRPr="006364EA">
          <w:rPr>
            <w:rStyle w:val="Hipercze"/>
            <w:rFonts w:ascii="Times New Roman" w:hAnsi="Times New Roman" w:cs="Times New Roman"/>
            <w:sz w:val="20"/>
          </w:rPr>
          <w:t>urząd.miejski@mszczonow.pl</w:t>
        </w:r>
      </w:hyperlink>
      <w:r w:rsidRPr="006364E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6364EA">
        <w:rPr>
          <w:rFonts w:ascii="Times New Roman" w:hAnsi="Times New Roman" w:cs="Times New Roman"/>
          <w:sz w:val="20"/>
        </w:rPr>
        <w:t>tel</w:t>
      </w:r>
      <w:proofErr w:type="spellEnd"/>
      <w:r w:rsidRPr="006364EA">
        <w:rPr>
          <w:rFonts w:ascii="Times New Roman" w:hAnsi="Times New Roman" w:cs="Times New Roman"/>
          <w:sz w:val="20"/>
        </w:rPr>
        <w:t>: +48 46 858 28 40).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 xml:space="preserve">Państwa dane osobowe będą przetwarzane w  celu zawarcia i realizacja umów  dzierżawy / najmu oraz  naliczenia i egzekucji opłat. 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Podstawa prawna przetwarzania danych osobowych:</w:t>
      </w:r>
    </w:p>
    <w:p w:rsidR="006364EA" w:rsidRPr="006364EA" w:rsidRDefault="006364EA" w:rsidP="006364E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 xml:space="preserve">- art. 6 ust. 1 lit.  b i c RODO, </w:t>
      </w:r>
    </w:p>
    <w:p w:rsidR="006364EA" w:rsidRPr="006364EA" w:rsidRDefault="006364EA" w:rsidP="006364E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- ustawa z dnia 23 kwietnia 1964r. Kodeks cywilny</w:t>
      </w:r>
    </w:p>
    <w:p w:rsidR="006364EA" w:rsidRPr="006364EA" w:rsidRDefault="006364EA" w:rsidP="006364EA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 xml:space="preserve">- ustawa z dnia 21 sierpnia 1997r. o gospodarce nieruchomościami, </w:t>
      </w:r>
    </w:p>
    <w:p w:rsidR="006364EA" w:rsidRPr="006364EA" w:rsidRDefault="006364EA" w:rsidP="006364EA">
      <w:pPr>
        <w:pStyle w:val="Akapitzlist"/>
        <w:spacing w:after="160" w:line="240" w:lineRule="auto"/>
        <w:ind w:left="709" w:hanging="142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oraz art. 6 ust.1 lit. a RODO (na podstawie zgody) w przypadku danych podanych dobrowolnie.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 xml:space="preserve">Państwa dane osobowe będą przetwarzane przez okres niezbędny do realizacji ww. celu z uwzględnieniem okresów przechowywania określonych w przepisach szczególnych, w tym przepisów archiwalnych, </w:t>
      </w:r>
      <w:proofErr w:type="spellStart"/>
      <w:r w:rsidRPr="006364EA">
        <w:rPr>
          <w:rFonts w:ascii="Times New Roman" w:hAnsi="Times New Roman" w:cs="Times New Roman"/>
          <w:sz w:val="20"/>
        </w:rPr>
        <w:t>tj</w:t>
      </w:r>
      <w:proofErr w:type="spellEnd"/>
      <w:r w:rsidRPr="006364EA">
        <w:rPr>
          <w:rFonts w:ascii="Times New Roman" w:hAnsi="Times New Roman" w:cs="Times New Roman"/>
          <w:sz w:val="20"/>
        </w:rPr>
        <w:t xml:space="preserve"> przez okres 25  pełnych lat kalendarzowych, licząc od 1 stycznia roku następnego po roku, w którym nastąpiło zakończenie spraw 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Państwa dane nie będą przetwarzane w sposób zautomatyzowany, w tym nie będą podlegać profilowaniu.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Państwa dane osobowych nie będą przekazywane poza Europejski Obszar Gospodarczy (obejmujący Unię Europejską, Norwegię, Liechtenstein i Islandię).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W związku z przetwarzaniem Państwa danych osobowych, przysługują Państwu następujące prawa:</w:t>
      </w:r>
    </w:p>
    <w:p w:rsidR="006364EA" w:rsidRPr="006364EA" w:rsidRDefault="006364EA" w:rsidP="006364EA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prawo dostępu do swoich danych oraz otrzymania ich kopii;</w:t>
      </w:r>
    </w:p>
    <w:p w:rsidR="006364EA" w:rsidRPr="006364EA" w:rsidRDefault="006364EA" w:rsidP="006364EA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prawo do sprostowania (poprawiania) swoich danych osobowych;</w:t>
      </w:r>
    </w:p>
    <w:p w:rsidR="006364EA" w:rsidRPr="006364EA" w:rsidRDefault="006364EA" w:rsidP="006364EA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prawo do ograniczenia przetwarzania danych osobowych;</w:t>
      </w:r>
    </w:p>
    <w:p w:rsidR="006364EA" w:rsidRPr="006364EA" w:rsidRDefault="006364EA" w:rsidP="006364E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prawo do cofnięcia zgody w dowolnym momencie bez wpływu na zgodność z prawem przetwarzania, którego dokonano na podstawie zgody przed jej cofnięciem</w:t>
      </w:r>
    </w:p>
    <w:p w:rsidR="006364EA" w:rsidRPr="006364EA" w:rsidRDefault="006364EA" w:rsidP="006364EA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</w:rPr>
      </w:pPr>
      <w:r w:rsidRPr="006364EA">
        <w:rPr>
          <w:rFonts w:ascii="Times New Roman" w:hAnsi="Times New Roman" w:cs="Times New Roman"/>
          <w:sz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364EA">
        <w:rPr>
          <w:rFonts w:ascii="Times New Roman" w:hAnsi="Times New Roman" w:cs="Times New Roman"/>
          <w:sz w:val="20"/>
        </w:rPr>
        <w:t>Podanie przez Państwa danych osobowych jest obowiązkowe. Nieprzekazanie danych skutkować będzie brakiem realizacji celu, o którym mowa w punkcie 3.</w:t>
      </w:r>
    </w:p>
    <w:p w:rsidR="006364EA" w:rsidRPr="006364EA" w:rsidRDefault="006364EA" w:rsidP="006364E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6364EA">
        <w:rPr>
          <w:rFonts w:ascii="Times New Roman" w:hAnsi="Times New Roman" w:cs="Times New Roman"/>
          <w:sz w:val="20"/>
        </w:rPr>
        <w:t xml:space="preserve">Państwa dane są przekazane podmiotowi zewnętrznemu firmie Infosystem  na podstawie umowy powierzenia przetwarzania danych osobowych, a także podmiotom lub organom uprawnionym na podstawie przepisów prawa.            </w:t>
      </w:r>
    </w:p>
    <w:p w:rsidR="006364EA" w:rsidRPr="006364EA" w:rsidRDefault="006364EA" w:rsidP="006364EA">
      <w:pPr>
        <w:rPr>
          <w:rFonts w:ascii="Times New Roman" w:hAnsi="Times New Roman" w:cs="Times New Roman"/>
          <w:sz w:val="20"/>
        </w:rPr>
      </w:pPr>
    </w:p>
    <w:p w:rsidR="006364EA" w:rsidRPr="0079379F" w:rsidRDefault="006364EA" w:rsidP="00103E98">
      <w:pPr>
        <w:ind w:left="9204" w:firstLine="708"/>
        <w:rPr>
          <w:rFonts w:ascii="Times New Roman" w:hAnsi="Times New Roman" w:cs="Times New Roman"/>
          <w:b/>
          <w:sz w:val="21"/>
          <w:szCs w:val="21"/>
        </w:rPr>
      </w:pPr>
    </w:p>
    <w:sectPr w:rsidR="006364EA" w:rsidRPr="0079379F" w:rsidSect="001C139C">
      <w:footerReference w:type="default" r:id="rId9"/>
      <w:pgSz w:w="16838" w:h="11906" w:orient="landscape"/>
      <w:pgMar w:top="851" w:right="340" w:bottom="73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F4" w:rsidRDefault="003706F4" w:rsidP="006364EA">
      <w:pPr>
        <w:spacing w:after="0" w:line="240" w:lineRule="auto"/>
      </w:pPr>
      <w:r>
        <w:separator/>
      </w:r>
    </w:p>
  </w:endnote>
  <w:endnote w:type="continuationSeparator" w:id="0">
    <w:p w:rsidR="003706F4" w:rsidRDefault="003706F4" w:rsidP="006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511610"/>
      <w:docPartObj>
        <w:docPartGallery w:val="Page Numbers (Bottom of Page)"/>
        <w:docPartUnique/>
      </w:docPartObj>
    </w:sdtPr>
    <w:sdtContent>
      <w:sdt>
        <w:sdtPr>
          <w:id w:val="-1044748828"/>
          <w:docPartObj>
            <w:docPartGallery w:val="Page Numbers (Top of Page)"/>
            <w:docPartUnique/>
          </w:docPartObj>
        </w:sdtPr>
        <w:sdtContent>
          <w:p w:rsidR="003706F4" w:rsidRDefault="003706F4">
            <w:pPr>
              <w:pStyle w:val="Stopka"/>
              <w:jc w:val="right"/>
            </w:pPr>
            <w:r w:rsidRPr="00B04356">
              <w:t xml:space="preserve">Strona </w:t>
            </w:r>
            <w:r w:rsidRPr="00B04356">
              <w:rPr>
                <w:bCs/>
                <w:sz w:val="24"/>
                <w:szCs w:val="24"/>
              </w:rPr>
              <w:fldChar w:fldCharType="begin"/>
            </w:r>
            <w:r w:rsidRPr="00B04356">
              <w:rPr>
                <w:bCs/>
              </w:rPr>
              <w:instrText>PAGE</w:instrText>
            </w:r>
            <w:r w:rsidRPr="00B04356">
              <w:rPr>
                <w:bCs/>
                <w:sz w:val="24"/>
                <w:szCs w:val="24"/>
              </w:rPr>
              <w:fldChar w:fldCharType="separate"/>
            </w:r>
            <w:r w:rsidR="00527855">
              <w:rPr>
                <w:bCs/>
                <w:noProof/>
              </w:rPr>
              <w:t>2</w:t>
            </w:r>
            <w:r w:rsidRPr="00B04356">
              <w:rPr>
                <w:bCs/>
                <w:sz w:val="24"/>
                <w:szCs w:val="24"/>
              </w:rPr>
              <w:fldChar w:fldCharType="end"/>
            </w:r>
            <w:r w:rsidRPr="00B04356">
              <w:t xml:space="preserve"> z </w:t>
            </w:r>
            <w:r w:rsidRPr="00B04356">
              <w:rPr>
                <w:bCs/>
                <w:sz w:val="24"/>
                <w:szCs w:val="24"/>
              </w:rPr>
              <w:fldChar w:fldCharType="begin"/>
            </w:r>
            <w:r w:rsidRPr="00B04356">
              <w:rPr>
                <w:bCs/>
              </w:rPr>
              <w:instrText>NUMPAGES</w:instrText>
            </w:r>
            <w:r w:rsidRPr="00B04356">
              <w:rPr>
                <w:bCs/>
                <w:sz w:val="24"/>
                <w:szCs w:val="24"/>
              </w:rPr>
              <w:fldChar w:fldCharType="separate"/>
            </w:r>
            <w:r w:rsidR="00527855">
              <w:rPr>
                <w:bCs/>
                <w:noProof/>
              </w:rPr>
              <w:t>2</w:t>
            </w:r>
            <w:r w:rsidRPr="00B043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06F4" w:rsidRDefault="00370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F4" w:rsidRDefault="003706F4" w:rsidP="006364EA">
      <w:pPr>
        <w:spacing w:after="0" w:line="240" w:lineRule="auto"/>
      </w:pPr>
      <w:r>
        <w:separator/>
      </w:r>
    </w:p>
  </w:footnote>
  <w:footnote w:type="continuationSeparator" w:id="0">
    <w:p w:rsidR="003706F4" w:rsidRDefault="003706F4" w:rsidP="0063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1D4"/>
    <w:multiLevelType w:val="hybridMultilevel"/>
    <w:tmpl w:val="655A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49"/>
    <w:rsid w:val="00036917"/>
    <w:rsid w:val="000379BA"/>
    <w:rsid w:val="000550F1"/>
    <w:rsid w:val="0006715C"/>
    <w:rsid w:val="000829CF"/>
    <w:rsid w:val="000D6BBB"/>
    <w:rsid w:val="00103E98"/>
    <w:rsid w:val="001239DD"/>
    <w:rsid w:val="00136C95"/>
    <w:rsid w:val="001C0511"/>
    <w:rsid w:val="001C139C"/>
    <w:rsid w:val="001F1A4B"/>
    <w:rsid w:val="00203F29"/>
    <w:rsid w:val="00241282"/>
    <w:rsid w:val="00252A41"/>
    <w:rsid w:val="002B3283"/>
    <w:rsid w:val="002C7890"/>
    <w:rsid w:val="00306C1A"/>
    <w:rsid w:val="00351317"/>
    <w:rsid w:val="003706F4"/>
    <w:rsid w:val="003805F9"/>
    <w:rsid w:val="0041302E"/>
    <w:rsid w:val="00437D17"/>
    <w:rsid w:val="004632C3"/>
    <w:rsid w:val="004749F4"/>
    <w:rsid w:val="004959A4"/>
    <w:rsid w:val="00503739"/>
    <w:rsid w:val="00527855"/>
    <w:rsid w:val="0053261B"/>
    <w:rsid w:val="005362D1"/>
    <w:rsid w:val="005433EA"/>
    <w:rsid w:val="005510E0"/>
    <w:rsid w:val="00553346"/>
    <w:rsid w:val="005E5DE5"/>
    <w:rsid w:val="00632B21"/>
    <w:rsid w:val="006364EA"/>
    <w:rsid w:val="006858CE"/>
    <w:rsid w:val="006A74E6"/>
    <w:rsid w:val="00763D7A"/>
    <w:rsid w:val="0079379F"/>
    <w:rsid w:val="008449F6"/>
    <w:rsid w:val="008C67F8"/>
    <w:rsid w:val="008E022C"/>
    <w:rsid w:val="008F32E3"/>
    <w:rsid w:val="00922551"/>
    <w:rsid w:val="00934830"/>
    <w:rsid w:val="00983980"/>
    <w:rsid w:val="009861C6"/>
    <w:rsid w:val="009A60BB"/>
    <w:rsid w:val="009B518F"/>
    <w:rsid w:val="009C1F79"/>
    <w:rsid w:val="00A65F3F"/>
    <w:rsid w:val="00AF21C9"/>
    <w:rsid w:val="00B04356"/>
    <w:rsid w:val="00B1461B"/>
    <w:rsid w:val="00B74003"/>
    <w:rsid w:val="00BE538D"/>
    <w:rsid w:val="00BF3819"/>
    <w:rsid w:val="00BF6D65"/>
    <w:rsid w:val="00C049FA"/>
    <w:rsid w:val="00C170C0"/>
    <w:rsid w:val="00C37349"/>
    <w:rsid w:val="00CB633C"/>
    <w:rsid w:val="00CD7F44"/>
    <w:rsid w:val="00CE0C7F"/>
    <w:rsid w:val="00CF6328"/>
    <w:rsid w:val="00D517C2"/>
    <w:rsid w:val="00D7243D"/>
    <w:rsid w:val="00D83A53"/>
    <w:rsid w:val="00DB24C5"/>
    <w:rsid w:val="00E044FB"/>
    <w:rsid w:val="00E14630"/>
    <w:rsid w:val="00E56E55"/>
    <w:rsid w:val="00E8365A"/>
    <w:rsid w:val="00E93766"/>
    <w:rsid w:val="00ED7FEA"/>
    <w:rsid w:val="00F327D3"/>
    <w:rsid w:val="00F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1442A-F63D-474C-A0C3-ED8006FD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E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4830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64E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364EA"/>
  </w:style>
  <w:style w:type="paragraph" w:styleId="Nagwek">
    <w:name w:val="header"/>
    <w:basedOn w:val="Normalny"/>
    <w:link w:val="NagwekZnak"/>
    <w:uiPriority w:val="99"/>
    <w:unhideWhenUsed/>
    <w:rsid w:val="0063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4EA"/>
  </w:style>
  <w:style w:type="paragraph" w:styleId="Stopka">
    <w:name w:val="footer"/>
    <w:basedOn w:val="Normalny"/>
    <w:link w:val="StopkaZnak"/>
    <w:uiPriority w:val="99"/>
    <w:unhideWhenUsed/>
    <w:rsid w:val="0063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4EA"/>
  </w:style>
  <w:style w:type="paragraph" w:styleId="Tekstdymka">
    <w:name w:val="Balloon Text"/>
    <w:basedOn w:val="Normalny"/>
    <w:link w:val="TekstdymkaZnak"/>
    <w:uiPriority w:val="99"/>
    <w:semiHidden/>
    <w:unhideWhenUsed/>
    <w:rsid w:val="0084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.miejski@mszczo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Aneta Waclawek</cp:lastModifiedBy>
  <cp:revision>6</cp:revision>
  <cp:lastPrinted>2021-12-06T11:08:00Z</cp:lastPrinted>
  <dcterms:created xsi:type="dcterms:W3CDTF">2021-12-06T11:48:00Z</dcterms:created>
  <dcterms:modified xsi:type="dcterms:W3CDTF">2021-12-07T07:31:00Z</dcterms:modified>
</cp:coreProperties>
</file>