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98" w:rsidRPr="0079379F" w:rsidRDefault="009B518F" w:rsidP="00103E98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RG.6845.7</w:t>
      </w:r>
      <w:r w:rsidR="00934830" w:rsidRPr="0079379F">
        <w:rPr>
          <w:rFonts w:ascii="Times New Roman" w:hAnsi="Times New Roman" w:cs="Times New Roman"/>
          <w:sz w:val="21"/>
          <w:szCs w:val="21"/>
        </w:rPr>
        <w:t>.2021</w:t>
      </w:r>
      <w:r>
        <w:rPr>
          <w:rFonts w:ascii="Times New Roman" w:hAnsi="Times New Roman" w:cs="Times New Roman"/>
          <w:sz w:val="21"/>
          <w:szCs w:val="21"/>
        </w:rPr>
        <w:t>.AW</w:t>
      </w:r>
    </w:p>
    <w:p w:rsidR="00103E98" w:rsidRPr="006364EA" w:rsidRDefault="00103E98" w:rsidP="00A31651">
      <w:pPr>
        <w:ind w:right="423"/>
        <w:jc w:val="center"/>
        <w:rPr>
          <w:rFonts w:ascii="Times New Roman" w:hAnsi="Times New Roman" w:cs="Times New Roman"/>
          <w:b/>
          <w:szCs w:val="21"/>
        </w:rPr>
      </w:pPr>
      <w:r w:rsidRPr="006364EA">
        <w:rPr>
          <w:rFonts w:ascii="Times New Roman" w:hAnsi="Times New Roman" w:cs="Times New Roman"/>
          <w:b/>
          <w:szCs w:val="21"/>
        </w:rPr>
        <w:t>O G Ł O S Z E N I E</w:t>
      </w:r>
    </w:p>
    <w:p w:rsidR="00103E98" w:rsidRPr="0079379F" w:rsidRDefault="00103E98" w:rsidP="00A31651">
      <w:pPr>
        <w:ind w:right="423"/>
        <w:jc w:val="both"/>
        <w:rPr>
          <w:rFonts w:ascii="Times New Roman" w:hAnsi="Times New Roman" w:cs="Times New Roman"/>
          <w:sz w:val="21"/>
          <w:szCs w:val="21"/>
        </w:rPr>
      </w:pPr>
      <w:r w:rsidRPr="0079379F">
        <w:rPr>
          <w:rFonts w:ascii="Times New Roman" w:hAnsi="Times New Roman" w:cs="Times New Roman"/>
          <w:sz w:val="21"/>
          <w:szCs w:val="21"/>
        </w:rPr>
        <w:t>BURMISTRZ MSZCZONOWA PODAJE DO PUBLICZNEJ WIADOMOŚCI WYKAZ NIERUCHOMOŚCI</w:t>
      </w:r>
      <w:r w:rsidR="00AF21C9">
        <w:rPr>
          <w:rFonts w:ascii="Times New Roman" w:hAnsi="Times New Roman" w:cs="Times New Roman"/>
          <w:sz w:val="21"/>
          <w:szCs w:val="21"/>
        </w:rPr>
        <w:t xml:space="preserve"> </w:t>
      </w:r>
      <w:r w:rsidR="00A31651">
        <w:rPr>
          <w:rFonts w:ascii="Times New Roman" w:hAnsi="Times New Roman" w:cs="Times New Roman"/>
          <w:sz w:val="21"/>
          <w:szCs w:val="21"/>
        </w:rPr>
        <w:t xml:space="preserve">STANOWIĄCEJ WŁASNOŚĆ GMINY MSZCZONÓW </w:t>
      </w:r>
      <w:r w:rsidR="00E044FB">
        <w:rPr>
          <w:rFonts w:ascii="Times New Roman" w:hAnsi="Times New Roman" w:cs="Times New Roman"/>
          <w:sz w:val="21"/>
          <w:szCs w:val="21"/>
        </w:rPr>
        <w:t>PRZEZNCZONEJ</w:t>
      </w:r>
      <w:r w:rsidR="00A31651">
        <w:rPr>
          <w:rFonts w:ascii="Times New Roman" w:hAnsi="Times New Roman" w:cs="Times New Roman"/>
          <w:sz w:val="21"/>
          <w:szCs w:val="21"/>
        </w:rPr>
        <w:t xml:space="preserve"> W CZĘŚCI</w:t>
      </w:r>
      <w:r w:rsidR="00E044FB">
        <w:rPr>
          <w:rFonts w:ascii="Times New Roman" w:hAnsi="Times New Roman" w:cs="Times New Roman"/>
          <w:sz w:val="21"/>
          <w:szCs w:val="21"/>
        </w:rPr>
        <w:t xml:space="preserve"> DO DZIERŻAWY</w:t>
      </w:r>
      <w:r w:rsidR="00ED7FEA">
        <w:rPr>
          <w:rFonts w:ascii="Times New Roman" w:hAnsi="Times New Roman" w:cs="Times New Roman"/>
          <w:sz w:val="21"/>
          <w:szCs w:val="21"/>
        </w:rPr>
        <w:t xml:space="preserve"> </w:t>
      </w:r>
    </w:p>
    <w:tbl>
      <w:tblPr>
        <w:tblStyle w:val="Tabela-Siatka"/>
        <w:tblW w:w="1588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02"/>
        <w:gridCol w:w="1719"/>
        <w:gridCol w:w="1276"/>
        <w:gridCol w:w="851"/>
        <w:gridCol w:w="997"/>
        <w:gridCol w:w="1134"/>
        <w:gridCol w:w="3686"/>
        <w:gridCol w:w="1560"/>
        <w:gridCol w:w="1563"/>
        <w:gridCol w:w="1276"/>
        <w:gridCol w:w="1418"/>
      </w:tblGrid>
      <w:tr w:rsidR="00203F29" w:rsidRPr="0079379F" w:rsidTr="00203F29">
        <w:trPr>
          <w:trHeight w:val="1531"/>
        </w:trPr>
        <w:tc>
          <w:tcPr>
            <w:tcW w:w="402" w:type="dxa"/>
            <w:vAlign w:val="center"/>
          </w:tcPr>
          <w:p w:rsidR="00203F29" w:rsidRPr="0079379F" w:rsidRDefault="00203F29" w:rsidP="00351317">
            <w:pPr>
              <w:ind w:left="-108" w:right="-132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9379F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1719" w:type="dxa"/>
            <w:vAlign w:val="center"/>
          </w:tcPr>
          <w:p w:rsidR="00203F29" w:rsidRPr="0079379F" w:rsidRDefault="00203F29" w:rsidP="00306C1A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9379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Oznaczenie  nieruchomości według księgi wieczystej </w:t>
            </w:r>
          </w:p>
        </w:tc>
        <w:tc>
          <w:tcPr>
            <w:tcW w:w="1276" w:type="dxa"/>
            <w:vAlign w:val="center"/>
          </w:tcPr>
          <w:p w:rsidR="00203F29" w:rsidRPr="0079379F" w:rsidRDefault="00203F29" w:rsidP="009861C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9379F">
              <w:rPr>
                <w:rFonts w:ascii="Times New Roman" w:hAnsi="Times New Roman" w:cs="Times New Roman"/>
                <w:b/>
                <w:sz w:val="21"/>
                <w:szCs w:val="21"/>
              </w:rPr>
              <w:t>Położenie działki</w:t>
            </w:r>
          </w:p>
        </w:tc>
        <w:tc>
          <w:tcPr>
            <w:tcW w:w="851" w:type="dxa"/>
            <w:vAlign w:val="center"/>
          </w:tcPr>
          <w:p w:rsidR="00203F29" w:rsidRPr="0079379F" w:rsidRDefault="00203F29" w:rsidP="009861C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9379F">
              <w:rPr>
                <w:rFonts w:ascii="Times New Roman" w:hAnsi="Times New Roman" w:cs="Times New Roman"/>
                <w:b/>
                <w:sz w:val="21"/>
                <w:szCs w:val="21"/>
              </w:rPr>
              <w:t>Nr działki</w:t>
            </w:r>
          </w:p>
        </w:tc>
        <w:tc>
          <w:tcPr>
            <w:tcW w:w="997" w:type="dxa"/>
            <w:vAlign w:val="center"/>
          </w:tcPr>
          <w:p w:rsidR="00203F29" w:rsidRDefault="00203F29" w:rsidP="000550F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Pow. </w:t>
            </w:r>
          </w:p>
          <w:p w:rsidR="00203F29" w:rsidRPr="00A65F3F" w:rsidRDefault="00203F29" w:rsidP="00A65F3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działki</w:t>
            </w:r>
          </w:p>
        </w:tc>
        <w:tc>
          <w:tcPr>
            <w:tcW w:w="1134" w:type="dxa"/>
          </w:tcPr>
          <w:p w:rsidR="00203F29" w:rsidRDefault="00203F29" w:rsidP="00A65F3F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9379F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Pow. </w:t>
            </w:r>
          </w:p>
          <w:p w:rsidR="00203F29" w:rsidRPr="0079379F" w:rsidRDefault="00203F29" w:rsidP="00A65F3F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9379F">
              <w:rPr>
                <w:rFonts w:ascii="Times New Roman" w:hAnsi="Times New Roman" w:cs="Times New Roman"/>
                <w:b/>
                <w:sz w:val="21"/>
                <w:szCs w:val="21"/>
              </w:rPr>
              <w:t>dzierżawy</w:t>
            </w:r>
          </w:p>
        </w:tc>
        <w:tc>
          <w:tcPr>
            <w:tcW w:w="3686" w:type="dxa"/>
            <w:vAlign w:val="center"/>
          </w:tcPr>
          <w:p w:rsidR="00203F29" w:rsidRPr="0079379F" w:rsidRDefault="00203F29" w:rsidP="008F32E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Przeznaczenie nieruchomości</w:t>
            </w:r>
            <w:r w:rsidR="008F32E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oraz s</w:t>
            </w:r>
            <w:r w:rsidRPr="0079379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posób </w:t>
            </w:r>
            <w:r w:rsidR="008F32E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jej </w:t>
            </w:r>
            <w:r w:rsidRPr="0079379F">
              <w:rPr>
                <w:rFonts w:ascii="Times New Roman" w:hAnsi="Times New Roman" w:cs="Times New Roman"/>
                <w:b/>
                <w:sz w:val="21"/>
                <w:szCs w:val="21"/>
              </w:rPr>
              <w:t>zagospodarowania</w:t>
            </w:r>
          </w:p>
        </w:tc>
        <w:tc>
          <w:tcPr>
            <w:tcW w:w="1560" w:type="dxa"/>
            <w:vAlign w:val="center"/>
          </w:tcPr>
          <w:p w:rsidR="00203F29" w:rsidRPr="0079379F" w:rsidRDefault="00203F29" w:rsidP="009861C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Przeznaczenie do dzierżawy</w:t>
            </w:r>
          </w:p>
        </w:tc>
        <w:tc>
          <w:tcPr>
            <w:tcW w:w="1563" w:type="dxa"/>
            <w:vAlign w:val="center"/>
          </w:tcPr>
          <w:p w:rsidR="00203F29" w:rsidRPr="0079379F" w:rsidRDefault="00203F29" w:rsidP="009861C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9379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Czynsz dzierżawy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(</w:t>
            </w:r>
            <w:r w:rsidRPr="0079379F">
              <w:rPr>
                <w:rFonts w:ascii="Times New Roman" w:hAnsi="Times New Roman" w:cs="Times New Roman"/>
                <w:b/>
                <w:sz w:val="21"/>
                <w:szCs w:val="21"/>
              </w:rPr>
              <w:t>brutto w zł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1276" w:type="dxa"/>
            <w:vAlign w:val="center"/>
          </w:tcPr>
          <w:p w:rsidR="00203F29" w:rsidRPr="0079379F" w:rsidRDefault="00203F29" w:rsidP="009861C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9379F">
              <w:rPr>
                <w:rFonts w:ascii="Times New Roman" w:hAnsi="Times New Roman" w:cs="Times New Roman"/>
                <w:b/>
                <w:sz w:val="21"/>
                <w:szCs w:val="21"/>
              </w:rPr>
              <w:t>Okres dzierżawy</w:t>
            </w:r>
          </w:p>
        </w:tc>
        <w:tc>
          <w:tcPr>
            <w:tcW w:w="1418" w:type="dxa"/>
            <w:vAlign w:val="center"/>
          </w:tcPr>
          <w:p w:rsidR="00203F29" w:rsidRPr="0079379F" w:rsidRDefault="00203F29" w:rsidP="009861C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9379F">
              <w:rPr>
                <w:rFonts w:ascii="Times New Roman" w:hAnsi="Times New Roman" w:cs="Times New Roman"/>
                <w:b/>
                <w:sz w:val="21"/>
                <w:szCs w:val="21"/>
              </w:rPr>
              <w:t>Termin wnoszenia opłaty</w:t>
            </w:r>
          </w:p>
        </w:tc>
      </w:tr>
      <w:tr w:rsidR="00E14630" w:rsidRPr="0079379F" w:rsidTr="00E14630">
        <w:trPr>
          <w:trHeight w:val="1527"/>
        </w:trPr>
        <w:tc>
          <w:tcPr>
            <w:tcW w:w="402" w:type="dxa"/>
            <w:vAlign w:val="center"/>
          </w:tcPr>
          <w:p w:rsidR="00E14630" w:rsidRPr="0079379F" w:rsidRDefault="00E14630" w:rsidP="0041302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9379F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1719" w:type="dxa"/>
            <w:vAlign w:val="center"/>
          </w:tcPr>
          <w:p w:rsidR="00E14630" w:rsidRPr="0041302E" w:rsidRDefault="00E14630" w:rsidP="0041302E">
            <w:pPr>
              <w:ind w:left="-84" w:right="-11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1302E">
              <w:rPr>
                <w:rFonts w:ascii="Times New Roman" w:hAnsi="Times New Roman" w:cs="Times New Roman"/>
                <w:b/>
                <w:sz w:val="21"/>
                <w:szCs w:val="21"/>
              </w:rPr>
              <w:t>PL1Z/00015902/3</w:t>
            </w:r>
          </w:p>
        </w:tc>
        <w:tc>
          <w:tcPr>
            <w:tcW w:w="1276" w:type="dxa"/>
            <w:vAlign w:val="center"/>
          </w:tcPr>
          <w:p w:rsidR="00E14630" w:rsidRPr="0041302E" w:rsidRDefault="00E14630" w:rsidP="0041302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1302E">
              <w:rPr>
                <w:rFonts w:ascii="Times New Roman" w:hAnsi="Times New Roman" w:cs="Times New Roman"/>
                <w:b/>
                <w:sz w:val="21"/>
                <w:szCs w:val="21"/>
              </w:rPr>
              <w:t>Wymysłów</w:t>
            </w:r>
          </w:p>
        </w:tc>
        <w:tc>
          <w:tcPr>
            <w:tcW w:w="851" w:type="dxa"/>
            <w:vAlign w:val="center"/>
          </w:tcPr>
          <w:p w:rsidR="00E14630" w:rsidRPr="0041302E" w:rsidRDefault="00E14630" w:rsidP="0041302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1302E">
              <w:rPr>
                <w:rFonts w:ascii="Times New Roman" w:hAnsi="Times New Roman" w:cs="Times New Roman"/>
                <w:b/>
                <w:sz w:val="21"/>
                <w:szCs w:val="21"/>
              </w:rPr>
              <w:t>108</w:t>
            </w:r>
          </w:p>
        </w:tc>
        <w:tc>
          <w:tcPr>
            <w:tcW w:w="997" w:type="dxa"/>
            <w:vAlign w:val="center"/>
          </w:tcPr>
          <w:p w:rsidR="00E14630" w:rsidRPr="0079379F" w:rsidRDefault="00E14630" w:rsidP="0041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5 200</w:t>
            </w:r>
            <w:r w:rsidRPr="00636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 w:rsidRPr="006364E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79379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79379F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</w:p>
        </w:tc>
        <w:tc>
          <w:tcPr>
            <w:tcW w:w="1134" w:type="dxa"/>
          </w:tcPr>
          <w:p w:rsidR="00E14630" w:rsidRDefault="00E14630" w:rsidP="0041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E14630" w:rsidRPr="00136C95" w:rsidRDefault="00E14630" w:rsidP="004130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E14630" w:rsidRDefault="00E14630" w:rsidP="0041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E14630" w:rsidRPr="008F32E3" w:rsidRDefault="00E14630" w:rsidP="008F32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</w:p>
          <w:p w:rsidR="00E14630" w:rsidRPr="00B04356" w:rsidRDefault="00E14630" w:rsidP="0041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E14630" w:rsidRPr="0079379F" w:rsidRDefault="00E14630" w:rsidP="0041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150</w:t>
            </w:r>
            <w:r w:rsidRPr="0079379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 </w:t>
            </w:r>
            <w:r w:rsidRPr="0079379F">
              <w:rPr>
                <w:rFonts w:ascii="Times New Roman" w:hAnsi="Times New Roman" w:cs="Times New Roman"/>
                <w:b/>
                <w:sz w:val="21"/>
                <w:szCs w:val="21"/>
              </w:rPr>
              <w:t>m</w:t>
            </w:r>
            <w:r w:rsidRPr="0079379F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3686" w:type="dxa"/>
            <w:vAlign w:val="center"/>
          </w:tcPr>
          <w:p w:rsidR="00E14630" w:rsidRPr="0006715C" w:rsidRDefault="000D6BBB" w:rsidP="00E14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T</w:t>
            </w:r>
            <w:r w:rsidR="00E14630" w:rsidRPr="0006715C">
              <w:rPr>
                <w:rFonts w:ascii="Times New Roman" w:hAnsi="Times New Roman" w:cs="Times New Roman"/>
                <w:b/>
                <w:sz w:val="21"/>
                <w:szCs w:val="21"/>
              </w:rPr>
              <w:t>er</w:t>
            </w:r>
            <w:r w:rsidR="00E1463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eny zabudowy </w:t>
            </w:r>
            <w:r w:rsidR="00E14630" w:rsidRPr="0006715C">
              <w:rPr>
                <w:rFonts w:ascii="Times New Roman" w:hAnsi="Times New Roman" w:cs="Times New Roman"/>
                <w:b/>
                <w:sz w:val="21"/>
                <w:szCs w:val="21"/>
              </w:rPr>
              <w:t>usługowej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 w:rsidR="00E14630" w:rsidRPr="0006715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:rsidR="00E14630" w:rsidRPr="00E14630" w:rsidRDefault="000D6BBB" w:rsidP="00FA3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I</w:t>
            </w:r>
            <w:r w:rsidR="00E14630" w:rsidRPr="00E14630">
              <w:rPr>
                <w:rFonts w:ascii="Times New Roman" w:hAnsi="Times New Roman" w:cs="Times New Roman"/>
                <w:b/>
                <w:sz w:val="21"/>
                <w:szCs w:val="21"/>
              </w:rPr>
              <w:t>stniejące</w:t>
            </w:r>
            <w:r w:rsidR="00E1463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E14630" w:rsidRPr="00E14630">
              <w:rPr>
                <w:rFonts w:ascii="Times New Roman" w:hAnsi="Times New Roman" w:cs="Times New Roman"/>
                <w:b/>
                <w:sz w:val="21"/>
                <w:szCs w:val="21"/>
              </w:rPr>
              <w:t>targowisko z niezbędnymi</w:t>
            </w:r>
          </w:p>
          <w:p w:rsidR="00E14630" w:rsidRPr="0079379F" w:rsidRDefault="00E14630" w:rsidP="00FA3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14630">
              <w:rPr>
                <w:rFonts w:ascii="Times New Roman" w:hAnsi="Times New Roman" w:cs="Times New Roman"/>
                <w:b/>
                <w:sz w:val="21"/>
                <w:szCs w:val="21"/>
              </w:rPr>
              <w:t>do jego funkcjonowania: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FA3210">
              <w:rPr>
                <w:rFonts w:ascii="Times New Roman" w:hAnsi="Times New Roman" w:cs="Times New Roman"/>
                <w:b/>
                <w:sz w:val="21"/>
                <w:szCs w:val="21"/>
              </w:rPr>
              <w:t>budynkami  i </w:t>
            </w:r>
            <w:r w:rsidR="00FA3210" w:rsidRPr="00FA3210">
              <w:rPr>
                <w:rFonts w:ascii="Times New Roman" w:hAnsi="Times New Roman" w:cs="Times New Roman"/>
                <w:b/>
                <w:sz w:val="21"/>
                <w:szCs w:val="21"/>
              </w:rPr>
              <w:t>po</w:t>
            </w:r>
            <w:r w:rsidR="00FA321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mieszczeniami,  w szczególności </w:t>
            </w:r>
            <w:r w:rsidR="00FA3210" w:rsidRPr="00FA3210">
              <w:rPr>
                <w:rFonts w:ascii="Times New Roman" w:hAnsi="Times New Roman" w:cs="Times New Roman"/>
                <w:b/>
                <w:sz w:val="21"/>
                <w:szCs w:val="21"/>
              </w:rPr>
              <w:t>technicznymi, biurowymi i socjalnym</w:t>
            </w:r>
            <w:r w:rsidR="00FA321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i, garażami, a także dojściami, </w:t>
            </w:r>
            <w:r w:rsidR="00FA3210" w:rsidRPr="00FA3210">
              <w:rPr>
                <w:rFonts w:ascii="Times New Roman" w:hAnsi="Times New Roman" w:cs="Times New Roman"/>
                <w:b/>
                <w:sz w:val="21"/>
                <w:szCs w:val="21"/>
              </w:rPr>
              <w:t>dojazdami, miejscami postojowymi,</w:t>
            </w:r>
            <w:r w:rsidR="00FA321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infrastrukturą techniczną oraz </w:t>
            </w:r>
            <w:r w:rsidR="00FA3210" w:rsidRPr="00FA3210">
              <w:rPr>
                <w:rFonts w:ascii="Times New Roman" w:hAnsi="Times New Roman" w:cs="Times New Roman"/>
                <w:b/>
                <w:sz w:val="21"/>
                <w:szCs w:val="21"/>
              </w:rPr>
              <w:t>zielenią, tereny komunikacji.</w:t>
            </w:r>
          </w:p>
        </w:tc>
        <w:tc>
          <w:tcPr>
            <w:tcW w:w="1560" w:type="dxa"/>
            <w:vAlign w:val="center"/>
          </w:tcPr>
          <w:p w:rsidR="00E14630" w:rsidRPr="0079379F" w:rsidRDefault="00E14630" w:rsidP="0041302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93766">
              <w:rPr>
                <w:rFonts w:ascii="Times New Roman" w:hAnsi="Times New Roman" w:cs="Times New Roman"/>
                <w:b/>
                <w:sz w:val="21"/>
                <w:szCs w:val="21"/>
              </w:rPr>
              <w:t>plac manewrowy Ośrodka Szkolenia Kierowców</w:t>
            </w:r>
          </w:p>
        </w:tc>
        <w:tc>
          <w:tcPr>
            <w:tcW w:w="1563" w:type="dxa"/>
            <w:vAlign w:val="center"/>
          </w:tcPr>
          <w:p w:rsidR="00E14630" w:rsidRDefault="00E14630" w:rsidP="0041302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350,00 zł</w:t>
            </w:r>
          </w:p>
          <w:p w:rsidR="00E14630" w:rsidRPr="0079379F" w:rsidRDefault="00E14630" w:rsidP="0041302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miesięcznie</w:t>
            </w:r>
          </w:p>
        </w:tc>
        <w:tc>
          <w:tcPr>
            <w:tcW w:w="1276" w:type="dxa"/>
            <w:vAlign w:val="center"/>
          </w:tcPr>
          <w:p w:rsidR="00E14630" w:rsidRDefault="00E14630" w:rsidP="0041302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czas oznaczony</w:t>
            </w:r>
          </w:p>
          <w:p w:rsidR="00E14630" w:rsidRPr="0079379F" w:rsidRDefault="00E14630" w:rsidP="005362D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517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517C2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do 3 lat</w:t>
            </w:r>
          </w:p>
        </w:tc>
        <w:tc>
          <w:tcPr>
            <w:tcW w:w="1418" w:type="dxa"/>
            <w:vAlign w:val="center"/>
          </w:tcPr>
          <w:p w:rsidR="00E14630" w:rsidRPr="0079379F" w:rsidRDefault="00E14630" w:rsidP="0041302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2D1">
              <w:rPr>
                <w:rFonts w:ascii="Times New Roman" w:hAnsi="Times New Roman" w:cs="Times New Roman"/>
                <w:b/>
                <w:sz w:val="21"/>
                <w:szCs w:val="21"/>
              </w:rPr>
              <w:t>do 15-go każdego miesiąca</w:t>
            </w:r>
          </w:p>
        </w:tc>
      </w:tr>
    </w:tbl>
    <w:p w:rsidR="00103E98" w:rsidRPr="005433EA" w:rsidRDefault="00103E98" w:rsidP="00E8365A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5433EA">
        <w:rPr>
          <w:rFonts w:ascii="Times New Roman" w:hAnsi="Times New Roman" w:cs="Times New Roman"/>
          <w:sz w:val="20"/>
          <w:szCs w:val="20"/>
        </w:rPr>
        <w:t xml:space="preserve">ODDANIE W DZIERŻAWĘ </w:t>
      </w:r>
      <w:r w:rsidR="00BF6D65">
        <w:rPr>
          <w:rFonts w:ascii="Times New Roman" w:hAnsi="Times New Roman" w:cs="Times New Roman"/>
          <w:sz w:val="20"/>
          <w:szCs w:val="20"/>
        </w:rPr>
        <w:t xml:space="preserve">CZĘŚCI </w:t>
      </w:r>
      <w:r w:rsidRPr="005433EA">
        <w:rPr>
          <w:rFonts w:ascii="Times New Roman" w:hAnsi="Times New Roman" w:cs="Times New Roman"/>
          <w:sz w:val="20"/>
          <w:szCs w:val="20"/>
        </w:rPr>
        <w:t>W/W NIERUCHOMOŚCI N</w:t>
      </w:r>
      <w:r w:rsidR="00E8365A">
        <w:rPr>
          <w:rFonts w:ascii="Times New Roman" w:hAnsi="Times New Roman" w:cs="Times New Roman"/>
          <w:sz w:val="20"/>
          <w:szCs w:val="20"/>
        </w:rPr>
        <w:t>ASTĄPI W DRODZE BEZPRZETARGOWEJ</w:t>
      </w:r>
    </w:p>
    <w:p w:rsidR="00934830" w:rsidRPr="005433EA" w:rsidRDefault="00934830" w:rsidP="001C139C">
      <w:pPr>
        <w:spacing w:after="280"/>
        <w:rPr>
          <w:rFonts w:ascii="Times New Roman" w:hAnsi="Times New Roman" w:cs="Times New Roman"/>
          <w:sz w:val="20"/>
          <w:szCs w:val="20"/>
        </w:rPr>
      </w:pPr>
      <w:r w:rsidRPr="005433EA">
        <w:rPr>
          <w:rFonts w:ascii="Times New Roman" w:hAnsi="Times New Roman" w:cs="Times New Roman"/>
          <w:sz w:val="20"/>
          <w:szCs w:val="20"/>
        </w:rPr>
        <w:t>Wykaz niniejszy wywieszon</w:t>
      </w:r>
      <w:r w:rsidR="008449F6">
        <w:rPr>
          <w:rFonts w:ascii="Times New Roman" w:hAnsi="Times New Roman" w:cs="Times New Roman"/>
          <w:sz w:val="20"/>
          <w:szCs w:val="20"/>
        </w:rPr>
        <w:t>o</w:t>
      </w:r>
      <w:r w:rsidRPr="005433EA">
        <w:rPr>
          <w:rFonts w:ascii="Times New Roman" w:hAnsi="Times New Roman" w:cs="Times New Roman"/>
          <w:sz w:val="20"/>
          <w:szCs w:val="20"/>
        </w:rPr>
        <w:t xml:space="preserve"> </w:t>
      </w:r>
      <w:r w:rsidRPr="005433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siedzibie Urzędu Miejskiego w Mszczonowie Pl. Piłsudskiego 1- na tablicy ogłoszeń, na stronie internetowej </w:t>
      </w:r>
      <w:hyperlink r:id="rId7" w:history="1">
        <w:r w:rsidRPr="005433EA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lang w:eastAsia="pl-PL"/>
          </w:rPr>
          <w:t>www.bip.mszczonow.pl</w:t>
        </w:r>
      </w:hyperlink>
      <w:r w:rsidRPr="005433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433EA">
        <w:rPr>
          <w:rFonts w:ascii="Times New Roman" w:hAnsi="Times New Roman" w:cs="Times New Roman"/>
          <w:sz w:val="20"/>
          <w:szCs w:val="20"/>
        </w:rPr>
        <w:t xml:space="preserve">w zakładce Nieruchomości Gminy – </w:t>
      </w:r>
      <w:r w:rsidR="001239DD">
        <w:rPr>
          <w:rFonts w:ascii="Times New Roman" w:hAnsi="Times New Roman" w:cs="Times New Roman"/>
          <w:sz w:val="20"/>
          <w:szCs w:val="20"/>
        </w:rPr>
        <w:t>Dzierżawy gruntów</w:t>
      </w:r>
      <w:r w:rsidRPr="005433EA">
        <w:rPr>
          <w:rFonts w:ascii="Times New Roman" w:hAnsi="Times New Roman" w:cs="Times New Roman"/>
          <w:sz w:val="20"/>
          <w:szCs w:val="20"/>
        </w:rPr>
        <w:t xml:space="preserve">, </w:t>
      </w:r>
      <w:r w:rsidRPr="005433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także na stronie internetowej www.mszczonow.pl w zakładce </w:t>
      </w:r>
      <w:r w:rsidR="005433EA" w:rsidRPr="005433EA">
        <w:rPr>
          <w:rFonts w:ascii="Times New Roman" w:eastAsia="Times New Roman" w:hAnsi="Times New Roman" w:cs="Times New Roman"/>
          <w:sz w:val="20"/>
          <w:szCs w:val="20"/>
          <w:lang w:eastAsia="pl-PL"/>
        </w:rPr>
        <w:t>„</w:t>
      </w:r>
      <w:r w:rsidRPr="005433EA">
        <w:rPr>
          <w:rFonts w:ascii="Times New Roman" w:eastAsia="Times New Roman" w:hAnsi="Times New Roman" w:cs="Times New Roman"/>
          <w:sz w:val="20"/>
          <w:szCs w:val="20"/>
          <w:lang w:eastAsia="pl-PL"/>
        </w:rPr>
        <w:t>Ważne Komunikaty</w:t>
      </w:r>
      <w:r w:rsidR="006858CE"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  <w:r w:rsidR="005433EA" w:rsidRPr="005433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zakładce „Aktualności”</w:t>
      </w:r>
      <w:r w:rsidRPr="005433E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03E98" w:rsidRDefault="00103E98" w:rsidP="00AF21C9">
      <w:pPr>
        <w:ind w:right="423"/>
        <w:jc w:val="both"/>
        <w:rPr>
          <w:rFonts w:ascii="Times New Roman" w:hAnsi="Times New Roman" w:cs="Times New Roman"/>
          <w:sz w:val="20"/>
          <w:szCs w:val="20"/>
        </w:rPr>
      </w:pPr>
      <w:r w:rsidRPr="005433EA">
        <w:rPr>
          <w:rFonts w:ascii="Times New Roman" w:hAnsi="Times New Roman" w:cs="Times New Roman"/>
          <w:sz w:val="20"/>
          <w:szCs w:val="20"/>
        </w:rPr>
        <w:t>WSZELKICH DODATKOWYCH INFORM</w:t>
      </w:r>
      <w:r w:rsidR="00A31651">
        <w:rPr>
          <w:rFonts w:ascii="Times New Roman" w:hAnsi="Times New Roman" w:cs="Times New Roman"/>
          <w:sz w:val="20"/>
          <w:szCs w:val="20"/>
        </w:rPr>
        <w:t>ACJI DOTYCZĄCYCH OGŁOSZONEJ DO DI</w:t>
      </w:r>
      <w:r w:rsidRPr="005433EA">
        <w:rPr>
          <w:rFonts w:ascii="Times New Roman" w:hAnsi="Times New Roman" w:cs="Times New Roman"/>
          <w:sz w:val="20"/>
          <w:szCs w:val="20"/>
        </w:rPr>
        <w:t>ERŻAW</w:t>
      </w:r>
      <w:r w:rsidR="00A31651">
        <w:rPr>
          <w:rFonts w:ascii="Times New Roman" w:hAnsi="Times New Roman" w:cs="Times New Roman"/>
          <w:sz w:val="20"/>
          <w:szCs w:val="20"/>
        </w:rPr>
        <w:t>Y</w:t>
      </w:r>
      <w:r w:rsidRPr="005433EA">
        <w:rPr>
          <w:rFonts w:ascii="Times New Roman" w:hAnsi="Times New Roman" w:cs="Times New Roman"/>
          <w:sz w:val="20"/>
          <w:szCs w:val="20"/>
        </w:rPr>
        <w:t xml:space="preserve"> NIERUCHOMOŚCI UD</w:t>
      </w:r>
      <w:r w:rsidR="00AF21C9">
        <w:rPr>
          <w:rFonts w:ascii="Times New Roman" w:hAnsi="Times New Roman" w:cs="Times New Roman"/>
          <w:sz w:val="20"/>
          <w:szCs w:val="20"/>
        </w:rPr>
        <w:t>ZIELA SIĘ W URZĘDZIE MIEJSKIM W </w:t>
      </w:r>
      <w:r w:rsidRPr="005433EA">
        <w:rPr>
          <w:rFonts w:ascii="Times New Roman" w:hAnsi="Times New Roman" w:cs="Times New Roman"/>
          <w:sz w:val="20"/>
          <w:szCs w:val="20"/>
        </w:rPr>
        <w:t>MSZCZONOWIE PL. PIŁSUDSKIEGO 1 – POKÓJ NR 23 tel. (46) 858-28-56</w:t>
      </w:r>
      <w:r w:rsidR="0079379F" w:rsidRPr="005433EA">
        <w:rPr>
          <w:rFonts w:ascii="Times New Roman" w:hAnsi="Times New Roman" w:cs="Times New Roman"/>
          <w:sz w:val="20"/>
          <w:szCs w:val="20"/>
        </w:rPr>
        <w:t>.</w:t>
      </w:r>
    </w:p>
    <w:p w:rsidR="00E8365A" w:rsidRDefault="00E8365A" w:rsidP="00103E98">
      <w:pPr>
        <w:rPr>
          <w:rFonts w:ascii="Times New Roman" w:hAnsi="Times New Roman" w:cs="Times New Roman"/>
          <w:sz w:val="21"/>
          <w:szCs w:val="21"/>
        </w:rPr>
      </w:pPr>
    </w:p>
    <w:p w:rsidR="00103E98" w:rsidRPr="0079379F" w:rsidRDefault="00103E98" w:rsidP="004749F4">
      <w:pPr>
        <w:spacing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79379F">
        <w:rPr>
          <w:rFonts w:ascii="Times New Roman" w:hAnsi="Times New Roman" w:cs="Times New Roman"/>
          <w:sz w:val="21"/>
          <w:szCs w:val="21"/>
        </w:rPr>
        <w:tab/>
      </w:r>
      <w:r w:rsidRPr="0079379F">
        <w:rPr>
          <w:rFonts w:ascii="Times New Roman" w:hAnsi="Times New Roman" w:cs="Times New Roman"/>
          <w:sz w:val="21"/>
          <w:szCs w:val="21"/>
        </w:rPr>
        <w:tab/>
      </w:r>
      <w:r w:rsidRPr="0079379F">
        <w:rPr>
          <w:rFonts w:ascii="Times New Roman" w:hAnsi="Times New Roman" w:cs="Times New Roman"/>
          <w:sz w:val="21"/>
          <w:szCs w:val="21"/>
        </w:rPr>
        <w:tab/>
      </w:r>
      <w:r w:rsidRPr="0079379F">
        <w:rPr>
          <w:rFonts w:ascii="Times New Roman" w:hAnsi="Times New Roman" w:cs="Times New Roman"/>
          <w:sz w:val="21"/>
          <w:szCs w:val="21"/>
        </w:rPr>
        <w:tab/>
      </w:r>
      <w:r w:rsidRPr="0079379F">
        <w:rPr>
          <w:rFonts w:ascii="Times New Roman" w:hAnsi="Times New Roman" w:cs="Times New Roman"/>
          <w:sz w:val="21"/>
          <w:szCs w:val="21"/>
        </w:rPr>
        <w:tab/>
      </w:r>
      <w:r w:rsidRPr="0079379F">
        <w:rPr>
          <w:rFonts w:ascii="Times New Roman" w:hAnsi="Times New Roman" w:cs="Times New Roman"/>
          <w:sz w:val="21"/>
          <w:szCs w:val="21"/>
        </w:rPr>
        <w:tab/>
      </w:r>
      <w:r w:rsidRPr="0079379F">
        <w:rPr>
          <w:rFonts w:ascii="Times New Roman" w:hAnsi="Times New Roman" w:cs="Times New Roman"/>
          <w:sz w:val="21"/>
          <w:szCs w:val="21"/>
        </w:rPr>
        <w:tab/>
      </w:r>
      <w:r w:rsidRPr="0079379F">
        <w:rPr>
          <w:rFonts w:ascii="Times New Roman" w:hAnsi="Times New Roman" w:cs="Times New Roman"/>
          <w:sz w:val="21"/>
          <w:szCs w:val="21"/>
        </w:rPr>
        <w:tab/>
      </w:r>
      <w:r w:rsidRPr="0079379F">
        <w:rPr>
          <w:rFonts w:ascii="Times New Roman" w:hAnsi="Times New Roman" w:cs="Times New Roman"/>
          <w:sz w:val="21"/>
          <w:szCs w:val="21"/>
        </w:rPr>
        <w:tab/>
      </w:r>
      <w:r w:rsidRPr="0079379F">
        <w:rPr>
          <w:rFonts w:ascii="Times New Roman" w:hAnsi="Times New Roman" w:cs="Times New Roman"/>
          <w:sz w:val="21"/>
          <w:szCs w:val="21"/>
        </w:rPr>
        <w:tab/>
      </w:r>
      <w:r w:rsidRPr="0079379F">
        <w:rPr>
          <w:rFonts w:ascii="Times New Roman" w:hAnsi="Times New Roman" w:cs="Times New Roman"/>
          <w:sz w:val="21"/>
          <w:szCs w:val="21"/>
        </w:rPr>
        <w:tab/>
      </w:r>
      <w:r w:rsidRPr="0079379F">
        <w:rPr>
          <w:rFonts w:ascii="Times New Roman" w:hAnsi="Times New Roman" w:cs="Times New Roman"/>
          <w:sz w:val="21"/>
          <w:szCs w:val="21"/>
        </w:rPr>
        <w:tab/>
      </w:r>
      <w:r w:rsidRPr="0079379F">
        <w:rPr>
          <w:rFonts w:ascii="Times New Roman" w:hAnsi="Times New Roman" w:cs="Times New Roman"/>
          <w:sz w:val="21"/>
          <w:szCs w:val="21"/>
        </w:rPr>
        <w:tab/>
        <w:t xml:space="preserve">                   </w:t>
      </w:r>
      <w:r w:rsidRPr="0079379F">
        <w:rPr>
          <w:rFonts w:ascii="Times New Roman" w:hAnsi="Times New Roman" w:cs="Times New Roman"/>
          <w:b/>
          <w:sz w:val="21"/>
          <w:szCs w:val="21"/>
        </w:rPr>
        <w:t>Burmistrz Mszczonowa</w:t>
      </w:r>
    </w:p>
    <w:p w:rsidR="005E5DE5" w:rsidRDefault="00103E98" w:rsidP="00103E98">
      <w:pPr>
        <w:ind w:left="9204" w:firstLine="708"/>
        <w:rPr>
          <w:rFonts w:ascii="Times New Roman" w:hAnsi="Times New Roman" w:cs="Times New Roman"/>
          <w:b/>
          <w:sz w:val="21"/>
          <w:szCs w:val="21"/>
        </w:rPr>
      </w:pPr>
      <w:r w:rsidRPr="0079379F">
        <w:rPr>
          <w:rFonts w:ascii="Times New Roman" w:hAnsi="Times New Roman" w:cs="Times New Roman"/>
          <w:b/>
          <w:sz w:val="21"/>
          <w:szCs w:val="21"/>
        </w:rPr>
        <w:t>mgr inż. Józef Grzegorz Kurek</w:t>
      </w:r>
    </w:p>
    <w:p w:rsidR="006364EA" w:rsidRDefault="006364EA" w:rsidP="00B04356">
      <w:pPr>
        <w:ind w:left="9204" w:firstLine="708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4632C3" w:rsidRDefault="004632C3" w:rsidP="006364EA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</w:p>
    <w:p w:rsidR="006364EA" w:rsidRPr="006364EA" w:rsidRDefault="006364EA" w:rsidP="006364EA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6364EA">
        <w:rPr>
          <w:rFonts w:ascii="Times New Roman" w:hAnsi="Times New Roman" w:cs="Times New Roman"/>
          <w:b/>
          <w:sz w:val="20"/>
        </w:rPr>
        <w:t>OBOWIĄZEK  INFORMACYJNY</w:t>
      </w:r>
    </w:p>
    <w:p w:rsidR="006364EA" w:rsidRPr="006364EA" w:rsidRDefault="006364EA" w:rsidP="006364EA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6364EA">
        <w:rPr>
          <w:rFonts w:ascii="Times New Roman" w:hAnsi="Times New Roman" w:cs="Times New Roman"/>
          <w:sz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6364EA">
        <w:rPr>
          <w:rFonts w:ascii="Times New Roman" w:hAnsi="Times New Roman" w:cs="Times New Roman"/>
          <w:sz w:val="20"/>
        </w:rPr>
        <w:t>Dz.U.UE.L</w:t>
      </w:r>
      <w:proofErr w:type="spellEnd"/>
      <w:r w:rsidRPr="006364EA">
        <w:rPr>
          <w:rFonts w:ascii="Times New Roman" w:hAnsi="Times New Roman" w:cs="Times New Roman"/>
          <w:sz w:val="20"/>
        </w:rPr>
        <w:t>. z 2016r. Nr 119, s.1 ze zm.) - dalej: „RODO” informuję, że:</w:t>
      </w:r>
    </w:p>
    <w:p w:rsidR="006364EA" w:rsidRPr="006364EA" w:rsidRDefault="006364EA" w:rsidP="006364E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6364EA">
        <w:rPr>
          <w:rFonts w:ascii="Times New Roman" w:hAnsi="Times New Roman" w:cs="Times New Roman"/>
          <w:sz w:val="20"/>
        </w:rPr>
        <w:t xml:space="preserve">Administratorem Państwa danych jest </w:t>
      </w:r>
      <w:r w:rsidRPr="006364EA">
        <w:rPr>
          <w:rFonts w:ascii="Times New Roman" w:hAnsi="Times New Roman" w:cs="Times New Roman"/>
          <w:b/>
          <w:sz w:val="20"/>
        </w:rPr>
        <w:t>Gmina Mszczonów reprezentowana przez Burmistrza Mszczonowa</w:t>
      </w:r>
      <w:r w:rsidRPr="006364EA">
        <w:rPr>
          <w:rFonts w:ascii="Times New Roman" w:hAnsi="Times New Roman" w:cs="Times New Roman"/>
          <w:sz w:val="20"/>
        </w:rPr>
        <w:t xml:space="preserve"> (adres: Plac Piłsudskiego 1, 96-320 Mszczonów, email: </w:t>
      </w:r>
      <w:hyperlink r:id="rId8" w:history="1">
        <w:r w:rsidRPr="006364EA">
          <w:rPr>
            <w:rStyle w:val="Hipercze"/>
            <w:rFonts w:ascii="Times New Roman" w:hAnsi="Times New Roman" w:cs="Times New Roman"/>
            <w:sz w:val="20"/>
          </w:rPr>
          <w:t>urząd.miejski@mszczonow.pl</w:t>
        </w:r>
      </w:hyperlink>
      <w:r w:rsidRPr="006364EA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6364EA">
        <w:rPr>
          <w:rFonts w:ascii="Times New Roman" w:hAnsi="Times New Roman" w:cs="Times New Roman"/>
          <w:sz w:val="20"/>
        </w:rPr>
        <w:t>tel</w:t>
      </w:r>
      <w:proofErr w:type="spellEnd"/>
      <w:r w:rsidRPr="006364EA">
        <w:rPr>
          <w:rFonts w:ascii="Times New Roman" w:hAnsi="Times New Roman" w:cs="Times New Roman"/>
          <w:sz w:val="20"/>
        </w:rPr>
        <w:t>: +48 46 858 28 40).</w:t>
      </w:r>
    </w:p>
    <w:p w:rsidR="006364EA" w:rsidRPr="006364EA" w:rsidRDefault="006364EA" w:rsidP="006364E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6364EA">
        <w:rPr>
          <w:rFonts w:ascii="Times New Roman" w:hAnsi="Times New Roman" w:cs="Times New Roman"/>
          <w:sz w:val="20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</w:t>
      </w:r>
    </w:p>
    <w:p w:rsidR="006364EA" w:rsidRPr="006364EA" w:rsidRDefault="006364EA" w:rsidP="006364E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6364EA">
        <w:rPr>
          <w:rFonts w:ascii="Times New Roman" w:hAnsi="Times New Roman" w:cs="Times New Roman"/>
          <w:sz w:val="20"/>
        </w:rPr>
        <w:t xml:space="preserve">Państwa dane osobowe będą przetwarzane w  celu zawarcia i realizacja umów  dzierżawy / najmu oraz  naliczenia i egzekucji opłat. </w:t>
      </w:r>
    </w:p>
    <w:p w:rsidR="006364EA" w:rsidRPr="006364EA" w:rsidRDefault="006364EA" w:rsidP="006364E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6364EA">
        <w:rPr>
          <w:rFonts w:ascii="Times New Roman" w:hAnsi="Times New Roman" w:cs="Times New Roman"/>
          <w:sz w:val="20"/>
        </w:rPr>
        <w:t>Podstawa prawna przetwarzania danych osobowych:</w:t>
      </w:r>
    </w:p>
    <w:p w:rsidR="006364EA" w:rsidRPr="006364EA" w:rsidRDefault="006364EA" w:rsidP="006364E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6364EA">
        <w:rPr>
          <w:rFonts w:ascii="Times New Roman" w:hAnsi="Times New Roman" w:cs="Times New Roman"/>
          <w:sz w:val="20"/>
        </w:rPr>
        <w:t xml:space="preserve">- art. 6 ust. 1 lit.  b i c RODO, </w:t>
      </w:r>
    </w:p>
    <w:p w:rsidR="006364EA" w:rsidRPr="006364EA" w:rsidRDefault="006364EA" w:rsidP="006364E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6364EA">
        <w:rPr>
          <w:rFonts w:ascii="Times New Roman" w:hAnsi="Times New Roman" w:cs="Times New Roman"/>
          <w:sz w:val="20"/>
        </w:rPr>
        <w:t>- ustawa z dnia 23 kwietnia 1964r. Kodeks cywilny</w:t>
      </w:r>
    </w:p>
    <w:p w:rsidR="006364EA" w:rsidRPr="006364EA" w:rsidRDefault="006364EA" w:rsidP="006364E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6364EA">
        <w:rPr>
          <w:rFonts w:ascii="Times New Roman" w:hAnsi="Times New Roman" w:cs="Times New Roman"/>
          <w:sz w:val="20"/>
        </w:rPr>
        <w:t xml:space="preserve">- ustawa z dnia 21 sierpnia 1997r. o gospodarce nieruchomościami, </w:t>
      </w:r>
    </w:p>
    <w:p w:rsidR="006364EA" w:rsidRPr="006364EA" w:rsidRDefault="006364EA" w:rsidP="006364EA">
      <w:pPr>
        <w:pStyle w:val="Akapitzlist"/>
        <w:spacing w:after="160" w:line="240" w:lineRule="auto"/>
        <w:ind w:left="709" w:hanging="142"/>
        <w:jc w:val="both"/>
        <w:rPr>
          <w:rFonts w:ascii="Times New Roman" w:hAnsi="Times New Roman" w:cs="Times New Roman"/>
          <w:sz w:val="20"/>
        </w:rPr>
      </w:pPr>
      <w:r w:rsidRPr="006364EA">
        <w:rPr>
          <w:rFonts w:ascii="Times New Roman" w:hAnsi="Times New Roman" w:cs="Times New Roman"/>
          <w:sz w:val="20"/>
        </w:rPr>
        <w:t>oraz art. 6 ust.1 lit. a RODO (na podstawie zgody) w przypadku danych podanych dobrowolnie.</w:t>
      </w:r>
    </w:p>
    <w:p w:rsidR="006364EA" w:rsidRPr="006364EA" w:rsidRDefault="006364EA" w:rsidP="006364E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6364EA">
        <w:rPr>
          <w:rFonts w:ascii="Times New Roman" w:hAnsi="Times New Roman" w:cs="Times New Roman"/>
          <w:sz w:val="20"/>
        </w:rPr>
        <w:t xml:space="preserve">Państwa dane osobowe będą przetwarzane przez okres niezbędny do realizacji ww. celu z uwzględnieniem okresów przechowywania określonych w przepisach szczególnych, w tym przepisów archiwalnych, </w:t>
      </w:r>
      <w:proofErr w:type="spellStart"/>
      <w:r w:rsidRPr="006364EA">
        <w:rPr>
          <w:rFonts w:ascii="Times New Roman" w:hAnsi="Times New Roman" w:cs="Times New Roman"/>
          <w:sz w:val="20"/>
        </w:rPr>
        <w:t>tj</w:t>
      </w:r>
      <w:proofErr w:type="spellEnd"/>
      <w:r w:rsidRPr="006364EA">
        <w:rPr>
          <w:rFonts w:ascii="Times New Roman" w:hAnsi="Times New Roman" w:cs="Times New Roman"/>
          <w:sz w:val="20"/>
        </w:rPr>
        <w:t xml:space="preserve"> przez okres 25  pełnych lat kalendarzowych, licząc od 1 stycznia roku następnego po roku, w którym nastąpiło zakończenie spraw  następuje przekazanie do archiwum państwowego (26 lat). Rozporządzenie Prezesa Rady Ministrów z dnia 18 stycznia 2011 r. w sprawie instrukcji kancelaryjnej, jednolitych rzeczowych wykazów akt oraz instrukcji w sprawie organizacji i zakresu działania archiwów zakładowych oraz w przypadku zgody do momenty jej cofnięcia</w:t>
      </w:r>
    </w:p>
    <w:p w:rsidR="006364EA" w:rsidRPr="006364EA" w:rsidRDefault="006364EA" w:rsidP="006364E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6364EA">
        <w:rPr>
          <w:rFonts w:ascii="Times New Roman" w:hAnsi="Times New Roman" w:cs="Times New Roman"/>
          <w:sz w:val="20"/>
        </w:rPr>
        <w:t>Państwa dane nie będą przetwarzane w sposób zautomatyzowany, w tym nie będą podlegać profilowaniu.</w:t>
      </w:r>
    </w:p>
    <w:p w:rsidR="006364EA" w:rsidRPr="006364EA" w:rsidRDefault="006364EA" w:rsidP="006364E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6364EA">
        <w:rPr>
          <w:rFonts w:ascii="Times New Roman" w:hAnsi="Times New Roman" w:cs="Times New Roman"/>
          <w:sz w:val="20"/>
        </w:rPr>
        <w:t>Państwa dane osobowych nie będą przekazywane poza Europejski Obszar Gospodarczy (obejmujący Unię Europejską, Norwegię, Liechtenstein i Islandię).</w:t>
      </w:r>
    </w:p>
    <w:p w:rsidR="006364EA" w:rsidRPr="006364EA" w:rsidRDefault="006364EA" w:rsidP="006364E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6364EA">
        <w:rPr>
          <w:rFonts w:ascii="Times New Roman" w:hAnsi="Times New Roman" w:cs="Times New Roman"/>
          <w:sz w:val="20"/>
        </w:rPr>
        <w:t>W związku z przetwarzaniem Państwa danych osobowych, przysługują Państwu następujące prawa:</w:t>
      </w:r>
    </w:p>
    <w:p w:rsidR="006364EA" w:rsidRPr="006364EA" w:rsidRDefault="006364EA" w:rsidP="006364EA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0"/>
        </w:rPr>
      </w:pPr>
      <w:r w:rsidRPr="006364EA">
        <w:rPr>
          <w:rFonts w:ascii="Times New Roman" w:hAnsi="Times New Roman" w:cs="Times New Roman"/>
          <w:sz w:val="20"/>
        </w:rPr>
        <w:t>prawo dostępu do swoich danych oraz otrzymania ich kopii;</w:t>
      </w:r>
    </w:p>
    <w:p w:rsidR="006364EA" w:rsidRPr="006364EA" w:rsidRDefault="006364EA" w:rsidP="006364EA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0"/>
        </w:rPr>
      </w:pPr>
      <w:r w:rsidRPr="006364EA">
        <w:rPr>
          <w:rFonts w:ascii="Times New Roman" w:hAnsi="Times New Roman" w:cs="Times New Roman"/>
          <w:sz w:val="20"/>
        </w:rPr>
        <w:t>prawo do sprostowania (poprawiania) swoich danych osobowych;</w:t>
      </w:r>
    </w:p>
    <w:p w:rsidR="006364EA" w:rsidRPr="006364EA" w:rsidRDefault="006364EA" w:rsidP="006364EA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0"/>
        </w:rPr>
      </w:pPr>
      <w:r w:rsidRPr="006364EA">
        <w:rPr>
          <w:rFonts w:ascii="Times New Roman" w:hAnsi="Times New Roman" w:cs="Times New Roman"/>
          <w:sz w:val="20"/>
        </w:rPr>
        <w:t>prawo do ograniczenia przetwarzania danych osobowych;</w:t>
      </w:r>
    </w:p>
    <w:p w:rsidR="006364EA" w:rsidRPr="006364EA" w:rsidRDefault="006364EA" w:rsidP="006364EA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0"/>
        </w:rPr>
      </w:pPr>
      <w:r w:rsidRPr="006364EA">
        <w:rPr>
          <w:rFonts w:ascii="Times New Roman" w:hAnsi="Times New Roman" w:cs="Times New Roman"/>
          <w:sz w:val="20"/>
        </w:rPr>
        <w:t>prawo do cofnięcia zgody w dowolnym momencie bez wpływu na zgodność z prawem przetwarzania, którego dokonano na podstawie zgody przed jej cofnięciem</w:t>
      </w:r>
    </w:p>
    <w:p w:rsidR="006364EA" w:rsidRPr="006364EA" w:rsidRDefault="006364EA" w:rsidP="006364EA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0"/>
        </w:rPr>
      </w:pPr>
      <w:r w:rsidRPr="006364EA">
        <w:rPr>
          <w:rFonts w:ascii="Times New Roman" w:hAnsi="Times New Roman" w:cs="Times New Roman"/>
          <w:sz w:val="20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6364EA" w:rsidRPr="006364EA" w:rsidRDefault="006364EA" w:rsidP="006364E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6364EA">
        <w:rPr>
          <w:rFonts w:ascii="Times New Roman" w:hAnsi="Times New Roman" w:cs="Times New Roman"/>
          <w:sz w:val="20"/>
        </w:rPr>
        <w:t>Podanie przez Państwa danych osobowych jest obowiązkowe. Nieprzekazanie danych skutkować będzie brakiem realizacji celu, o którym mowa w punkcie 3.</w:t>
      </w:r>
    </w:p>
    <w:p w:rsidR="006364EA" w:rsidRPr="006364EA" w:rsidRDefault="006364EA" w:rsidP="006364E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6364EA">
        <w:rPr>
          <w:rFonts w:ascii="Times New Roman" w:hAnsi="Times New Roman" w:cs="Times New Roman"/>
          <w:sz w:val="20"/>
        </w:rPr>
        <w:t xml:space="preserve">Państwa dane są przekazane podmiotowi zewnętrznemu firmie Infosystem  na podstawie umowy powierzenia przetwarzania danych osobowych, a także podmiotom lub organom uprawnionym na podstawie przepisów prawa.            </w:t>
      </w:r>
    </w:p>
    <w:p w:rsidR="006364EA" w:rsidRPr="006364EA" w:rsidRDefault="006364EA" w:rsidP="006364EA">
      <w:pPr>
        <w:rPr>
          <w:rFonts w:ascii="Times New Roman" w:hAnsi="Times New Roman" w:cs="Times New Roman"/>
          <w:sz w:val="20"/>
        </w:rPr>
      </w:pPr>
    </w:p>
    <w:p w:rsidR="006364EA" w:rsidRPr="0079379F" w:rsidRDefault="006364EA" w:rsidP="00103E98">
      <w:pPr>
        <w:ind w:left="9204" w:firstLine="708"/>
        <w:rPr>
          <w:rFonts w:ascii="Times New Roman" w:hAnsi="Times New Roman" w:cs="Times New Roman"/>
          <w:b/>
          <w:sz w:val="21"/>
          <w:szCs w:val="21"/>
        </w:rPr>
      </w:pPr>
    </w:p>
    <w:sectPr w:rsidR="006364EA" w:rsidRPr="0079379F" w:rsidSect="001C139C">
      <w:footerReference w:type="default" r:id="rId9"/>
      <w:pgSz w:w="16838" w:h="11906" w:orient="landscape"/>
      <w:pgMar w:top="851" w:right="340" w:bottom="73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A53" w:rsidRDefault="00D83A53" w:rsidP="006364EA">
      <w:pPr>
        <w:spacing w:after="0" w:line="240" w:lineRule="auto"/>
      </w:pPr>
      <w:r>
        <w:separator/>
      </w:r>
    </w:p>
  </w:endnote>
  <w:endnote w:type="continuationSeparator" w:id="0">
    <w:p w:rsidR="00D83A53" w:rsidRDefault="00D83A53" w:rsidP="0063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7511610"/>
      <w:docPartObj>
        <w:docPartGallery w:val="Page Numbers (Bottom of Page)"/>
        <w:docPartUnique/>
      </w:docPartObj>
    </w:sdtPr>
    <w:sdtEndPr/>
    <w:sdtContent>
      <w:sdt>
        <w:sdtPr>
          <w:id w:val="-1044748828"/>
          <w:docPartObj>
            <w:docPartGallery w:val="Page Numbers (Top of Page)"/>
            <w:docPartUnique/>
          </w:docPartObj>
        </w:sdtPr>
        <w:sdtEndPr/>
        <w:sdtContent>
          <w:p w:rsidR="00D83A53" w:rsidRDefault="00D83A53">
            <w:pPr>
              <w:pStyle w:val="Stopka"/>
              <w:jc w:val="right"/>
            </w:pPr>
            <w:r w:rsidRPr="00B04356">
              <w:t xml:space="preserve">Strona </w:t>
            </w:r>
            <w:r w:rsidRPr="00B04356">
              <w:rPr>
                <w:bCs/>
                <w:sz w:val="24"/>
                <w:szCs w:val="24"/>
              </w:rPr>
              <w:fldChar w:fldCharType="begin"/>
            </w:r>
            <w:r w:rsidRPr="00B04356">
              <w:rPr>
                <w:bCs/>
              </w:rPr>
              <w:instrText>PAGE</w:instrText>
            </w:r>
            <w:r w:rsidRPr="00B04356">
              <w:rPr>
                <w:bCs/>
                <w:sz w:val="24"/>
                <w:szCs w:val="24"/>
              </w:rPr>
              <w:fldChar w:fldCharType="separate"/>
            </w:r>
            <w:r w:rsidR="00A31651">
              <w:rPr>
                <w:bCs/>
                <w:noProof/>
              </w:rPr>
              <w:t>2</w:t>
            </w:r>
            <w:r w:rsidRPr="00B04356">
              <w:rPr>
                <w:bCs/>
                <w:sz w:val="24"/>
                <w:szCs w:val="24"/>
              </w:rPr>
              <w:fldChar w:fldCharType="end"/>
            </w:r>
            <w:r w:rsidRPr="00B04356">
              <w:t xml:space="preserve"> z </w:t>
            </w:r>
            <w:r w:rsidRPr="00B04356">
              <w:rPr>
                <w:bCs/>
                <w:sz w:val="24"/>
                <w:szCs w:val="24"/>
              </w:rPr>
              <w:fldChar w:fldCharType="begin"/>
            </w:r>
            <w:r w:rsidRPr="00B04356">
              <w:rPr>
                <w:bCs/>
              </w:rPr>
              <w:instrText>NUMPAGES</w:instrText>
            </w:r>
            <w:r w:rsidRPr="00B04356">
              <w:rPr>
                <w:bCs/>
                <w:sz w:val="24"/>
                <w:szCs w:val="24"/>
              </w:rPr>
              <w:fldChar w:fldCharType="separate"/>
            </w:r>
            <w:r w:rsidR="00A31651">
              <w:rPr>
                <w:bCs/>
                <w:noProof/>
              </w:rPr>
              <w:t>2</w:t>
            </w:r>
            <w:r w:rsidRPr="00B0435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3A53" w:rsidRDefault="00D83A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A53" w:rsidRDefault="00D83A53" w:rsidP="006364EA">
      <w:pPr>
        <w:spacing w:after="0" w:line="240" w:lineRule="auto"/>
      </w:pPr>
      <w:r>
        <w:separator/>
      </w:r>
    </w:p>
  </w:footnote>
  <w:footnote w:type="continuationSeparator" w:id="0">
    <w:p w:rsidR="00D83A53" w:rsidRDefault="00D83A53" w:rsidP="00636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571D4"/>
    <w:multiLevelType w:val="hybridMultilevel"/>
    <w:tmpl w:val="655A8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49"/>
    <w:rsid w:val="000550F1"/>
    <w:rsid w:val="0006715C"/>
    <w:rsid w:val="000D6BBB"/>
    <w:rsid w:val="00103E98"/>
    <w:rsid w:val="001239DD"/>
    <w:rsid w:val="00136C95"/>
    <w:rsid w:val="001C0511"/>
    <w:rsid w:val="001C139C"/>
    <w:rsid w:val="00203F29"/>
    <w:rsid w:val="00241282"/>
    <w:rsid w:val="00252A41"/>
    <w:rsid w:val="002C7890"/>
    <w:rsid w:val="00306C1A"/>
    <w:rsid w:val="00351317"/>
    <w:rsid w:val="003805F9"/>
    <w:rsid w:val="0041302E"/>
    <w:rsid w:val="00437D17"/>
    <w:rsid w:val="004632C3"/>
    <w:rsid w:val="004749F4"/>
    <w:rsid w:val="004959A4"/>
    <w:rsid w:val="00503739"/>
    <w:rsid w:val="0053261B"/>
    <w:rsid w:val="005362D1"/>
    <w:rsid w:val="005433EA"/>
    <w:rsid w:val="005510E0"/>
    <w:rsid w:val="00553346"/>
    <w:rsid w:val="005E5DE5"/>
    <w:rsid w:val="00632B21"/>
    <w:rsid w:val="006364EA"/>
    <w:rsid w:val="006858CE"/>
    <w:rsid w:val="006A74E6"/>
    <w:rsid w:val="0079379F"/>
    <w:rsid w:val="008449F6"/>
    <w:rsid w:val="008F32E3"/>
    <w:rsid w:val="00922551"/>
    <w:rsid w:val="00934830"/>
    <w:rsid w:val="00983980"/>
    <w:rsid w:val="009861C6"/>
    <w:rsid w:val="009A60BB"/>
    <w:rsid w:val="009B518F"/>
    <w:rsid w:val="009C1F79"/>
    <w:rsid w:val="00A31651"/>
    <w:rsid w:val="00A65F3F"/>
    <w:rsid w:val="00AF21C9"/>
    <w:rsid w:val="00B04356"/>
    <w:rsid w:val="00B1461B"/>
    <w:rsid w:val="00BE538D"/>
    <w:rsid w:val="00BF3819"/>
    <w:rsid w:val="00BF6D65"/>
    <w:rsid w:val="00C049FA"/>
    <w:rsid w:val="00C170C0"/>
    <w:rsid w:val="00C37349"/>
    <w:rsid w:val="00CD7F44"/>
    <w:rsid w:val="00CE0C7F"/>
    <w:rsid w:val="00CF6328"/>
    <w:rsid w:val="00D517C2"/>
    <w:rsid w:val="00D83A53"/>
    <w:rsid w:val="00E044FB"/>
    <w:rsid w:val="00E14630"/>
    <w:rsid w:val="00E56E55"/>
    <w:rsid w:val="00E8365A"/>
    <w:rsid w:val="00E93766"/>
    <w:rsid w:val="00ED7FEA"/>
    <w:rsid w:val="00FA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1442A-F63D-474C-A0C3-ED8006FD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E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4830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364E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6364EA"/>
  </w:style>
  <w:style w:type="paragraph" w:styleId="Nagwek">
    <w:name w:val="header"/>
    <w:basedOn w:val="Normalny"/>
    <w:link w:val="NagwekZnak"/>
    <w:uiPriority w:val="99"/>
    <w:unhideWhenUsed/>
    <w:rsid w:val="00636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4EA"/>
  </w:style>
  <w:style w:type="paragraph" w:styleId="Stopka">
    <w:name w:val="footer"/>
    <w:basedOn w:val="Normalny"/>
    <w:link w:val="StopkaZnak"/>
    <w:uiPriority w:val="99"/>
    <w:unhideWhenUsed/>
    <w:rsid w:val="00636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4EA"/>
  </w:style>
  <w:style w:type="paragraph" w:styleId="Tekstdymka">
    <w:name w:val="Balloon Text"/>
    <w:basedOn w:val="Normalny"/>
    <w:link w:val="TekstdymkaZnak"/>
    <w:uiPriority w:val="99"/>
    <w:semiHidden/>
    <w:unhideWhenUsed/>
    <w:rsid w:val="00844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&#261;d.miejski@mszczon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mszczo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Aneta Waclawek</cp:lastModifiedBy>
  <cp:revision>8</cp:revision>
  <cp:lastPrinted>2021-09-02T10:44:00Z</cp:lastPrinted>
  <dcterms:created xsi:type="dcterms:W3CDTF">2021-12-06T10:59:00Z</dcterms:created>
  <dcterms:modified xsi:type="dcterms:W3CDTF">2021-12-07T07:36:00Z</dcterms:modified>
</cp:coreProperties>
</file>