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74" w:rsidRPr="005968C5" w:rsidRDefault="005968C5" w:rsidP="00225874">
      <w:pPr>
        <w:suppressAutoHyphens/>
        <w:spacing w:after="0" w:line="240" w:lineRule="auto"/>
        <w:rPr>
          <w:rFonts w:ascii="Calibri" w:eastAsia="Times New Roman" w:hAnsi="Calibri" w:cs="Calibri"/>
          <w:lang w:eastAsia="ar-SA"/>
        </w:rPr>
      </w:pPr>
      <w:r>
        <w:rPr>
          <w:rFonts w:ascii="Calibri" w:eastAsia="Times New Roman" w:hAnsi="Calibri" w:cs="Calibri"/>
          <w:b/>
          <w:i/>
          <w:lang w:eastAsia="ar-SA"/>
        </w:rPr>
        <w:tab/>
      </w:r>
      <w:r>
        <w:rPr>
          <w:rFonts w:ascii="Calibri" w:eastAsia="Times New Roman" w:hAnsi="Calibri" w:cs="Calibri"/>
          <w:b/>
          <w:i/>
          <w:lang w:eastAsia="ar-SA"/>
        </w:rPr>
        <w:tab/>
      </w:r>
      <w:r>
        <w:rPr>
          <w:rFonts w:ascii="Calibri" w:eastAsia="Times New Roman" w:hAnsi="Calibri" w:cs="Calibri"/>
          <w:b/>
          <w:i/>
          <w:lang w:eastAsia="ar-SA"/>
        </w:rPr>
        <w:tab/>
      </w:r>
      <w:r>
        <w:rPr>
          <w:rFonts w:ascii="Calibri" w:eastAsia="Times New Roman" w:hAnsi="Calibri" w:cs="Calibri"/>
          <w:b/>
          <w:i/>
          <w:lang w:eastAsia="ar-SA"/>
        </w:rPr>
        <w:tab/>
      </w:r>
      <w:r>
        <w:rPr>
          <w:rFonts w:ascii="Calibri" w:eastAsia="Times New Roman" w:hAnsi="Calibri" w:cs="Calibri"/>
          <w:b/>
          <w:i/>
          <w:lang w:eastAsia="ar-SA"/>
        </w:rPr>
        <w:tab/>
      </w:r>
      <w:r>
        <w:rPr>
          <w:rFonts w:ascii="Calibri" w:eastAsia="Times New Roman" w:hAnsi="Calibri" w:cs="Calibri"/>
          <w:b/>
          <w:i/>
          <w:lang w:eastAsia="ar-SA"/>
        </w:rPr>
        <w:tab/>
      </w:r>
      <w:r>
        <w:rPr>
          <w:rFonts w:ascii="Calibri" w:eastAsia="Times New Roman" w:hAnsi="Calibri" w:cs="Calibri"/>
          <w:b/>
          <w:i/>
          <w:lang w:eastAsia="ar-SA"/>
        </w:rPr>
        <w:tab/>
      </w:r>
      <w:r>
        <w:rPr>
          <w:rFonts w:ascii="Calibri" w:eastAsia="Times New Roman" w:hAnsi="Calibri" w:cs="Calibri"/>
          <w:b/>
          <w:i/>
          <w:lang w:eastAsia="ar-SA"/>
        </w:rPr>
        <w:tab/>
      </w:r>
    </w:p>
    <w:p w:rsidR="005968C5" w:rsidRPr="005968C5" w:rsidRDefault="005968C5" w:rsidP="00225874">
      <w:pPr>
        <w:suppressAutoHyphens/>
        <w:spacing w:after="0" w:line="240" w:lineRule="auto"/>
        <w:jc w:val="center"/>
        <w:rPr>
          <w:rFonts w:ascii="Calibri" w:eastAsia="Times New Roman" w:hAnsi="Calibri" w:cs="Calibri"/>
          <w:bCs/>
          <w:sz w:val="28"/>
          <w:lang w:eastAsia="ar-SA"/>
        </w:rPr>
      </w:pPr>
    </w:p>
    <w:p w:rsidR="00225874" w:rsidRPr="00C70E49" w:rsidRDefault="00225874" w:rsidP="00225874">
      <w:pPr>
        <w:suppressAutoHyphens/>
        <w:spacing w:after="0" w:line="240" w:lineRule="auto"/>
        <w:jc w:val="center"/>
        <w:rPr>
          <w:rFonts w:ascii="Calibri" w:eastAsia="Times New Roman" w:hAnsi="Calibri" w:cs="Calibri"/>
          <w:b/>
          <w:bCs/>
          <w:sz w:val="28"/>
          <w:lang w:eastAsia="ar-SA"/>
        </w:rPr>
      </w:pPr>
      <w:r w:rsidRPr="00C70E49">
        <w:rPr>
          <w:rFonts w:ascii="Calibri" w:eastAsia="Times New Roman" w:hAnsi="Calibri" w:cs="Calibri"/>
          <w:b/>
          <w:bCs/>
          <w:sz w:val="28"/>
          <w:lang w:eastAsia="ar-SA"/>
        </w:rPr>
        <w:t>U M O W A</w:t>
      </w:r>
      <w:r w:rsidR="001926BA">
        <w:rPr>
          <w:rFonts w:ascii="Calibri" w:eastAsia="Times New Roman" w:hAnsi="Calibri" w:cs="Calibri"/>
          <w:b/>
          <w:bCs/>
          <w:sz w:val="28"/>
          <w:lang w:eastAsia="ar-SA"/>
        </w:rPr>
        <w:t xml:space="preserve"> </w:t>
      </w:r>
      <w:r w:rsidR="00A674BF">
        <w:rPr>
          <w:rFonts w:ascii="Calibri" w:eastAsia="Times New Roman" w:hAnsi="Calibri" w:cs="Calibri"/>
          <w:b/>
          <w:bCs/>
          <w:sz w:val="28"/>
          <w:lang w:eastAsia="ar-SA"/>
        </w:rPr>
        <w:t>- wzór</w:t>
      </w:r>
    </w:p>
    <w:p w:rsidR="00225874" w:rsidRDefault="00225874" w:rsidP="00225874">
      <w:pPr>
        <w:suppressAutoHyphens/>
        <w:spacing w:after="0" w:line="240" w:lineRule="auto"/>
        <w:jc w:val="center"/>
        <w:rPr>
          <w:rFonts w:ascii="Calibri" w:eastAsia="Times New Roman" w:hAnsi="Calibri" w:cs="Calibri"/>
          <w:b/>
          <w:bCs/>
          <w:sz w:val="24"/>
          <w:lang w:eastAsia="ar-SA"/>
        </w:rPr>
      </w:pPr>
      <w:r w:rsidRPr="00C70E49">
        <w:rPr>
          <w:rFonts w:ascii="Calibri" w:eastAsia="Times New Roman" w:hAnsi="Calibri" w:cs="Calibri"/>
          <w:b/>
          <w:bCs/>
          <w:sz w:val="24"/>
          <w:lang w:eastAsia="ar-SA"/>
        </w:rPr>
        <w:t xml:space="preserve">nr </w:t>
      </w:r>
      <w:r w:rsidR="007A617A">
        <w:rPr>
          <w:rFonts w:ascii="Calibri" w:eastAsia="Times New Roman" w:hAnsi="Calibri" w:cs="Calibri"/>
          <w:b/>
          <w:bCs/>
          <w:sz w:val="24"/>
          <w:lang w:eastAsia="ar-SA"/>
        </w:rPr>
        <w:t>…………………………</w:t>
      </w:r>
    </w:p>
    <w:p w:rsidR="00AA776A" w:rsidRPr="00C70E49" w:rsidRDefault="00AA776A" w:rsidP="00225874">
      <w:pPr>
        <w:suppressAutoHyphens/>
        <w:spacing w:after="0" w:line="240" w:lineRule="auto"/>
        <w:jc w:val="center"/>
        <w:rPr>
          <w:rFonts w:ascii="Calibri" w:eastAsia="Times New Roman" w:hAnsi="Calibri" w:cs="Calibri"/>
          <w:b/>
          <w:bCs/>
          <w:sz w:val="24"/>
          <w:lang w:eastAsia="ar-SA"/>
        </w:rPr>
      </w:pPr>
    </w:p>
    <w:p w:rsidR="00225874" w:rsidRPr="00C70E49" w:rsidRDefault="00225874" w:rsidP="00225874">
      <w:pPr>
        <w:suppressAutoHyphens/>
        <w:spacing w:after="0" w:line="240" w:lineRule="auto"/>
        <w:jc w:val="both"/>
        <w:rPr>
          <w:rFonts w:ascii="Calibri" w:eastAsia="Times New Roman" w:hAnsi="Calibri" w:cs="Calibri"/>
          <w:lang w:eastAsia="ar-SA"/>
        </w:rPr>
      </w:pPr>
      <w:r w:rsidRPr="00C70E49">
        <w:rPr>
          <w:rFonts w:ascii="Calibri" w:eastAsia="Times New Roman" w:hAnsi="Calibri" w:cs="Calibri"/>
          <w:lang w:eastAsia="ar-SA"/>
        </w:rPr>
        <w:t xml:space="preserve">Zawarta w Mszczonowie w dniu </w:t>
      </w:r>
      <w:r w:rsidR="00A37606">
        <w:rPr>
          <w:rFonts w:ascii="Calibri" w:eastAsia="Times New Roman" w:hAnsi="Calibri" w:cs="Calibri"/>
          <w:lang w:eastAsia="ar-SA"/>
        </w:rPr>
        <w:t>…………… 202</w:t>
      </w:r>
      <w:r w:rsidR="00531E84">
        <w:rPr>
          <w:rFonts w:ascii="Calibri" w:eastAsia="Times New Roman" w:hAnsi="Calibri" w:cs="Calibri"/>
          <w:lang w:eastAsia="ar-SA"/>
        </w:rPr>
        <w:t>2</w:t>
      </w:r>
      <w:r w:rsidR="00A37606">
        <w:rPr>
          <w:rFonts w:ascii="Calibri" w:eastAsia="Times New Roman" w:hAnsi="Calibri" w:cs="Calibri"/>
          <w:lang w:eastAsia="ar-SA"/>
        </w:rPr>
        <w:t xml:space="preserve"> </w:t>
      </w:r>
      <w:r w:rsidRPr="00C70E49">
        <w:rPr>
          <w:rFonts w:ascii="Calibri" w:eastAsia="Times New Roman" w:hAnsi="Calibri" w:cs="Calibri"/>
          <w:lang w:eastAsia="ar-SA"/>
        </w:rPr>
        <w:t>roku pomiędzy:</w:t>
      </w:r>
    </w:p>
    <w:p w:rsidR="00225874" w:rsidRPr="00C70E49" w:rsidRDefault="00225874" w:rsidP="00225874">
      <w:pPr>
        <w:suppressAutoHyphens/>
        <w:spacing w:after="0" w:line="240" w:lineRule="auto"/>
        <w:jc w:val="both"/>
        <w:rPr>
          <w:rFonts w:ascii="Calibri" w:eastAsia="Times New Roman" w:hAnsi="Calibri" w:cs="Calibri"/>
          <w:lang w:eastAsia="ar-SA"/>
        </w:rPr>
      </w:pPr>
      <w:r w:rsidRPr="00C70E49">
        <w:rPr>
          <w:rFonts w:ascii="Calibri" w:eastAsia="Times New Roman" w:hAnsi="Calibri" w:cs="Calibri"/>
          <w:bCs/>
          <w:lang w:eastAsia="ar-SA"/>
        </w:rPr>
        <w:t xml:space="preserve">Gminą Mszczonów </w:t>
      </w:r>
      <w:r w:rsidRPr="00C70E49">
        <w:rPr>
          <w:rFonts w:ascii="Calibri" w:eastAsia="Times New Roman" w:hAnsi="Calibri" w:cs="Calibri"/>
          <w:lang w:eastAsia="ar-SA"/>
        </w:rPr>
        <w:t>z siedzibą przy Pl. Piłsudskiego 1, 96-320 Mszczonów</w:t>
      </w:r>
    </w:p>
    <w:p w:rsidR="00225874" w:rsidRPr="00C70E49" w:rsidRDefault="00225874" w:rsidP="00225874">
      <w:pPr>
        <w:suppressAutoHyphens/>
        <w:spacing w:after="0" w:line="240" w:lineRule="auto"/>
        <w:jc w:val="both"/>
        <w:rPr>
          <w:rFonts w:ascii="Calibri" w:eastAsia="Times New Roman" w:hAnsi="Calibri" w:cs="Calibri"/>
          <w:bCs/>
          <w:lang w:eastAsia="ar-SA"/>
        </w:rPr>
      </w:pPr>
      <w:r w:rsidRPr="00C70E49">
        <w:rPr>
          <w:rFonts w:ascii="Calibri" w:eastAsia="Times New Roman" w:hAnsi="Calibri" w:cs="Calibri"/>
          <w:lang w:eastAsia="ar-SA"/>
        </w:rPr>
        <w:t>NIP 838-14-26-420 REGON 750148609</w:t>
      </w:r>
    </w:p>
    <w:p w:rsidR="00225874" w:rsidRPr="00C70E49" w:rsidRDefault="00225874" w:rsidP="00225874">
      <w:pPr>
        <w:suppressAutoHyphens/>
        <w:spacing w:after="0" w:line="240" w:lineRule="auto"/>
        <w:jc w:val="both"/>
        <w:rPr>
          <w:rFonts w:ascii="Calibri" w:eastAsia="Times New Roman" w:hAnsi="Calibri" w:cs="Calibri"/>
          <w:lang w:eastAsia="ar-SA"/>
        </w:rPr>
      </w:pPr>
      <w:r w:rsidRPr="00C70E49">
        <w:rPr>
          <w:rFonts w:ascii="Calibri" w:eastAsia="Times New Roman" w:hAnsi="Calibri" w:cs="Calibri"/>
          <w:lang w:eastAsia="ar-SA"/>
        </w:rPr>
        <w:t xml:space="preserve">reprezentowaną przez Burmistrza Mszczonowa - Józefa Grzegorza Kurka </w:t>
      </w:r>
    </w:p>
    <w:p w:rsidR="00225874" w:rsidRPr="00C70E49" w:rsidRDefault="00225874" w:rsidP="00225874">
      <w:pPr>
        <w:suppressAutoHyphens/>
        <w:spacing w:after="0" w:line="240" w:lineRule="auto"/>
        <w:jc w:val="both"/>
        <w:rPr>
          <w:rFonts w:ascii="Calibri" w:eastAsia="Times New Roman" w:hAnsi="Calibri" w:cs="Calibri"/>
          <w:lang w:eastAsia="ar-SA"/>
        </w:rPr>
      </w:pPr>
      <w:r w:rsidRPr="00C70E49">
        <w:rPr>
          <w:rFonts w:ascii="Calibri" w:eastAsia="Times New Roman" w:hAnsi="Calibri" w:cs="Calibri"/>
          <w:lang w:eastAsia="ar-SA"/>
        </w:rPr>
        <w:t xml:space="preserve">przy kontrasygnacie Skarbnika Gminy </w:t>
      </w:r>
      <w:r w:rsidR="00C2228A">
        <w:rPr>
          <w:rFonts w:ascii="Calibri" w:eastAsia="Times New Roman" w:hAnsi="Calibri" w:cs="Calibri"/>
          <w:lang w:eastAsia="ar-SA"/>
        </w:rPr>
        <w:t>–</w:t>
      </w:r>
      <w:r w:rsidRPr="00C70E49">
        <w:rPr>
          <w:rFonts w:ascii="Calibri" w:eastAsia="Times New Roman" w:hAnsi="Calibri" w:cs="Calibri"/>
          <w:lang w:eastAsia="ar-SA"/>
        </w:rPr>
        <w:t xml:space="preserve"> </w:t>
      </w:r>
      <w:r w:rsidR="00C2228A">
        <w:rPr>
          <w:rFonts w:ascii="Calibri" w:eastAsia="Times New Roman" w:hAnsi="Calibri" w:cs="Calibri"/>
          <w:bCs/>
          <w:lang w:eastAsia="ar-SA"/>
        </w:rPr>
        <w:t xml:space="preserve">Anety Ciechańskiej – </w:t>
      </w:r>
      <w:proofErr w:type="spellStart"/>
      <w:r w:rsidR="00C2228A">
        <w:rPr>
          <w:rFonts w:ascii="Calibri" w:eastAsia="Times New Roman" w:hAnsi="Calibri" w:cs="Calibri"/>
          <w:bCs/>
          <w:lang w:eastAsia="ar-SA"/>
        </w:rPr>
        <w:t>Gołyńskiej</w:t>
      </w:r>
      <w:proofErr w:type="spellEnd"/>
      <w:r w:rsidR="00C2228A">
        <w:rPr>
          <w:rFonts w:ascii="Calibri" w:eastAsia="Times New Roman" w:hAnsi="Calibri" w:cs="Calibri"/>
          <w:bCs/>
          <w:lang w:eastAsia="ar-SA"/>
        </w:rPr>
        <w:t xml:space="preserve"> </w:t>
      </w:r>
      <w:r w:rsidRPr="00C70E49">
        <w:rPr>
          <w:rFonts w:ascii="Calibri" w:eastAsia="Times New Roman" w:hAnsi="Calibri" w:cs="Calibri"/>
          <w:lang w:eastAsia="ar-SA"/>
        </w:rPr>
        <w:t xml:space="preserve"> </w:t>
      </w:r>
    </w:p>
    <w:p w:rsidR="001926BA" w:rsidRDefault="00225874" w:rsidP="00225874">
      <w:pPr>
        <w:suppressAutoHyphens/>
        <w:spacing w:after="0" w:line="240" w:lineRule="auto"/>
        <w:jc w:val="both"/>
        <w:rPr>
          <w:rFonts w:ascii="Calibri" w:eastAsia="Times New Roman" w:hAnsi="Calibri" w:cs="Calibri"/>
          <w:lang w:eastAsia="ar-SA"/>
        </w:rPr>
      </w:pPr>
      <w:r w:rsidRPr="00C70E49">
        <w:rPr>
          <w:rFonts w:ascii="Calibri" w:eastAsia="Times New Roman" w:hAnsi="Calibri" w:cs="Calibri"/>
          <w:lang w:eastAsia="ar-SA"/>
        </w:rPr>
        <w:t>zwaną dalej w treści umowy „</w:t>
      </w:r>
      <w:r w:rsidRPr="00BF63E7">
        <w:rPr>
          <w:rFonts w:ascii="Calibri" w:eastAsia="Times New Roman" w:hAnsi="Calibri" w:cs="Calibri"/>
          <w:b/>
          <w:lang w:eastAsia="ar-SA"/>
        </w:rPr>
        <w:t>Zamawiającym</w:t>
      </w:r>
      <w:r w:rsidRPr="00C70E49">
        <w:rPr>
          <w:rFonts w:ascii="Calibri" w:eastAsia="Times New Roman" w:hAnsi="Calibri" w:cs="Calibri"/>
          <w:lang w:eastAsia="ar-SA"/>
        </w:rPr>
        <w:t xml:space="preserve">” </w:t>
      </w:r>
    </w:p>
    <w:p w:rsidR="00A37606" w:rsidRDefault="00225874" w:rsidP="00A37606">
      <w:pPr>
        <w:suppressAutoHyphens/>
        <w:spacing w:after="0" w:line="240" w:lineRule="auto"/>
        <w:jc w:val="both"/>
        <w:rPr>
          <w:rFonts w:ascii="Calibri" w:eastAsia="Times New Roman" w:hAnsi="Calibri" w:cs="Calibri"/>
          <w:bCs/>
          <w:lang w:eastAsia="ar-SA"/>
        </w:rPr>
      </w:pPr>
      <w:r w:rsidRPr="00C70E49">
        <w:rPr>
          <w:rFonts w:ascii="Calibri" w:eastAsia="Times New Roman" w:hAnsi="Calibri" w:cs="Calibri"/>
          <w:bCs/>
          <w:lang w:eastAsia="ar-SA"/>
        </w:rPr>
        <w:t>a</w:t>
      </w:r>
      <w:r w:rsidR="00BF63E7">
        <w:rPr>
          <w:rFonts w:ascii="Calibri" w:eastAsia="Times New Roman" w:hAnsi="Calibri" w:cs="Calibri"/>
          <w:bCs/>
          <w:lang w:eastAsia="ar-SA"/>
        </w:rPr>
        <w:t xml:space="preserve"> </w:t>
      </w:r>
    </w:p>
    <w:p w:rsidR="00225874" w:rsidRDefault="00A37606" w:rsidP="00A37606">
      <w:pPr>
        <w:suppressAutoHyphens/>
        <w:spacing w:after="0" w:line="240" w:lineRule="auto"/>
        <w:jc w:val="both"/>
        <w:rPr>
          <w:rFonts w:ascii="Calibri" w:eastAsia="Times New Roman" w:hAnsi="Calibri" w:cs="Calibri"/>
          <w:bCs/>
          <w:lang w:eastAsia="ar-SA"/>
        </w:rPr>
      </w:pPr>
      <w:r>
        <w:rPr>
          <w:rFonts w:ascii="Calibri" w:eastAsia="Times New Roman" w:hAnsi="Calibri" w:cs="Calibri"/>
          <w:bCs/>
          <w:lang w:eastAsia="ar-SA"/>
        </w:rPr>
        <w:t>…………………</w:t>
      </w:r>
      <w:r w:rsidR="00971CB1">
        <w:rPr>
          <w:rFonts w:ascii="Calibri" w:eastAsia="Times New Roman" w:hAnsi="Calibri" w:cs="Calibri"/>
          <w:bCs/>
          <w:lang w:eastAsia="ar-SA"/>
        </w:rPr>
        <w:t>…………………………………………………………………………</w:t>
      </w:r>
      <w:r>
        <w:rPr>
          <w:rFonts w:ascii="Calibri" w:eastAsia="Times New Roman" w:hAnsi="Calibri" w:cs="Calibri"/>
          <w:bCs/>
          <w:lang w:eastAsia="ar-SA"/>
        </w:rPr>
        <w:t>………..……………….</w:t>
      </w:r>
    </w:p>
    <w:p w:rsidR="00A37606" w:rsidRDefault="00971CB1" w:rsidP="00A37606">
      <w:pPr>
        <w:suppressAutoHyphens/>
        <w:spacing w:after="0" w:line="240" w:lineRule="auto"/>
        <w:jc w:val="both"/>
        <w:rPr>
          <w:rFonts w:ascii="Calibri" w:eastAsia="Times New Roman" w:hAnsi="Calibri" w:cs="Calibri"/>
          <w:bCs/>
          <w:lang w:eastAsia="ar-SA"/>
        </w:rPr>
      </w:pPr>
      <w:r>
        <w:rPr>
          <w:rFonts w:ascii="Calibri" w:eastAsia="Times New Roman" w:hAnsi="Calibri" w:cs="Calibri"/>
          <w:bCs/>
          <w:lang w:eastAsia="ar-SA"/>
        </w:rPr>
        <w:t>z siedzibą w ……………………………………………..……………</w:t>
      </w:r>
      <w:r w:rsidR="00A37606">
        <w:rPr>
          <w:rFonts w:ascii="Calibri" w:eastAsia="Times New Roman" w:hAnsi="Calibri" w:cs="Calibri"/>
          <w:bCs/>
          <w:lang w:eastAsia="ar-SA"/>
        </w:rPr>
        <w:t>……………………………………………</w:t>
      </w:r>
    </w:p>
    <w:p w:rsidR="00971CB1" w:rsidRDefault="00971CB1" w:rsidP="00A37606">
      <w:pPr>
        <w:suppressAutoHyphens/>
        <w:spacing w:after="0" w:line="240" w:lineRule="auto"/>
        <w:jc w:val="both"/>
        <w:rPr>
          <w:rFonts w:ascii="Calibri" w:eastAsia="Times New Roman" w:hAnsi="Calibri" w:cs="Calibri"/>
          <w:bCs/>
          <w:lang w:eastAsia="ar-SA"/>
        </w:rPr>
      </w:pPr>
      <w:r>
        <w:rPr>
          <w:rFonts w:ascii="Calibri" w:eastAsia="Times New Roman" w:hAnsi="Calibri" w:cs="Calibri"/>
          <w:bCs/>
          <w:lang w:eastAsia="ar-SA"/>
        </w:rPr>
        <w:t xml:space="preserve">NIP </w:t>
      </w:r>
      <w:r w:rsidR="00A37606">
        <w:rPr>
          <w:rFonts w:ascii="Calibri" w:eastAsia="Times New Roman" w:hAnsi="Calibri" w:cs="Calibri"/>
          <w:bCs/>
          <w:lang w:eastAsia="ar-SA"/>
        </w:rPr>
        <w:t>…………………………………………</w:t>
      </w:r>
      <w:r>
        <w:rPr>
          <w:rFonts w:ascii="Calibri" w:eastAsia="Times New Roman" w:hAnsi="Calibri" w:cs="Calibri"/>
          <w:bCs/>
          <w:lang w:eastAsia="ar-SA"/>
        </w:rPr>
        <w:t xml:space="preserve">, REGON ……………………………………                 </w:t>
      </w:r>
    </w:p>
    <w:p w:rsidR="00BF63E7" w:rsidRDefault="00225874" w:rsidP="00225874">
      <w:pPr>
        <w:suppressAutoHyphens/>
        <w:spacing w:after="0" w:line="240" w:lineRule="auto"/>
        <w:rPr>
          <w:rFonts w:ascii="Calibri" w:eastAsia="Times New Roman" w:hAnsi="Calibri" w:cs="Times New Roman"/>
          <w:iCs/>
          <w:lang w:eastAsia="ar-SA"/>
        </w:rPr>
      </w:pPr>
      <w:r w:rsidRPr="00C70E49">
        <w:rPr>
          <w:rFonts w:ascii="Calibri" w:eastAsia="Times New Roman" w:hAnsi="Calibri" w:cs="Times New Roman"/>
          <w:iCs/>
          <w:lang w:eastAsia="ar-SA"/>
        </w:rPr>
        <w:t>zwaną</w:t>
      </w:r>
      <w:r>
        <w:rPr>
          <w:rFonts w:ascii="Calibri" w:eastAsia="Times New Roman" w:hAnsi="Calibri" w:cs="Times New Roman"/>
          <w:iCs/>
          <w:lang w:eastAsia="ar-SA"/>
        </w:rPr>
        <w:t xml:space="preserve"> d</w:t>
      </w:r>
      <w:r w:rsidRPr="00C70E49">
        <w:rPr>
          <w:rFonts w:ascii="Calibri" w:eastAsia="Times New Roman" w:hAnsi="Calibri" w:cs="Times New Roman"/>
          <w:iCs/>
          <w:lang w:eastAsia="ar-SA"/>
        </w:rPr>
        <w:t xml:space="preserve">alej </w:t>
      </w:r>
      <w:r w:rsidR="00BF63E7">
        <w:rPr>
          <w:rFonts w:ascii="Calibri" w:eastAsia="Times New Roman" w:hAnsi="Calibri" w:cs="Times New Roman"/>
          <w:iCs/>
          <w:lang w:eastAsia="ar-SA"/>
        </w:rPr>
        <w:t>„</w:t>
      </w:r>
      <w:r w:rsidR="00BF63E7" w:rsidRPr="00BF63E7">
        <w:rPr>
          <w:rFonts w:ascii="Calibri" w:eastAsia="Times New Roman" w:hAnsi="Calibri" w:cs="Times New Roman"/>
          <w:b/>
          <w:iCs/>
          <w:lang w:eastAsia="ar-SA"/>
        </w:rPr>
        <w:t>Wykonawcą</w:t>
      </w:r>
      <w:r w:rsidR="00BF63E7">
        <w:rPr>
          <w:rFonts w:ascii="Calibri" w:eastAsia="Times New Roman" w:hAnsi="Calibri" w:cs="Times New Roman"/>
          <w:iCs/>
          <w:lang w:eastAsia="ar-SA"/>
        </w:rPr>
        <w:t>”</w:t>
      </w:r>
    </w:p>
    <w:p w:rsidR="00225874" w:rsidRPr="00C70E49" w:rsidRDefault="00BF63E7" w:rsidP="00225874">
      <w:pPr>
        <w:suppressAutoHyphens/>
        <w:spacing w:after="0" w:line="240" w:lineRule="auto"/>
        <w:rPr>
          <w:rFonts w:ascii="Calibri" w:eastAsia="Times New Roman" w:hAnsi="Calibri" w:cs="Calibri"/>
          <w:bCs/>
          <w:lang w:eastAsia="ar-SA"/>
        </w:rPr>
      </w:pPr>
      <w:r>
        <w:rPr>
          <w:rFonts w:ascii="Calibri" w:eastAsia="Times New Roman" w:hAnsi="Calibri" w:cs="Times New Roman"/>
          <w:iCs/>
          <w:lang w:eastAsia="ar-SA"/>
        </w:rPr>
        <w:t>łącznie zwanych w dalszej części umowy „</w:t>
      </w:r>
      <w:r w:rsidRPr="00BF63E7">
        <w:rPr>
          <w:rFonts w:ascii="Calibri" w:eastAsia="Times New Roman" w:hAnsi="Calibri" w:cs="Times New Roman"/>
          <w:b/>
          <w:iCs/>
          <w:lang w:eastAsia="ar-SA"/>
        </w:rPr>
        <w:t>Stronami</w:t>
      </w:r>
      <w:r>
        <w:rPr>
          <w:rFonts w:ascii="Calibri" w:eastAsia="Times New Roman" w:hAnsi="Calibri" w:cs="Times New Roman"/>
          <w:iCs/>
          <w:lang w:eastAsia="ar-SA"/>
        </w:rPr>
        <w:t>”</w:t>
      </w:r>
      <w:r w:rsidR="00225874" w:rsidRPr="00C70E49">
        <w:rPr>
          <w:rFonts w:ascii="Calibri" w:eastAsia="Times New Roman" w:hAnsi="Calibri" w:cs="Calibri"/>
          <w:bCs/>
          <w:lang w:eastAsia="ar-SA"/>
        </w:rPr>
        <w:t xml:space="preserve"> </w:t>
      </w:r>
    </w:p>
    <w:p w:rsidR="00225874" w:rsidRPr="00C70E49" w:rsidRDefault="00BF63E7" w:rsidP="00225874">
      <w:pPr>
        <w:suppressAutoHyphens/>
        <w:spacing w:after="0" w:line="240" w:lineRule="auto"/>
        <w:jc w:val="both"/>
        <w:rPr>
          <w:rFonts w:ascii="Calibri" w:eastAsia="Times New Roman" w:hAnsi="Calibri" w:cs="Calibri"/>
          <w:bCs/>
          <w:lang w:eastAsia="ar-SA"/>
        </w:rPr>
      </w:pPr>
      <w:r>
        <w:rPr>
          <w:rFonts w:ascii="Calibri" w:eastAsia="Times New Roman" w:hAnsi="Calibri" w:cs="Calibri"/>
          <w:bCs/>
          <w:lang w:eastAsia="ar-SA"/>
        </w:rPr>
        <w:t>o następującej treści:</w:t>
      </w:r>
    </w:p>
    <w:p w:rsidR="00225874" w:rsidRPr="00C70E49" w:rsidRDefault="00225874" w:rsidP="00225874">
      <w:pPr>
        <w:tabs>
          <w:tab w:val="left" w:pos="5760"/>
        </w:tabs>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 1</w:t>
      </w:r>
    </w:p>
    <w:p w:rsidR="00225874" w:rsidRPr="00C70E49" w:rsidRDefault="00225874" w:rsidP="00225874">
      <w:pPr>
        <w:suppressAutoHyphens/>
        <w:spacing w:after="0" w:line="240" w:lineRule="auto"/>
        <w:jc w:val="center"/>
        <w:rPr>
          <w:rFonts w:ascii="Calibri" w:eastAsia="Times New Roman" w:hAnsi="Calibri" w:cs="Times New Roman"/>
          <w:b/>
          <w:lang w:val="x-none" w:eastAsia="ar-SA"/>
        </w:rPr>
      </w:pPr>
      <w:r w:rsidRPr="00C70E49">
        <w:rPr>
          <w:rFonts w:ascii="Calibri" w:eastAsia="Times New Roman" w:hAnsi="Calibri" w:cs="Times New Roman"/>
          <w:b/>
          <w:lang w:val="x-none" w:eastAsia="ar-SA"/>
        </w:rPr>
        <w:t>Przedmiot umowy</w:t>
      </w:r>
    </w:p>
    <w:p w:rsidR="00225874" w:rsidRPr="00C70E49" w:rsidRDefault="00B06865" w:rsidP="00225874">
      <w:pPr>
        <w:numPr>
          <w:ilvl w:val="0"/>
          <w:numId w:val="1"/>
        </w:numPr>
        <w:suppressAutoHyphens/>
        <w:spacing w:after="0" w:line="240" w:lineRule="auto"/>
        <w:ind w:left="284" w:hanging="284"/>
        <w:jc w:val="both"/>
        <w:rPr>
          <w:rFonts w:ascii="Calibri" w:eastAsia="Times New Roman" w:hAnsi="Calibri" w:cs="Times New Roman"/>
          <w:b/>
          <w:bCs/>
          <w:sz w:val="24"/>
          <w:szCs w:val="24"/>
          <w:lang w:val="x-none" w:eastAsia="ar-SA"/>
        </w:rPr>
      </w:pPr>
      <w:r>
        <w:rPr>
          <w:rFonts w:ascii="Calibri" w:eastAsia="Times New Roman" w:hAnsi="Calibri" w:cs="Times New Roman"/>
          <w:lang w:val="x-none" w:eastAsia="ar-SA"/>
        </w:rPr>
        <w:t>Zamawiający, w celu realizacji zadań wynikających z art.</w:t>
      </w:r>
      <w:r>
        <w:rPr>
          <w:rFonts w:ascii="Calibri" w:eastAsia="Times New Roman" w:hAnsi="Calibri" w:cs="Times New Roman"/>
          <w:lang w:eastAsia="ar-SA"/>
        </w:rPr>
        <w:t xml:space="preserve"> 18 ustawy </w:t>
      </w:r>
      <w:r w:rsidR="001926BA">
        <w:rPr>
          <w:rFonts w:ascii="Calibri" w:eastAsia="Times New Roman" w:hAnsi="Calibri" w:cs="Times New Roman"/>
          <w:lang w:eastAsia="ar-SA"/>
        </w:rPr>
        <w:t>z dnia 10 kwietnia 1997r. Prawo </w:t>
      </w:r>
      <w:r>
        <w:rPr>
          <w:rFonts w:ascii="Calibri" w:eastAsia="Times New Roman" w:hAnsi="Calibri" w:cs="Times New Roman"/>
          <w:lang w:eastAsia="ar-SA"/>
        </w:rPr>
        <w:t xml:space="preserve">energetyczne, </w:t>
      </w:r>
      <w:r>
        <w:rPr>
          <w:rFonts w:ascii="Calibri" w:eastAsia="Times New Roman" w:hAnsi="Calibri" w:cs="Times New Roman"/>
          <w:lang w:val="x-none" w:eastAsia="ar-SA"/>
        </w:rPr>
        <w:t>zleca</w:t>
      </w:r>
      <w:r w:rsidR="00225874" w:rsidRPr="00C70E49">
        <w:rPr>
          <w:rFonts w:ascii="Calibri" w:eastAsia="Times New Roman" w:hAnsi="Calibri" w:cs="Times New Roman"/>
          <w:lang w:val="x-none" w:eastAsia="ar-SA"/>
        </w:rPr>
        <w:t xml:space="preserve"> a Wykonawca przyjmuje do wykonania</w:t>
      </w:r>
      <w:r>
        <w:rPr>
          <w:rFonts w:ascii="Calibri" w:eastAsia="Times New Roman" w:hAnsi="Calibri" w:cs="Times New Roman"/>
          <w:lang w:eastAsia="ar-SA"/>
        </w:rPr>
        <w:t xml:space="preserve"> obowiązki związane z realizacją </w:t>
      </w:r>
      <w:r>
        <w:rPr>
          <w:rFonts w:ascii="Calibri" w:eastAsia="Times New Roman" w:hAnsi="Calibri" w:cs="Times New Roman"/>
          <w:lang w:val="x-none" w:eastAsia="ar-SA"/>
        </w:rPr>
        <w:t xml:space="preserve"> zamówienia</w:t>
      </w:r>
      <w:r w:rsidR="00225874" w:rsidRPr="00C70E49">
        <w:rPr>
          <w:rFonts w:ascii="Calibri" w:eastAsia="Times New Roman" w:hAnsi="Calibri" w:cs="Times New Roman"/>
          <w:lang w:val="x-none" w:eastAsia="ar-SA"/>
        </w:rPr>
        <w:t xml:space="preserve"> pn.: </w:t>
      </w:r>
      <w:r w:rsidR="00225874" w:rsidRPr="00C70E49">
        <w:rPr>
          <w:rFonts w:ascii="Calibri" w:eastAsia="Times New Roman" w:hAnsi="Calibri" w:cs="Times New Roman"/>
          <w:b/>
          <w:lang w:val="x-none" w:eastAsia="ar-SA"/>
        </w:rPr>
        <w:t>„</w:t>
      </w:r>
      <w:r w:rsidR="00225874" w:rsidRPr="00C70E49">
        <w:rPr>
          <w:rFonts w:ascii="Calibri" w:eastAsia="Times New Roman" w:hAnsi="Calibri" w:cs="Times New Roman"/>
          <w:b/>
          <w:sz w:val="24"/>
          <w:szCs w:val="24"/>
          <w:lang w:eastAsia="ar-SA"/>
        </w:rPr>
        <w:t>K</w:t>
      </w:r>
      <w:r w:rsidR="00225874" w:rsidRPr="00C70E49">
        <w:rPr>
          <w:rFonts w:ascii="Calibri" w:eastAsia="Times New Roman" w:hAnsi="Calibri" w:cs="Arial"/>
          <w:b/>
          <w:sz w:val="24"/>
          <w:szCs w:val="24"/>
          <w:lang w:eastAsia="ar-SA"/>
        </w:rPr>
        <w:t>onserwacja oświetlenia ulicznego na terenie miasta i gminy Mszczonów</w:t>
      </w:r>
      <w:r w:rsidR="00277F72">
        <w:rPr>
          <w:rFonts w:ascii="Calibri" w:eastAsia="Times New Roman" w:hAnsi="Calibri" w:cs="Arial"/>
          <w:b/>
          <w:sz w:val="24"/>
          <w:szCs w:val="24"/>
          <w:lang w:eastAsia="ar-SA"/>
        </w:rPr>
        <w:t xml:space="preserve"> 2022/2023</w:t>
      </w:r>
      <w:r w:rsidR="00225874" w:rsidRPr="00C70E49">
        <w:rPr>
          <w:rFonts w:ascii="Calibri" w:eastAsia="Times New Roman" w:hAnsi="Calibri" w:cs="Times New Roman"/>
          <w:b/>
          <w:sz w:val="24"/>
          <w:szCs w:val="24"/>
          <w:lang w:val="x-none" w:eastAsia="ar-SA"/>
        </w:rPr>
        <w:t>”.</w:t>
      </w:r>
    </w:p>
    <w:p w:rsidR="00225874" w:rsidRPr="00C70E49" w:rsidRDefault="00225874" w:rsidP="00225874">
      <w:pPr>
        <w:numPr>
          <w:ilvl w:val="0"/>
          <w:numId w:val="1"/>
        </w:numPr>
        <w:suppressAutoHyphens/>
        <w:spacing w:after="0" w:line="240" w:lineRule="auto"/>
        <w:ind w:left="284" w:hanging="284"/>
        <w:jc w:val="both"/>
        <w:rPr>
          <w:rFonts w:ascii="Calibri" w:eastAsia="Times New Roman" w:hAnsi="Calibri" w:cs="Times New Roman"/>
          <w:b/>
          <w:bCs/>
          <w:lang w:val="x-none" w:eastAsia="ar-SA"/>
        </w:rPr>
      </w:pPr>
      <w:r w:rsidRPr="00C70E49">
        <w:rPr>
          <w:rFonts w:ascii="Calibri" w:eastAsia="Times New Roman" w:hAnsi="Calibri" w:cs="Arial"/>
          <w:lang w:val="x-none" w:eastAsia="ar-SA"/>
        </w:rPr>
        <w:t xml:space="preserve">Przedmiotem niniejszego zamówienia </w:t>
      </w:r>
      <w:r w:rsidRPr="00C70E49">
        <w:rPr>
          <w:rFonts w:ascii="Calibri" w:eastAsia="Times New Roman" w:hAnsi="Calibri" w:cs="Arial"/>
          <w:lang w:eastAsia="ar-SA"/>
        </w:rPr>
        <w:t>jest:</w:t>
      </w:r>
      <w:r w:rsidRPr="00C70E49">
        <w:rPr>
          <w:rFonts w:ascii="Calibri" w:eastAsia="Times New Roman" w:hAnsi="Calibri" w:cs="Arial"/>
          <w:lang w:val="x-none" w:eastAsia="ar-SA"/>
        </w:rPr>
        <w:t xml:space="preserve"> </w:t>
      </w:r>
    </w:p>
    <w:p w:rsidR="00225874" w:rsidRPr="003729F8" w:rsidRDefault="00225874" w:rsidP="00225874">
      <w:pPr>
        <w:numPr>
          <w:ilvl w:val="0"/>
          <w:numId w:val="14"/>
        </w:numPr>
        <w:suppressAutoHyphens/>
        <w:spacing w:after="0" w:line="240" w:lineRule="auto"/>
        <w:rPr>
          <w:rFonts w:eastAsia="Times New Roman" w:cs="Times New Roman"/>
          <w:b/>
          <w:lang w:eastAsia="ar-SA"/>
        </w:rPr>
      </w:pPr>
      <w:r w:rsidRPr="003729F8">
        <w:rPr>
          <w:rFonts w:eastAsia="Times New Roman" w:cs="Times New Roman"/>
          <w:b/>
          <w:lang w:eastAsia="ar-SA"/>
        </w:rPr>
        <w:t xml:space="preserve">bieżąca kontrola i naprawa opraw oświetleniowych w ilości  - </w:t>
      </w:r>
      <w:r w:rsidR="00FD439A">
        <w:rPr>
          <w:rFonts w:eastAsia="Times New Roman" w:cs="Times New Roman"/>
          <w:b/>
          <w:lang w:eastAsia="ar-SA"/>
        </w:rPr>
        <w:t>2697</w:t>
      </w:r>
      <w:r w:rsidRPr="003729F8">
        <w:rPr>
          <w:rFonts w:eastAsia="Times New Roman" w:cs="Times New Roman"/>
          <w:b/>
          <w:lang w:eastAsia="ar-SA"/>
        </w:rPr>
        <w:t xml:space="preserve"> szt.</w:t>
      </w:r>
      <w:r w:rsidR="005306B3">
        <w:rPr>
          <w:rFonts w:eastAsia="Times New Roman" w:cs="Times New Roman"/>
          <w:b/>
          <w:lang w:eastAsia="ar-SA"/>
        </w:rPr>
        <w:t xml:space="preserve"> </w:t>
      </w:r>
      <w:r w:rsidR="005306B3" w:rsidRPr="005306B3">
        <w:rPr>
          <w:rFonts w:eastAsia="Times New Roman" w:cs="Times New Roman"/>
          <w:lang w:eastAsia="ar-SA"/>
        </w:rPr>
        <w:t>(</w:t>
      </w:r>
      <w:r w:rsidR="00320E4A" w:rsidRPr="00930A55">
        <w:t>ilość punktów oświetlenia może ulec zmianie w przypadku dobudowy nowych punktów świetlnych</w:t>
      </w:r>
      <w:r w:rsidR="005306B3">
        <w:t>)</w:t>
      </w:r>
    </w:p>
    <w:p w:rsidR="00225874" w:rsidRPr="003729F8" w:rsidRDefault="00225874" w:rsidP="00225874">
      <w:pPr>
        <w:numPr>
          <w:ilvl w:val="0"/>
          <w:numId w:val="14"/>
        </w:numPr>
        <w:suppressAutoHyphens/>
        <w:spacing w:after="0" w:line="240" w:lineRule="auto"/>
        <w:rPr>
          <w:rFonts w:eastAsia="Times New Roman" w:cs="Times New Roman"/>
          <w:b/>
          <w:lang w:eastAsia="ar-SA"/>
        </w:rPr>
      </w:pPr>
      <w:r w:rsidRPr="003729F8">
        <w:rPr>
          <w:rFonts w:eastAsia="Times New Roman" w:cs="Times New Roman"/>
          <w:b/>
          <w:lang w:eastAsia="ar-SA"/>
        </w:rPr>
        <w:t>bieżąca kontrola szafek oświetleniowych w ilości – 18</w:t>
      </w:r>
      <w:r w:rsidR="00531E84">
        <w:rPr>
          <w:rFonts w:eastAsia="Times New Roman" w:cs="Times New Roman"/>
          <w:b/>
          <w:lang w:eastAsia="ar-SA"/>
        </w:rPr>
        <w:t>0</w:t>
      </w:r>
      <w:r w:rsidRPr="003729F8">
        <w:rPr>
          <w:rFonts w:eastAsia="Times New Roman" w:cs="Times New Roman"/>
          <w:b/>
          <w:lang w:eastAsia="ar-SA"/>
        </w:rPr>
        <w:t xml:space="preserve"> szt.</w:t>
      </w:r>
    </w:p>
    <w:p w:rsidR="00225874" w:rsidRPr="003729F8" w:rsidRDefault="00225874" w:rsidP="00225874">
      <w:pPr>
        <w:numPr>
          <w:ilvl w:val="0"/>
          <w:numId w:val="14"/>
        </w:numPr>
        <w:suppressAutoHyphens/>
        <w:spacing w:after="0" w:line="240" w:lineRule="auto"/>
        <w:rPr>
          <w:rFonts w:eastAsia="Times New Roman" w:cs="Times New Roman"/>
          <w:b/>
          <w:lang w:eastAsia="ar-SA"/>
        </w:rPr>
      </w:pPr>
      <w:r w:rsidRPr="003729F8">
        <w:rPr>
          <w:rFonts w:eastAsia="Times New Roman" w:cs="Times New Roman"/>
          <w:b/>
          <w:lang w:eastAsia="ar-SA"/>
        </w:rPr>
        <w:t xml:space="preserve">wymiana w przypadku awarii istniejących fotokomórek regulujących samoczynnie włączanie </w:t>
      </w:r>
      <w:r w:rsidR="005968C5" w:rsidRPr="003729F8">
        <w:rPr>
          <w:rFonts w:eastAsia="Times New Roman" w:cs="Times New Roman"/>
          <w:b/>
          <w:lang w:eastAsia="ar-SA"/>
        </w:rPr>
        <w:br/>
      </w:r>
      <w:r w:rsidRPr="003729F8">
        <w:rPr>
          <w:rFonts w:eastAsia="Times New Roman" w:cs="Times New Roman"/>
          <w:b/>
          <w:lang w:eastAsia="ar-SA"/>
        </w:rPr>
        <w:t>i wyłączanie oświetlenia ulicznego w ilości</w:t>
      </w:r>
      <w:r w:rsidR="00320E4A">
        <w:rPr>
          <w:rFonts w:eastAsia="Times New Roman" w:cs="Times New Roman"/>
          <w:b/>
          <w:lang w:eastAsia="ar-SA"/>
        </w:rPr>
        <w:t xml:space="preserve"> </w:t>
      </w:r>
      <w:r w:rsidRPr="003729F8">
        <w:rPr>
          <w:rFonts w:eastAsia="Times New Roman" w:cs="Times New Roman"/>
          <w:b/>
          <w:lang w:eastAsia="ar-SA"/>
        </w:rPr>
        <w:t>- 54 szt.</w:t>
      </w:r>
    </w:p>
    <w:p w:rsidR="00225874" w:rsidRDefault="00225874" w:rsidP="00225874">
      <w:pPr>
        <w:numPr>
          <w:ilvl w:val="0"/>
          <w:numId w:val="14"/>
        </w:numPr>
        <w:suppressAutoHyphens/>
        <w:spacing w:after="0" w:line="240" w:lineRule="auto"/>
        <w:rPr>
          <w:rFonts w:eastAsia="Times New Roman" w:cs="Times New Roman"/>
          <w:b/>
          <w:lang w:eastAsia="ar-SA"/>
        </w:rPr>
      </w:pPr>
      <w:r w:rsidRPr="003729F8">
        <w:rPr>
          <w:rFonts w:eastAsia="Times New Roman" w:cs="Times New Roman"/>
          <w:b/>
          <w:lang w:eastAsia="ar-SA"/>
        </w:rPr>
        <w:t xml:space="preserve">wymiana w przypadku awarii istniejących zegarów astronomicznych regulujących włączanie </w:t>
      </w:r>
      <w:r w:rsidR="005968C5" w:rsidRPr="003729F8">
        <w:rPr>
          <w:rFonts w:eastAsia="Times New Roman" w:cs="Times New Roman"/>
          <w:b/>
          <w:lang w:eastAsia="ar-SA"/>
        </w:rPr>
        <w:br/>
      </w:r>
      <w:r w:rsidRPr="003729F8">
        <w:rPr>
          <w:rFonts w:eastAsia="Times New Roman" w:cs="Times New Roman"/>
          <w:b/>
          <w:lang w:eastAsia="ar-SA"/>
        </w:rPr>
        <w:t>i wyłączanie oświetlenia ulicznego w ilości</w:t>
      </w:r>
      <w:r w:rsidR="00320E4A">
        <w:rPr>
          <w:rFonts w:eastAsia="Times New Roman" w:cs="Times New Roman"/>
          <w:b/>
          <w:lang w:eastAsia="ar-SA"/>
        </w:rPr>
        <w:t xml:space="preserve"> </w:t>
      </w:r>
      <w:r w:rsidR="00FD439A">
        <w:rPr>
          <w:rFonts w:eastAsia="Times New Roman" w:cs="Times New Roman"/>
          <w:b/>
          <w:lang w:eastAsia="ar-SA"/>
        </w:rPr>
        <w:t>- 106</w:t>
      </w:r>
      <w:r w:rsidRPr="003729F8">
        <w:rPr>
          <w:rFonts w:eastAsia="Times New Roman" w:cs="Times New Roman"/>
          <w:b/>
          <w:lang w:eastAsia="ar-SA"/>
        </w:rPr>
        <w:t xml:space="preserve"> szt.</w:t>
      </w:r>
    </w:p>
    <w:p w:rsidR="005E574C" w:rsidRPr="005E574C" w:rsidRDefault="005E574C" w:rsidP="005E574C">
      <w:pPr>
        <w:pStyle w:val="Akapitzlist"/>
        <w:numPr>
          <w:ilvl w:val="0"/>
          <w:numId w:val="14"/>
        </w:numPr>
        <w:jc w:val="both"/>
        <w:rPr>
          <w:b/>
        </w:rPr>
      </w:pPr>
      <w:r w:rsidRPr="005E574C">
        <w:rPr>
          <w:b/>
        </w:rPr>
        <w:t>utrzymanie ciągłej sprawności instalacji oświetleniowych poprzez wykonywanie prac określonych szczegółowo w Opisie Przedmiotu Zamówi</w:t>
      </w:r>
      <w:r w:rsidR="00C663F0">
        <w:rPr>
          <w:b/>
        </w:rPr>
        <w:t xml:space="preserve">enia stanowiącym załącznik nr </w:t>
      </w:r>
      <w:r w:rsidR="00165ADC">
        <w:rPr>
          <w:b/>
        </w:rPr>
        <w:t>1</w:t>
      </w:r>
      <w:r w:rsidR="00F534DC">
        <w:rPr>
          <w:b/>
        </w:rPr>
        <w:t xml:space="preserve"> do umowy.</w:t>
      </w:r>
    </w:p>
    <w:p w:rsidR="00B06865" w:rsidRDefault="00B06865" w:rsidP="005E574C">
      <w:pPr>
        <w:tabs>
          <w:tab w:val="left" w:pos="284"/>
        </w:tabs>
        <w:suppressAutoHyphens/>
        <w:autoSpaceDE w:val="0"/>
        <w:autoSpaceDN w:val="0"/>
        <w:adjustRightInd w:val="0"/>
        <w:spacing w:after="0" w:line="240" w:lineRule="auto"/>
        <w:rPr>
          <w:rFonts w:ascii="Calibri" w:eastAsia="Calibri" w:hAnsi="Calibri" w:cs="Calibri"/>
          <w:b/>
          <w:bCs/>
          <w:color w:val="000000"/>
          <w:lang w:eastAsia="pl-PL"/>
        </w:rPr>
      </w:pPr>
    </w:p>
    <w:p w:rsidR="00225874" w:rsidRPr="00B06865" w:rsidRDefault="00225874" w:rsidP="00B06865">
      <w:pPr>
        <w:tabs>
          <w:tab w:val="left" w:pos="284"/>
        </w:tabs>
        <w:suppressAutoHyphens/>
        <w:autoSpaceDE w:val="0"/>
        <w:autoSpaceDN w:val="0"/>
        <w:adjustRightInd w:val="0"/>
        <w:spacing w:after="0" w:line="240" w:lineRule="auto"/>
        <w:ind w:left="284"/>
        <w:jc w:val="center"/>
        <w:rPr>
          <w:rFonts w:ascii="Calibri" w:eastAsia="Times New Roman" w:hAnsi="Calibri" w:cs="Times New Roman"/>
          <w:b/>
          <w:lang w:eastAsia="ar-SA"/>
        </w:rPr>
      </w:pPr>
      <w:r w:rsidRPr="00B06865">
        <w:rPr>
          <w:rFonts w:ascii="Calibri" w:eastAsia="Times New Roman" w:hAnsi="Calibri" w:cs="Times New Roman"/>
          <w:b/>
          <w:lang w:eastAsia="ar-SA"/>
        </w:rPr>
        <w:t>§ 2</w:t>
      </w:r>
    </w:p>
    <w:p w:rsidR="00225874" w:rsidRPr="00C70E49" w:rsidRDefault="00225874" w:rsidP="00225874">
      <w:pPr>
        <w:spacing w:after="0" w:line="240" w:lineRule="auto"/>
        <w:jc w:val="center"/>
        <w:rPr>
          <w:rFonts w:ascii="Calibri" w:eastAsia="Times New Roman" w:hAnsi="Calibri" w:cs="Times New Roman"/>
          <w:b/>
          <w:bCs/>
          <w:lang w:eastAsia="ar-SA"/>
        </w:rPr>
      </w:pPr>
      <w:r w:rsidRPr="00C70E49">
        <w:rPr>
          <w:rFonts w:ascii="Calibri" w:eastAsia="Times New Roman" w:hAnsi="Calibri" w:cs="Times New Roman"/>
          <w:b/>
          <w:bCs/>
          <w:lang w:eastAsia="ar-SA"/>
        </w:rPr>
        <w:t>Zobowiązania Wykonawcy</w:t>
      </w:r>
    </w:p>
    <w:p w:rsidR="00225874" w:rsidRPr="00C70E49" w:rsidRDefault="00225874" w:rsidP="00225874">
      <w:pPr>
        <w:numPr>
          <w:ilvl w:val="0"/>
          <w:numId w:val="2"/>
        </w:numPr>
        <w:tabs>
          <w:tab w:val="num" w:pos="284"/>
          <w:tab w:val="num" w:pos="426"/>
        </w:tabs>
        <w:suppressAutoHyphens/>
        <w:spacing w:after="0" w:line="240" w:lineRule="auto"/>
        <w:ind w:left="284" w:hanging="284"/>
        <w:jc w:val="both"/>
        <w:rPr>
          <w:rFonts w:ascii="Calibri" w:eastAsia="Times New Roman" w:hAnsi="Calibri" w:cs="Times New Roman"/>
        </w:rPr>
      </w:pPr>
      <w:r w:rsidRPr="00C70E49">
        <w:rPr>
          <w:rFonts w:ascii="Calibri" w:eastAsia="Times New Roman" w:hAnsi="Calibri" w:cs="Times New Roman"/>
        </w:rPr>
        <w:t xml:space="preserve">Wykonawca </w:t>
      </w:r>
      <w:r w:rsidRPr="00C70E49">
        <w:rPr>
          <w:rFonts w:ascii="Calibri" w:eastAsia="Times New Roman" w:hAnsi="Calibri" w:cs="Times New Roman"/>
          <w:bCs/>
        </w:rPr>
        <w:t>oświadcza, że posiada odpowiednią wiedzę i doświadczenie, potencjał ekonomiczny, techniczny i fachowy w zakresie niezbędnym do wykonania przedmiotu umowy.</w:t>
      </w:r>
    </w:p>
    <w:p w:rsidR="00225874" w:rsidRPr="00C70E49" w:rsidRDefault="00225874" w:rsidP="00225874">
      <w:pPr>
        <w:numPr>
          <w:ilvl w:val="0"/>
          <w:numId w:val="2"/>
        </w:numPr>
        <w:tabs>
          <w:tab w:val="num" w:pos="284"/>
        </w:tabs>
        <w:suppressAutoHyphens/>
        <w:autoSpaceDE w:val="0"/>
        <w:autoSpaceDN w:val="0"/>
        <w:adjustRightInd w:val="0"/>
        <w:spacing w:after="0" w:line="240" w:lineRule="auto"/>
        <w:ind w:left="284" w:hanging="284"/>
        <w:jc w:val="both"/>
        <w:rPr>
          <w:rFonts w:ascii="Calibri" w:eastAsia="Times New Roman" w:hAnsi="Calibri" w:cs="Times New Roman"/>
          <w:noProof/>
          <w:lang w:eastAsia="ar-SA"/>
        </w:rPr>
      </w:pPr>
      <w:r w:rsidRPr="00C70E49">
        <w:rPr>
          <w:rFonts w:ascii="Calibri" w:eastAsia="Times New Roman" w:hAnsi="Calibri" w:cs="Times New Roman"/>
          <w:lang w:eastAsia="ar-SA"/>
        </w:rPr>
        <w:t>Wykonawca</w:t>
      </w:r>
      <w:r w:rsidRPr="00C70E49">
        <w:rPr>
          <w:rFonts w:ascii="Calibri" w:eastAsia="Times New Roman" w:hAnsi="Calibri" w:cs="Times New Roman"/>
          <w:i/>
          <w:iCs/>
          <w:lang w:eastAsia="ar-SA"/>
        </w:rPr>
        <w:t xml:space="preserve"> </w:t>
      </w:r>
      <w:r w:rsidRPr="00C70E49">
        <w:rPr>
          <w:rFonts w:ascii="Calibri" w:eastAsia="Times New Roman" w:hAnsi="Calibri" w:cs="Times New Roman"/>
          <w:lang w:eastAsia="ar-SA"/>
        </w:rPr>
        <w:t>zobowiązuje się wykonywać przedmiot um</w:t>
      </w:r>
      <w:r w:rsidR="00BF63E7">
        <w:rPr>
          <w:rFonts w:ascii="Calibri" w:eastAsia="Times New Roman" w:hAnsi="Calibri" w:cs="Times New Roman"/>
          <w:lang w:eastAsia="ar-SA"/>
        </w:rPr>
        <w:t xml:space="preserve">owy zgodnie z przepisami prawa </w:t>
      </w:r>
      <w:r w:rsidR="001926BA">
        <w:rPr>
          <w:rFonts w:ascii="Calibri" w:eastAsia="Times New Roman" w:hAnsi="Calibri" w:cs="Times New Roman"/>
          <w:lang w:eastAsia="ar-SA"/>
        </w:rPr>
        <w:t>oraz zgodnie ze </w:t>
      </w:r>
      <w:r w:rsidRPr="00C70E49">
        <w:rPr>
          <w:rFonts w:ascii="Calibri" w:eastAsia="Times New Roman" w:hAnsi="Calibri" w:cs="Times New Roman"/>
          <w:lang w:eastAsia="ar-SA"/>
        </w:rPr>
        <w:t xml:space="preserve">złożoną ofertą stanowiącą załącznik nr </w:t>
      </w:r>
      <w:r w:rsidR="00BF63E7">
        <w:rPr>
          <w:rFonts w:ascii="Calibri" w:eastAsia="Times New Roman" w:hAnsi="Calibri" w:cs="Times New Roman"/>
          <w:lang w:eastAsia="ar-SA"/>
        </w:rPr>
        <w:t>2</w:t>
      </w:r>
      <w:r w:rsidRPr="00C70E49">
        <w:rPr>
          <w:rFonts w:ascii="Calibri" w:eastAsia="Times New Roman" w:hAnsi="Calibri" w:cs="Times New Roman"/>
          <w:lang w:eastAsia="ar-SA"/>
        </w:rPr>
        <w:t xml:space="preserve"> do niniejszej umowy.</w:t>
      </w:r>
    </w:p>
    <w:p w:rsidR="00225874" w:rsidRPr="00C70E49" w:rsidRDefault="00225874" w:rsidP="00225874">
      <w:pPr>
        <w:numPr>
          <w:ilvl w:val="0"/>
          <w:numId w:val="2"/>
        </w:numPr>
        <w:tabs>
          <w:tab w:val="num" w:pos="284"/>
        </w:tabs>
        <w:suppressAutoHyphens/>
        <w:spacing w:after="0" w:line="240" w:lineRule="auto"/>
        <w:ind w:left="284" w:hanging="284"/>
        <w:jc w:val="both"/>
        <w:rPr>
          <w:rFonts w:ascii="Calibri" w:eastAsia="Times New Roman" w:hAnsi="Calibri" w:cs="Times New Roman"/>
          <w:lang w:eastAsia="pl-PL"/>
        </w:rPr>
      </w:pPr>
      <w:r w:rsidRPr="00C70E49">
        <w:rPr>
          <w:rFonts w:ascii="Calibri" w:eastAsia="Times New Roman" w:hAnsi="Calibri" w:cs="Calibri"/>
          <w:lang w:eastAsia="ar-SA"/>
        </w:rPr>
        <w:t>Wykonawca wykona zamówienie z wykorzystaniem maszyn i urządzeń umożliwiających należyte wykonanie umowy.</w:t>
      </w:r>
    </w:p>
    <w:p w:rsidR="00225874" w:rsidRPr="00C70E49" w:rsidRDefault="00225874" w:rsidP="00225874">
      <w:pPr>
        <w:numPr>
          <w:ilvl w:val="0"/>
          <w:numId w:val="2"/>
        </w:numPr>
        <w:tabs>
          <w:tab w:val="num" w:pos="284"/>
          <w:tab w:val="num" w:pos="720"/>
        </w:tabs>
        <w:suppressAutoHyphens/>
        <w:spacing w:after="0" w:line="240" w:lineRule="auto"/>
        <w:ind w:left="284" w:hanging="284"/>
        <w:jc w:val="both"/>
        <w:rPr>
          <w:rFonts w:ascii="Calibri" w:eastAsia="Times New Roman" w:hAnsi="Calibri" w:cs="Times New Roman"/>
        </w:rPr>
      </w:pPr>
      <w:r w:rsidRPr="00C70E49">
        <w:rPr>
          <w:rFonts w:ascii="Calibri" w:eastAsia="Times New Roman" w:hAnsi="Calibri" w:cs="Times New Roman"/>
        </w:rPr>
        <w:t>Wykonawca wykona usługę z należytą starannością, zgodnie z  ob</w:t>
      </w:r>
      <w:r w:rsidR="001926BA">
        <w:rPr>
          <w:rFonts w:ascii="Calibri" w:eastAsia="Times New Roman" w:hAnsi="Calibri" w:cs="Times New Roman"/>
        </w:rPr>
        <w:t>owiązującymi Polskimi Normami i </w:t>
      </w:r>
      <w:r w:rsidRPr="00C70E49">
        <w:rPr>
          <w:rFonts w:ascii="Calibri" w:eastAsia="Times New Roman" w:hAnsi="Calibri" w:cs="Times New Roman"/>
        </w:rPr>
        <w:t xml:space="preserve">przepisami prawa, zasadami współczesnej wiedzy technicznej i uzgodnieniami dokonanymi w trakcie realizacji usług.  </w:t>
      </w:r>
    </w:p>
    <w:p w:rsidR="00225874" w:rsidRPr="00C70E49" w:rsidRDefault="00225874" w:rsidP="00225874">
      <w:pPr>
        <w:numPr>
          <w:ilvl w:val="0"/>
          <w:numId w:val="2"/>
        </w:numPr>
        <w:tabs>
          <w:tab w:val="num" w:pos="284"/>
          <w:tab w:val="num" w:pos="720"/>
        </w:tabs>
        <w:suppressAutoHyphens/>
        <w:spacing w:after="0" w:line="240" w:lineRule="auto"/>
        <w:ind w:left="284" w:hanging="284"/>
        <w:jc w:val="both"/>
        <w:rPr>
          <w:rFonts w:ascii="Calibri" w:eastAsia="Times New Roman" w:hAnsi="Calibri" w:cs="Times New Roman"/>
        </w:rPr>
      </w:pPr>
      <w:r w:rsidRPr="00C70E49">
        <w:rPr>
          <w:rFonts w:ascii="Calibri" w:eastAsia="Times New Roman" w:hAnsi="Calibri" w:cs="Times New Roman"/>
        </w:rPr>
        <w:t>Wykonawca jest zobowiązany do oznakowania robót i zapewnienia właściwej organizacji ruchu.</w:t>
      </w:r>
    </w:p>
    <w:p w:rsidR="00225874" w:rsidRPr="00C70E49" w:rsidRDefault="00225874" w:rsidP="00225874">
      <w:pPr>
        <w:numPr>
          <w:ilvl w:val="0"/>
          <w:numId w:val="2"/>
        </w:numPr>
        <w:tabs>
          <w:tab w:val="num" w:pos="284"/>
          <w:tab w:val="num" w:pos="426"/>
        </w:tabs>
        <w:suppressAutoHyphens/>
        <w:spacing w:after="0" w:line="240" w:lineRule="auto"/>
        <w:ind w:left="284" w:hanging="284"/>
        <w:jc w:val="both"/>
        <w:rPr>
          <w:rFonts w:ascii="Calibri" w:eastAsia="Times New Roman" w:hAnsi="Calibri" w:cs="Calibri"/>
        </w:rPr>
      </w:pPr>
      <w:r w:rsidRPr="00C70E49">
        <w:rPr>
          <w:rFonts w:ascii="Calibri" w:eastAsia="Times New Roman" w:hAnsi="Calibri" w:cs="Arial"/>
        </w:rPr>
        <w:t>Wykonawca w czasie wykonywania zamówienia zobowiązany jest zapewnić przejezdność dróg.</w:t>
      </w:r>
    </w:p>
    <w:p w:rsidR="00225874" w:rsidRPr="00C70E49" w:rsidRDefault="00225874" w:rsidP="00225874">
      <w:pPr>
        <w:numPr>
          <w:ilvl w:val="0"/>
          <w:numId w:val="2"/>
        </w:numPr>
        <w:tabs>
          <w:tab w:val="num" w:pos="284"/>
          <w:tab w:val="num" w:pos="426"/>
        </w:tabs>
        <w:suppressAutoHyphens/>
        <w:spacing w:after="0" w:line="240" w:lineRule="auto"/>
        <w:ind w:left="284" w:hanging="284"/>
        <w:jc w:val="both"/>
        <w:rPr>
          <w:rFonts w:ascii="Calibri" w:eastAsia="Times New Roman" w:hAnsi="Calibri" w:cs="Calibri"/>
        </w:rPr>
      </w:pPr>
      <w:r w:rsidRPr="00C70E49">
        <w:rPr>
          <w:rFonts w:ascii="Calibri" w:eastAsia="Times New Roman" w:hAnsi="Calibri" w:cs="Calibri"/>
        </w:rPr>
        <w:t xml:space="preserve">Wykonawca na żądanie Zamawiającego, przekaże Zamawiającemu atesty, świadectwa jakości, certyfikaty lub inne dokumenty stwierdzające jakość </w:t>
      </w:r>
      <w:r w:rsidRPr="00C70E49">
        <w:rPr>
          <w:rFonts w:ascii="Calibri" w:eastAsia="Times New Roman" w:hAnsi="Calibri" w:cs="Times New Roman"/>
        </w:rPr>
        <w:t>zastosowanych przez Wykonawcę materiałów</w:t>
      </w:r>
      <w:r w:rsidRPr="00C70E49">
        <w:rPr>
          <w:rFonts w:ascii="Calibri" w:eastAsia="Times New Roman" w:hAnsi="Calibri" w:cs="Calibri"/>
        </w:rPr>
        <w:t>.</w:t>
      </w:r>
    </w:p>
    <w:p w:rsidR="00225874" w:rsidRPr="00C70E49" w:rsidRDefault="00225874" w:rsidP="00225874">
      <w:pPr>
        <w:numPr>
          <w:ilvl w:val="0"/>
          <w:numId w:val="2"/>
        </w:numPr>
        <w:tabs>
          <w:tab w:val="num" w:pos="284"/>
          <w:tab w:val="num" w:pos="426"/>
        </w:tabs>
        <w:suppressAutoHyphens/>
        <w:spacing w:after="0" w:line="240" w:lineRule="auto"/>
        <w:ind w:left="284" w:hanging="284"/>
        <w:jc w:val="both"/>
        <w:rPr>
          <w:rFonts w:ascii="Calibri" w:eastAsia="Times New Roman" w:hAnsi="Calibri" w:cs="Times New Roman"/>
        </w:rPr>
      </w:pPr>
      <w:r w:rsidRPr="00C70E49">
        <w:rPr>
          <w:rFonts w:ascii="Calibri" w:eastAsia="Times New Roman" w:hAnsi="Calibri" w:cs="Times New Roman"/>
        </w:rPr>
        <w:lastRenderedPageBreak/>
        <w:t>Wykonawca nie wprowadzi do realizacji zamówienia jakichkolwiek zmian bez uprzedniej zgody Zamawiającego.</w:t>
      </w:r>
    </w:p>
    <w:p w:rsidR="00225874" w:rsidRPr="00C70E49" w:rsidRDefault="00225874" w:rsidP="00225874">
      <w:pPr>
        <w:numPr>
          <w:ilvl w:val="0"/>
          <w:numId w:val="2"/>
        </w:numPr>
        <w:tabs>
          <w:tab w:val="num" w:pos="284"/>
          <w:tab w:val="num" w:pos="426"/>
        </w:tabs>
        <w:suppressAutoHyphens/>
        <w:spacing w:after="0" w:line="240" w:lineRule="auto"/>
        <w:ind w:left="284" w:hanging="284"/>
        <w:jc w:val="both"/>
        <w:rPr>
          <w:rFonts w:ascii="Calibri" w:eastAsia="Times New Roman" w:hAnsi="Calibri" w:cs="Times New Roman"/>
        </w:rPr>
      </w:pPr>
      <w:r w:rsidRPr="00C70E49">
        <w:rPr>
          <w:rFonts w:ascii="Calibri" w:eastAsia="Times New Roman" w:hAnsi="Calibri" w:cs="Times New Roman"/>
        </w:rPr>
        <w:t>Wykonawc</w:t>
      </w:r>
      <w:r w:rsidR="00FF12D5">
        <w:rPr>
          <w:rFonts w:ascii="Calibri" w:eastAsia="Times New Roman" w:hAnsi="Calibri" w:cs="Times New Roman"/>
        </w:rPr>
        <w:t xml:space="preserve">a, po wykonaniu usług związanych z </w:t>
      </w:r>
      <w:r w:rsidRPr="00C70E49">
        <w:rPr>
          <w:rFonts w:ascii="Calibri" w:eastAsia="Times New Roman" w:hAnsi="Calibri" w:cs="Times New Roman"/>
        </w:rPr>
        <w:t>przedmiot</w:t>
      </w:r>
      <w:r w:rsidR="00FF12D5">
        <w:rPr>
          <w:rFonts w:ascii="Calibri" w:eastAsia="Times New Roman" w:hAnsi="Calibri" w:cs="Times New Roman"/>
        </w:rPr>
        <w:t>em</w:t>
      </w:r>
      <w:r w:rsidRPr="00C70E49">
        <w:rPr>
          <w:rFonts w:ascii="Calibri" w:eastAsia="Times New Roman" w:hAnsi="Calibri" w:cs="Times New Roman"/>
        </w:rPr>
        <w:t xml:space="preserve"> </w:t>
      </w:r>
      <w:r w:rsidR="00FF12D5">
        <w:rPr>
          <w:rFonts w:ascii="Calibri" w:eastAsia="Times New Roman" w:hAnsi="Calibri" w:cs="Times New Roman"/>
        </w:rPr>
        <w:t xml:space="preserve">niniejszego </w:t>
      </w:r>
      <w:r w:rsidRPr="00C70E49">
        <w:rPr>
          <w:rFonts w:ascii="Calibri" w:eastAsia="Times New Roman" w:hAnsi="Calibri" w:cs="Times New Roman"/>
        </w:rPr>
        <w:t>zamówienia dokona uporządkowania miejsca wykonywania usług oraz terenu na którym były wykonywane usługi.</w:t>
      </w:r>
    </w:p>
    <w:p w:rsidR="00225874" w:rsidRPr="00C70E49" w:rsidRDefault="00AE6B5B" w:rsidP="00225874">
      <w:pPr>
        <w:numPr>
          <w:ilvl w:val="0"/>
          <w:numId w:val="2"/>
        </w:numPr>
        <w:tabs>
          <w:tab w:val="num" w:pos="284"/>
          <w:tab w:val="num" w:pos="426"/>
        </w:tabs>
        <w:suppressAutoHyphens/>
        <w:spacing w:after="0" w:line="240" w:lineRule="auto"/>
        <w:ind w:left="284" w:hanging="284"/>
        <w:jc w:val="both"/>
        <w:rPr>
          <w:rFonts w:ascii="Calibri" w:eastAsia="Times New Roman" w:hAnsi="Calibri" w:cs="Times New Roman"/>
        </w:rPr>
      </w:pPr>
      <w:r>
        <w:rPr>
          <w:rFonts w:ascii="Calibri" w:eastAsia="Times New Roman" w:hAnsi="Calibri" w:cs="Times New Roman"/>
        </w:rPr>
        <w:t xml:space="preserve"> </w:t>
      </w:r>
      <w:r w:rsidR="00225874" w:rsidRPr="00C70E49">
        <w:rPr>
          <w:rFonts w:ascii="Calibri" w:eastAsia="Times New Roman" w:hAnsi="Calibri" w:cs="Times New Roman"/>
        </w:rPr>
        <w:t xml:space="preserve">Wykonawca zobowiązuje się zapewnić podczas wykonywania usług warunki BHP i p.poż. </w:t>
      </w:r>
      <w:r w:rsidR="001926BA">
        <w:rPr>
          <w:rFonts w:ascii="Calibri" w:eastAsia="Times New Roman" w:hAnsi="Calibri" w:cs="Times New Roman"/>
        </w:rPr>
        <w:t>zgodnie z </w:t>
      </w:r>
      <w:r w:rsidR="00225874" w:rsidRPr="00C70E49">
        <w:rPr>
          <w:rFonts w:ascii="Calibri" w:eastAsia="Times New Roman" w:hAnsi="Calibri" w:cs="Times New Roman"/>
        </w:rPr>
        <w:t>obowiązującymi przepisami oraz ponosi wszelką odpowiedzialność z tytułu niezapewnienia tych warunków zarówno wobec pracowników własnych, jak i osób trzecich.</w:t>
      </w:r>
    </w:p>
    <w:p w:rsidR="00225874" w:rsidRPr="00C70E49" w:rsidRDefault="00AE6B5B" w:rsidP="00225874">
      <w:pPr>
        <w:numPr>
          <w:ilvl w:val="0"/>
          <w:numId w:val="2"/>
        </w:numPr>
        <w:tabs>
          <w:tab w:val="num" w:pos="284"/>
        </w:tabs>
        <w:suppressAutoHyphens/>
        <w:spacing w:after="0" w:line="240" w:lineRule="auto"/>
        <w:ind w:left="284" w:hanging="284"/>
        <w:jc w:val="both"/>
        <w:rPr>
          <w:rFonts w:ascii="Calibri" w:eastAsia="Times New Roman" w:hAnsi="Calibri" w:cs="Calibri"/>
        </w:rPr>
      </w:pPr>
      <w:r>
        <w:rPr>
          <w:rFonts w:ascii="Calibri" w:eastAsia="Times New Roman" w:hAnsi="Calibri" w:cs="Calibri"/>
        </w:rPr>
        <w:t xml:space="preserve"> </w:t>
      </w:r>
      <w:r w:rsidR="00225874" w:rsidRPr="00C70E49">
        <w:rPr>
          <w:rFonts w:ascii="Calibri" w:eastAsia="Times New Roman" w:hAnsi="Calibri" w:cs="Calibri"/>
        </w:rPr>
        <w:t>Wykonawca ponosi odpowiedzialność za właściwe zabezpieczenie terenu podczas wykonywania usługi, bezpieczeństwo wykonywanych usług oraz ewentualne szkody wyrządzone osobom trzecim z tytułu lub przy okazji wykonywania niniejszej umowy, w okresie trwania niniejszej umowy.</w:t>
      </w:r>
    </w:p>
    <w:p w:rsidR="00225874" w:rsidRPr="00C70E49" w:rsidRDefault="00AE6B5B" w:rsidP="00225874">
      <w:pPr>
        <w:numPr>
          <w:ilvl w:val="0"/>
          <w:numId w:val="2"/>
        </w:numPr>
        <w:tabs>
          <w:tab w:val="num" w:pos="284"/>
        </w:tabs>
        <w:suppressAutoHyphens/>
        <w:spacing w:after="0" w:line="240" w:lineRule="auto"/>
        <w:ind w:left="284" w:hanging="284"/>
        <w:jc w:val="both"/>
        <w:rPr>
          <w:rFonts w:ascii="Calibri" w:eastAsia="Times New Roman" w:hAnsi="Calibri" w:cs="Calibri"/>
        </w:rPr>
      </w:pPr>
      <w:r>
        <w:rPr>
          <w:rFonts w:ascii="Calibri" w:eastAsia="Times New Roman" w:hAnsi="Calibri" w:cs="Calibri"/>
        </w:rPr>
        <w:t xml:space="preserve"> </w:t>
      </w:r>
      <w:r w:rsidR="00225874" w:rsidRPr="00C70E49">
        <w:rPr>
          <w:rFonts w:ascii="Calibri" w:eastAsia="Times New Roman" w:hAnsi="Calibri" w:cs="Calibri"/>
        </w:rPr>
        <w:t>W przypadku wystąpienia w czasie wykonywania usług szkód, w tym uszkodzeń elementów nie objętych przedmiotem umowy, z przyczyn leżących po stronie Wykonaw</w:t>
      </w:r>
      <w:r w:rsidR="001926BA">
        <w:rPr>
          <w:rFonts w:ascii="Calibri" w:eastAsia="Times New Roman" w:hAnsi="Calibri" w:cs="Calibri"/>
        </w:rPr>
        <w:t>cy, Wykonawca na własny koszt i </w:t>
      </w:r>
      <w:r w:rsidR="00225874" w:rsidRPr="00C70E49">
        <w:rPr>
          <w:rFonts w:ascii="Calibri" w:eastAsia="Times New Roman" w:hAnsi="Calibri" w:cs="Calibri"/>
        </w:rPr>
        <w:t xml:space="preserve">własnym staraniem szkody usunie i dokona stosownych napraw w terminie  14 dni od dnia wystąpienia uszkodzenia. </w:t>
      </w:r>
    </w:p>
    <w:p w:rsidR="00225874" w:rsidRPr="00C70E49" w:rsidRDefault="00AE6B5B" w:rsidP="00225874">
      <w:pPr>
        <w:numPr>
          <w:ilvl w:val="0"/>
          <w:numId w:val="2"/>
        </w:numPr>
        <w:tabs>
          <w:tab w:val="num" w:pos="284"/>
        </w:tabs>
        <w:suppressAutoHyphens/>
        <w:spacing w:after="0" w:line="240" w:lineRule="auto"/>
        <w:ind w:left="284" w:hanging="284"/>
        <w:jc w:val="both"/>
        <w:rPr>
          <w:rFonts w:ascii="Calibri" w:eastAsia="Times New Roman" w:hAnsi="Calibri" w:cs="Calibri"/>
        </w:rPr>
      </w:pPr>
      <w:r>
        <w:rPr>
          <w:rFonts w:ascii="Calibri" w:eastAsia="Times New Roman" w:hAnsi="Calibri" w:cs="Calibri"/>
        </w:rPr>
        <w:t xml:space="preserve"> </w:t>
      </w:r>
      <w:r w:rsidR="00225874" w:rsidRPr="00C70E49">
        <w:rPr>
          <w:rFonts w:ascii="Calibri" w:eastAsia="Times New Roman" w:hAnsi="Calibri" w:cs="Calibri"/>
        </w:rPr>
        <w:t>Wykonawca w pełni ponosi odpowiedzialność za wynikłe ewentualnie szkody po stronie Zamawiającego lub osób trzecich, będące skutkiem niewłaściwego wykonywania usług przez Wykonawcę, bądź zachowania osób zatrudnionych przez Wykonawcę, jak również będące skutkiem naruszenia postanowień niniejszej umowy, i w tym zakresie zobowiązany jest do naprawienia szkody na własny koszt i własnym staraniem.</w:t>
      </w:r>
    </w:p>
    <w:p w:rsidR="00225874" w:rsidRPr="00C70E49" w:rsidRDefault="00F67739" w:rsidP="00225874">
      <w:pPr>
        <w:numPr>
          <w:ilvl w:val="0"/>
          <w:numId w:val="2"/>
        </w:numPr>
        <w:tabs>
          <w:tab w:val="num" w:pos="284"/>
        </w:tabs>
        <w:suppressAutoHyphens/>
        <w:autoSpaceDE w:val="0"/>
        <w:autoSpaceDN w:val="0"/>
        <w:adjustRightInd w:val="0"/>
        <w:spacing w:after="0" w:line="240" w:lineRule="auto"/>
        <w:ind w:left="284" w:hanging="284"/>
        <w:jc w:val="both"/>
        <w:rPr>
          <w:rFonts w:ascii="Calibri" w:eastAsia="Times New Roman" w:hAnsi="Calibri" w:cs="Calibri"/>
          <w:lang w:eastAsia="pl-PL"/>
        </w:rPr>
      </w:pPr>
      <w:r>
        <w:rPr>
          <w:rFonts w:ascii="Calibri" w:eastAsia="Times New Roman" w:hAnsi="Calibri" w:cs="Calibri"/>
          <w:lang w:eastAsia="pl-PL"/>
        </w:rPr>
        <w:t xml:space="preserve"> </w:t>
      </w:r>
      <w:r w:rsidR="00225874" w:rsidRPr="00C70E49">
        <w:rPr>
          <w:rFonts w:ascii="Calibri" w:eastAsia="Times New Roman" w:hAnsi="Calibri" w:cs="Calibri"/>
          <w:lang w:eastAsia="pl-PL"/>
        </w:rPr>
        <w:t>Wykonawca zobowiązuje się do dopełniania wszelkich obowiązk</w:t>
      </w:r>
      <w:r w:rsidR="001926BA">
        <w:rPr>
          <w:rFonts w:ascii="Calibri" w:eastAsia="Times New Roman" w:hAnsi="Calibri" w:cs="Calibri"/>
          <w:lang w:eastAsia="pl-PL"/>
        </w:rPr>
        <w:t>ów wynikających z przepisów lub </w:t>
      </w:r>
      <w:r w:rsidR="00225874" w:rsidRPr="00C70E49">
        <w:rPr>
          <w:rFonts w:ascii="Calibri" w:eastAsia="Times New Roman" w:hAnsi="Calibri" w:cs="Calibri"/>
          <w:lang w:eastAsia="pl-PL"/>
        </w:rPr>
        <w:t>standardów wiedzy technicznej służących prawidłowemu zrealizowaniu niniejszej umowy.</w:t>
      </w:r>
    </w:p>
    <w:p w:rsidR="00225874" w:rsidRPr="00C70E49" w:rsidRDefault="00225874" w:rsidP="00225874">
      <w:pPr>
        <w:suppressAutoHyphens/>
        <w:spacing w:after="0" w:line="240" w:lineRule="auto"/>
        <w:jc w:val="center"/>
        <w:rPr>
          <w:rFonts w:ascii="Calibri" w:eastAsia="Times New Roman" w:hAnsi="Calibri" w:cs="Times New Roman"/>
          <w:b/>
          <w:lang w:eastAsia="ar-SA"/>
        </w:rPr>
      </w:pPr>
    </w:p>
    <w:p w:rsidR="00225874" w:rsidRPr="00C70E49" w:rsidRDefault="00225874" w:rsidP="00225874">
      <w:pPr>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 3</w:t>
      </w:r>
    </w:p>
    <w:p w:rsidR="00225874" w:rsidRPr="00C70E49" w:rsidRDefault="00225874" w:rsidP="00225874">
      <w:pPr>
        <w:suppressAutoHyphens/>
        <w:spacing w:after="0" w:line="240" w:lineRule="auto"/>
        <w:jc w:val="center"/>
        <w:rPr>
          <w:rFonts w:ascii="Calibri" w:eastAsia="Times New Roman" w:hAnsi="Calibri" w:cs="Times New Roman"/>
          <w:b/>
          <w:bCs/>
          <w:lang w:eastAsia="ar-SA"/>
        </w:rPr>
      </w:pPr>
      <w:r w:rsidRPr="00C70E49">
        <w:rPr>
          <w:rFonts w:ascii="Calibri" w:eastAsia="Times New Roman" w:hAnsi="Calibri" w:cs="Times New Roman"/>
          <w:b/>
          <w:bCs/>
          <w:lang w:eastAsia="ar-SA"/>
        </w:rPr>
        <w:t>Zobowiązania Zamawiającego</w:t>
      </w:r>
    </w:p>
    <w:p w:rsidR="00225874" w:rsidRPr="00C70E49" w:rsidRDefault="00225874" w:rsidP="00225874">
      <w:pPr>
        <w:suppressAutoHyphens/>
        <w:spacing w:after="0" w:line="240" w:lineRule="auto"/>
        <w:jc w:val="both"/>
        <w:rPr>
          <w:rFonts w:ascii="Calibri" w:eastAsia="Times New Roman" w:hAnsi="Calibri" w:cs="Times New Roman"/>
          <w:lang w:eastAsia="ar-SA"/>
        </w:rPr>
      </w:pPr>
      <w:r w:rsidRPr="00C70E49">
        <w:rPr>
          <w:rFonts w:ascii="Calibri" w:eastAsia="Times New Roman" w:hAnsi="Calibri" w:cs="Times New Roman"/>
          <w:lang w:eastAsia="ar-SA"/>
        </w:rPr>
        <w:t>Na podstawie niniejszej umowy Zamawiający zobowiązuje się do:</w:t>
      </w:r>
    </w:p>
    <w:p w:rsidR="00225874" w:rsidRPr="00C70E49" w:rsidRDefault="005306B3" w:rsidP="00225874">
      <w:pPr>
        <w:numPr>
          <w:ilvl w:val="0"/>
          <w:numId w:val="3"/>
        </w:numPr>
        <w:suppressAutoHyphens/>
        <w:spacing w:after="0" w:line="240" w:lineRule="auto"/>
        <w:ind w:left="284" w:hanging="284"/>
        <w:jc w:val="both"/>
        <w:rPr>
          <w:rFonts w:ascii="Calibri" w:eastAsia="Times New Roman" w:hAnsi="Calibri" w:cs="Times New Roman"/>
          <w:bCs/>
          <w:lang w:eastAsia="ar-SA"/>
        </w:rPr>
      </w:pPr>
      <w:r>
        <w:rPr>
          <w:rFonts w:ascii="Calibri" w:eastAsia="Times New Roman" w:hAnsi="Calibri" w:cs="Times New Roman"/>
          <w:bCs/>
          <w:lang w:eastAsia="ar-SA"/>
        </w:rPr>
        <w:t>w</w:t>
      </w:r>
      <w:r w:rsidR="00225874" w:rsidRPr="00C70E49">
        <w:rPr>
          <w:rFonts w:ascii="Calibri" w:eastAsia="Times New Roman" w:hAnsi="Calibri" w:cs="Times New Roman"/>
          <w:bCs/>
          <w:lang w:eastAsia="ar-SA"/>
        </w:rPr>
        <w:t>spółdziałania z Wykonawcą p</w:t>
      </w:r>
      <w:r>
        <w:rPr>
          <w:rFonts w:ascii="Calibri" w:eastAsia="Times New Roman" w:hAnsi="Calibri" w:cs="Times New Roman"/>
          <w:bCs/>
          <w:lang w:eastAsia="ar-SA"/>
        </w:rPr>
        <w:t>rzy realizacji przedmiotu umowy;</w:t>
      </w:r>
    </w:p>
    <w:p w:rsidR="00225874" w:rsidRPr="00C70E49" w:rsidRDefault="005306B3" w:rsidP="00225874">
      <w:pPr>
        <w:numPr>
          <w:ilvl w:val="0"/>
          <w:numId w:val="3"/>
        </w:numPr>
        <w:suppressAutoHyphens/>
        <w:spacing w:after="0" w:line="240" w:lineRule="auto"/>
        <w:ind w:left="284" w:hanging="284"/>
        <w:jc w:val="both"/>
        <w:rPr>
          <w:rFonts w:ascii="Calibri" w:eastAsia="Times New Roman" w:hAnsi="Calibri" w:cs="Times New Roman"/>
          <w:bCs/>
          <w:lang w:eastAsia="ar-SA"/>
        </w:rPr>
      </w:pPr>
      <w:r>
        <w:rPr>
          <w:rFonts w:ascii="Calibri" w:eastAsia="Times New Roman" w:hAnsi="Calibri" w:cs="Times New Roman"/>
          <w:bCs/>
          <w:lang w:eastAsia="ar-SA"/>
        </w:rPr>
        <w:t>w</w:t>
      </w:r>
      <w:r w:rsidR="00225874" w:rsidRPr="00C70E49">
        <w:rPr>
          <w:rFonts w:ascii="Calibri" w:eastAsia="Times New Roman" w:hAnsi="Calibri" w:cs="Times New Roman"/>
          <w:bCs/>
          <w:lang w:eastAsia="ar-SA"/>
        </w:rPr>
        <w:t>yznaczenia do współpracy z Wykonawcą osób niezbędnych do bieżącego kontaktu w celu prawidło</w:t>
      </w:r>
      <w:r>
        <w:rPr>
          <w:rFonts w:ascii="Calibri" w:eastAsia="Times New Roman" w:hAnsi="Calibri" w:cs="Times New Roman"/>
          <w:bCs/>
          <w:lang w:eastAsia="ar-SA"/>
        </w:rPr>
        <w:t>wej realizacji przedmiotu umowy;</w:t>
      </w:r>
    </w:p>
    <w:p w:rsidR="00225874" w:rsidRPr="00C70E49" w:rsidRDefault="005306B3" w:rsidP="00225874">
      <w:pPr>
        <w:numPr>
          <w:ilvl w:val="0"/>
          <w:numId w:val="3"/>
        </w:numPr>
        <w:suppressAutoHyphens/>
        <w:spacing w:after="0" w:line="240" w:lineRule="auto"/>
        <w:ind w:left="284" w:hanging="284"/>
        <w:jc w:val="both"/>
        <w:rPr>
          <w:rFonts w:ascii="Calibri" w:eastAsia="Times New Roman" w:hAnsi="Calibri" w:cs="Arial"/>
          <w:lang w:eastAsia="ar-SA"/>
        </w:rPr>
      </w:pPr>
      <w:r>
        <w:rPr>
          <w:rFonts w:ascii="Calibri" w:eastAsia="Times New Roman" w:hAnsi="Calibri" w:cs="Arial"/>
          <w:lang w:eastAsia="ar-SA"/>
        </w:rPr>
        <w:t>t</w:t>
      </w:r>
      <w:r w:rsidR="00225874" w:rsidRPr="00C70E49">
        <w:rPr>
          <w:rFonts w:ascii="Calibri" w:eastAsia="Times New Roman" w:hAnsi="Calibri" w:cs="Arial"/>
          <w:lang w:eastAsia="ar-SA"/>
        </w:rPr>
        <w:t xml:space="preserve">erminowej zapłaty wynagrodzenia, o którym mowa w § </w:t>
      </w:r>
      <w:r w:rsidR="005968C5">
        <w:rPr>
          <w:rFonts w:ascii="Calibri" w:eastAsia="Times New Roman" w:hAnsi="Calibri" w:cs="Arial"/>
          <w:lang w:eastAsia="ar-SA"/>
        </w:rPr>
        <w:t>5</w:t>
      </w:r>
      <w:r w:rsidR="00225874" w:rsidRPr="00C70E49">
        <w:rPr>
          <w:rFonts w:ascii="Calibri" w:eastAsia="Times New Roman" w:hAnsi="Calibri" w:cs="Arial"/>
          <w:lang w:eastAsia="ar-SA"/>
        </w:rPr>
        <w:t xml:space="preserve"> na rachunek Wykonawcy wskazany </w:t>
      </w:r>
      <w:r w:rsidR="001926BA">
        <w:rPr>
          <w:rFonts w:ascii="Calibri" w:eastAsia="Times New Roman" w:hAnsi="Calibri" w:cs="Arial"/>
          <w:lang w:eastAsia="ar-SA"/>
        </w:rPr>
        <w:t>w </w:t>
      </w:r>
      <w:r>
        <w:rPr>
          <w:rFonts w:ascii="Calibri" w:eastAsia="Times New Roman" w:hAnsi="Calibri" w:cs="Arial"/>
          <w:lang w:eastAsia="ar-SA"/>
        </w:rPr>
        <w:t>umowie;</w:t>
      </w:r>
    </w:p>
    <w:p w:rsidR="00225874" w:rsidRPr="00C70E49" w:rsidRDefault="00225874" w:rsidP="00225874">
      <w:pPr>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 4</w:t>
      </w:r>
    </w:p>
    <w:p w:rsidR="00225874" w:rsidRPr="00C70E49" w:rsidRDefault="00225874" w:rsidP="00225874">
      <w:pPr>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Termin realizacji przedmiotu umowy</w:t>
      </w:r>
    </w:p>
    <w:p w:rsidR="00225874" w:rsidRPr="00C70E49" w:rsidRDefault="00225874" w:rsidP="00225874">
      <w:pPr>
        <w:suppressAutoHyphens/>
        <w:spacing w:after="0" w:line="240" w:lineRule="auto"/>
        <w:jc w:val="both"/>
        <w:rPr>
          <w:rFonts w:ascii="Calibri" w:eastAsia="Times New Roman" w:hAnsi="Calibri" w:cs="Times New Roman"/>
          <w:lang w:eastAsia="ar-SA"/>
        </w:rPr>
      </w:pPr>
      <w:r w:rsidRPr="00C70E49">
        <w:rPr>
          <w:rFonts w:ascii="Calibri" w:eastAsia="Times New Roman" w:hAnsi="Calibri" w:cs="Times New Roman"/>
          <w:lang w:eastAsia="ar-SA"/>
        </w:rPr>
        <w:t xml:space="preserve">Umowa zostaje zawarta na czas określony </w:t>
      </w:r>
      <w:r w:rsidR="000B17E5">
        <w:rPr>
          <w:rFonts w:ascii="Calibri" w:eastAsia="Times New Roman" w:hAnsi="Calibri" w:cs="Times New Roman"/>
          <w:lang w:eastAsia="ar-SA"/>
        </w:rPr>
        <w:t xml:space="preserve">i obowiązuje od dnia </w:t>
      </w:r>
      <w:r w:rsidRPr="00C70E49">
        <w:rPr>
          <w:rFonts w:ascii="Calibri" w:eastAsia="Times New Roman" w:hAnsi="Calibri" w:cs="Times New Roman"/>
          <w:lang w:eastAsia="ar-SA"/>
        </w:rPr>
        <w:t>od 01.04.20</w:t>
      </w:r>
      <w:r w:rsidR="00127970">
        <w:rPr>
          <w:rFonts w:ascii="Calibri" w:eastAsia="Times New Roman" w:hAnsi="Calibri" w:cs="Times New Roman"/>
          <w:lang w:eastAsia="ar-SA"/>
        </w:rPr>
        <w:t>2</w:t>
      </w:r>
      <w:r w:rsidR="00531E84">
        <w:rPr>
          <w:rFonts w:ascii="Calibri" w:eastAsia="Times New Roman" w:hAnsi="Calibri" w:cs="Times New Roman"/>
          <w:lang w:eastAsia="ar-SA"/>
        </w:rPr>
        <w:t>2</w:t>
      </w:r>
      <w:r w:rsidR="00A37606">
        <w:rPr>
          <w:rFonts w:ascii="Calibri" w:eastAsia="Times New Roman" w:hAnsi="Calibri" w:cs="Times New Roman"/>
          <w:lang w:eastAsia="ar-SA"/>
        </w:rPr>
        <w:t xml:space="preserve"> </w:t>
      </w:r>
      <w:r w:rsidRPr="00C70E49">
        <w:rPr>
          <w:rFonts w:ascii="Calibri" w:eastAsia="Times New Roman" w:hAnsi="Calibri" w:cs="Times New Roman"/>
          <w:lang w:eastAsia="ar-SA"/>
        </w:rPr>
        <w:t>r. do</w:t>
      </w:r>
      <w:r w:rsidR="000B17E5">
        <w:rPr>
          <w:rFonts w:ascii="Calibri" w:eastAsia="Times New Roman" w:hAnsi="Calibri" w:cs="Times New Roman"/>
          <w:lang w:eastAsia="ar-SA"/>
        </w:rPr>
        <w:t xml:space="preserve"> dnia </w:t>
      </w:r>
      <w:r w:rsidRPr="00AA495C">
        <w:rPr>
          <w:rFonts w:ascii="Calibri" w:eastAsia="Times New Roman" w:hAnsi="Calibri" w:cs="Times New Roman"/>
          <w:lang w:eastAsia="ar-SA"/>
        </w:rPr>
        <w:t>31.</w:t>
      </w:r>
      <w:r w:rsidR="00D01533" w:rsidRPr="00AA495C">
        <w:rPr>
          <w:rFonts w:ascii="Calibri" w:eastAsia="Times New Roman" w:hAnsi="Calibri" w:cs="Times New Roman"/>
          <w:lang w:eastAsia="ar-SA"/>
        </w:rPr>
        <w:t>03</w:t>
      </w:r>
      <w:r w:rsidRPr="00AA495C">
        <w:rPr>
          <w:rFonts w:ascii="Calibri" w:eastAsia="Times New Roman" w:hAnsi="Calibri" w:cs="Times New Roman"/>
          <w:lang w:eastAsia="ar-SA"/>
        </w:rPr>
        <w:t>.20</w:t>
      </w:r>
      <w:r w:rsidR="00D01533" w:rsidRPr="00AA495C">
        <w:rPr>
          <w:rFonts w:ascii="Calibri" w:eastAsia="Times New Roman" w:hAnsi="Calibri" w:cs="Times New Roman"/>
          <w:lang w:eastAsia="ar-SA"/>
        </w:rPr>
        <w:t>2</w:t>
      </w:r>
      <w:r w:rsidR="00531E84">
        <w:rPr>
          <w:rFonts w:ascii="Calibri" w:eastAsia="Times New Roman" w:hAnsi="Calibri" w:cs="Times New Roman"/>
          <w:lang w:eastAsia="ar-SA"/>
        </w:rPr>
        <w:t>3</w:t>
      </w:r>
      <w:r w:rsidR="00A37606" w:rsidRPr="00AA495C">
        <w:rPr>
          <w:rFonts w:ascii="Calibri" w:eastAsia="Times New Roman" w:hAnsi="Calibri" w:cs="Times New Roman"/>
          <w:lang w:eastAsia="ar-SA"/>
        </w:rPr>
        <w:t xml:space="preserve"> </w:t>
      </w:r>
      <w:r w:rsidRPr="00AA495C">
        <w:rPr>
          <w:rFonts w:ascii="Calibri" w:eastAsia="Times New Roman" w:hAnsi="Calibri" w:cs="Times New Roman"/>
          <w:lang w:eastAsia="ar-SA"/>
        </w:rPr>
        <w:t>r</w:t>
      </w:r>
      <w:r w:rsidRPr="00C70E49">
        <w:rPr>
          <w:rFonts w:ascii="Calibri" w:eastAsia="Times New Roman" w:hAnsi="Calibri" w:cs="Times New Roman"/>
          <w:lang w:eastAsia="ar-SA"/>
        </w:rPr>
        <w:t>.</w:t>
      </w:r>
    </w:p>
    <w:p w:rsidR="00225874" w:rsidRPr="00C70E49" w:rsidRDefault="00225874" w:rsidP="00225874">
      <w:pPr>
        <w:suppressAutoHyphens/>
        <w:spacing w:after="0" w:line="240" w:lineRule="auto"/>
        <w:jc w:val="center"/>
        <w:rPr>
          <w:rFonts w:ascii="Calibri" w:eastAsia="Times New Roman" w:hAnsi="Calibri" w:cs="Times New Roman"/>
          <w:b/>
          <w:lang w:eastAsia="ar-SA"/>
        </w:rPr>
      </w:pPr>
    </w:p>
    <w:p w:rsidR="00225874" w:rsidRPr="00C70E49" w:rsidRDefault="00225874" w:rsidP="00225874">
      <w:pPr>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val="x-none" w:eastAsia="ar-SA"/>
        </w:rPr>
        <w:t xml:space="preserve">§ </w:t>
      </w:r>
      <w:r w:rsidRPr="00C70E49">
        <w:rPr>
          <w:rFonts w:ascii="Calibri" w:eastAsia="Times New Roman" w:hAnsi="Calibri" w:cs="Times New Roman"/>
          <w:b/>
          <w:lang w:eastAsia="ar-SA"/>
        </w:rPr>
        <w:t>5</w:t>
      </w:r>
    </w:p>
    <w:p w:rsidR="00225874" w:rsidRPr="00C70E49" w:rsidRDefault="00225874" w:rsidP="00225874">
      <w:pPr>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Wynagrodzenie</w:t>
      </w:r>
    </w:p>
    <w:p w:rsidR="00225874" w:rsidRPr="00C70E49" w:rsidRDefault="00225874" w:rsidP="00225874">
      <w:pPr>
        <w:numPr>
          <w:ilvl w:val="0"/>
          <w:numId w:val="4"/>
        </w:numPr>
        <w:tabs>
          <w:tab w:val="left" w:pos="284"/>
        </w:tabs>
        <w:suppressAutoHyphens/>
        <w:spacing w:after="0" w:line="240" w:lineRule="auto"/>
        <w:ind w:left="284" w:hanging="284"/>
        <w:jc w:val="both"/>
        <w:rPr>
          <w:rFonts w:ascii="Calibri" w:eastAsia="Times New Roman" w:hAnsi="Calibri" w:cs="Times New Roman"/>
          <w:bCs/>
          <w:lang w:val="x-none" w:eastAsia="ar-SA"/>
        </w:rPr>
      </w:pPr>
      <w:r w:rsidRPr="00C70E49">
        <w:rPr>
          <w:rFonts w:ascii="Calibri" w:eastAsia="Times New Roman" w:hAnsi="Calibri" w:cs="Times New Roman"/>
          <w:bCs/>
          <w:lang w:val="x-none" w:eastAsia="ar-SA"/>
        </w:rPr>
        <w:t>Strony ustalają, że obowiązującą ich formą wynagrodzenia będzie wynagrodzenie w formie ryczałtowej.</w:t>
      </w:r>
    </w:p>
    <w:p w:rsidR="00225874" w:rsidRPr="00C70E49" w:rsidRDefault="00225874" w:rsidP="00225874">
      <w:pPr>
        <w:numPr>
          <w:ilvl w:val="0"/>
          <w:numId w:val="4"/>
        </w:numPr>
        <w:tabs>
          <w:tab w:val="num" w:pos="284"/>
        </w:tabs>
        <w:suppressAutoHyphens/>
        <w:spacing w:after="0" w:line="240" w:lineRule="auto"/>
        <w:ind w:left="284" w:hanging="284"/>
        <w:jc w:val="both"/>
        <w:rPr>
          <w:rFonts w:ascii="Calibri" w:eastAsia="Times New Roman" w:hAnsi="Calibri" w:cs="Arial"/>
          <w:b/>
          <w:lang w:eastAsia="ar-SA"/>
        </w:rPr>
      </w:pPr>
      <w:r w:rsidRPr="00C70E49">
        <w:rPr>
          <w:rFonts w:ascii="Calibri" w:eastAsia="Times New Roman" w:hAnsi="Calibri" w:cs="Times New Roman"/>
          <w:lang w:eastAsia="ar-SA"/>
        </w:rPr>
        <w:t xml:space="preserve">Zgodnie z ofertą wynagrodzenie </w:t>
      </w:r>
      <w:r w:rsidR="00B06865">
        <w:rPr>
          <w:rFonts w:ascii="Calibri" w:eastAsia="Times New Roman" w:hAnsi="Calibri" w:cs="Times New Roman"/>
          <w:lang w:eastAsia="ar-SA"/>
        </w:rPr>
        <w:t xml:space="preserve">miesięczne </w:t>
      </w:r>
      <w:r w:rsidRPr="00C70E49">
        <w:rPr>
          <w:rFonts w:ascii="Calibri" w:eastAsia="Times New Roman" w:hAnsi="Calibri" w:cs="Times New Roman"/>
          <w:lang w:eastAsia="ar-SA"/>
        </w:rPr>
        <w:t xml:space="preserve">Wykonawcy </w:t>
      </w:r>
      <w:r w:rsidR="001926BA">
        <w:rPr>
          <w:rFonts w:ascii="Calibri" w:eastAsia="Times New Roman" w:hAnsi="Calibri" w:cs="Arial"/>
          <w:lang w:eastAsia="ar-SA"/>
        </w:rPr>
        <w:t>za wykonanie przedmiotu umowy i </w:t>
      </w:r>
      <w:r w:rsidRPr="00C70E49">
        <w:rPr>
          <w:rFonts w:ascii="Calibri" w:eastAsia="Times New Roman" w:hAnsi="Calibri" w:cs="Arial"/>
          <w:lang w:eastAsia="ar-SA"/>
        </w:rPr>
        <w:t>zobowiązania zawarte w niniejszej umowie, wyraża się kwotą:</w:t>
      </w:r>
      <w:r w:rsidR="00B06865">
        <w:rPr>
          <w:rFonts w:ascii="Calibri" w:eastAsia="Times New Roman" w:hAnsi="Calibri" w:cs="Arial"/>
          <w:lang w:eastAsia="ar-SA"/>
        </w:rPr>
        <w:t xml:space="preserve"> </w:t>
      </w:r>
      <w:r w:rsidR="00A37606">
        <w:rPr>
          <w:rFonts w:ascii="Calibri" w:eastAsia="Times New Roman" w:hAnsi="Calibri" w:cs="Arial"/>
          <w:b/>
          <w:lang w:eastAsia="ar-SA"/>
        </w:rPr>
        <w:t>……………….</w:t>
      </w:r>
      <w:r w:rsidR="00B06865">
        <w:rPr>
          <w:rFonts w:ascii="Calibri" w:eastAsia="Times New Roman" w:hAnsi="Calibri" w:cs="Arial"/>
          <w:lang w:eastAsia="ar-SA"/>
        </w:rPr>
        <w:t xml:space="preserve"> </w:t>
      </w:r>
      <w:r w:rsidR="00B06865" w:rsidRPr="00B06865">
        <w:rPr>
          <w:rFonts w:ascii="Calibri" w:eastAsia="Times New Roman" w:hAnsi="Calibri" w:cs="Arial"/>
          <w:b/>
          <w:lang w:eastAsia="ar-SA"/>
        </w:rPr>
        <w:t>brutto</w:t>
      </w:r>
      <w:r w:rsidR="001926BA">
        <w:rPr>
          <w:rFonts w:ascii="Calibri" w:eastAsia="Times New Roman" w:hAnsi="Calibri" w:cs="Arial"/>
          <w:b/>
          <w:lang w:eastAsia="ar-SA"/>
        </w:rPr>
        <w:t xml:space="preserve"> (słownie: </w:t>
      </w:r>
      <w:r w:rsidR="00A37606">
        <w:rPr>
          <w:rFonts w:ascii="Calibri" w:eastAsia="Times New Roman" w:hAnsi="Calibri" w:cs="Arial"/>
          <w:b/>
          <w:lang w:eastAsia="ar-SA"/>
        </w:rPr>
        <w:t>……………………………………………………………………………………………………..</w:t>
      </w:r>
      <w:r w:rsidR="001926BA">
        <w:rPr>
          <w:rFonts w:ascii="Calibri" w:eastAsia="Times New Roman" w:hAnsi="Calibri" w:cs="Arial"/>
          <w:b/>
          <w:lang w:eastAsia="ar-SA"/>
        </w:rPr>
        <w:t xml:space="preserve"> </w:t>
      </w:r>
      <w:r w:rsidR="00B06865">
        <w:rPr>
          <w:rFonts w:ascii="Calibri" w:eastAsia="Times New Roman" w:hAnsi="Calibri" w:cs="Arial"/>
          <w:b/>
          <w:lang w:eastAsia="ar-SA"/>
        </w:rPr>
        <w:t xml:space="preserve">). </w:t>
      </w:r>
    </w:p>
    <w:p w:rsidR="00225874" w:rsidRPr="00C70E49" w:rsidRDefault="00225874" w:rsidP="00225874">
      <w:pPr>
        <w:numPr>
          <w:ilvl w:val="0"/>
          <w:numId w:val="4"/>
        </w:numPr>
        <w:suppressAutoHyphens/>
        <w:autoSpaceDE w:val="0"/>
        <w:autoSpaceDN w:val="0"/>
        <w:adjustRightInd w:val="0"/>
        <w:spacing w:after="0" w:line="240" w:lineRule="auto"/>
        <w:ind w:left="284" w:hanging="284"/>
        <w:jc w:val="both"/>
        <w:rPr>
          <w:rFonts w:ascii="Calibri" w:eastAsia="Calibri" w:hAnsi="Calibri" w:cs="Times New Roman"/>
          <w:lang w:val="x-none" w:eastAsia="pl-PL"/>
        </w:rPr>
      </w:pPr>
      <w:r w:rsidRPr="00C70E49">
        <w:rPr>
          <w:rFonts w:ascii="Calibri" w:eastAsia="Calibri" w:hAnsi="Calibri" w:cs="Times New Roman"/>
          <w:lang w:val="x-none" w:eastAsia="pl-PL"/>
        </w:rPr>
        <w:t>Cena stanowiąca wynagrodzenie Wykonawcy zawiera wszelkie koszty związane z realizacją niniejszej umowy.</w:t>
      </w:r>
    </w:p>
    <w:p w:rsidR="00225874" w:rsidRPr="00C70E49" w:rsidRDefault="00225874" w:rsidP="00225874">
      <w:pPr>
        <w:numPr>
          <w:ilvl w:val="0"/>
          <w:numId w:val="4"/>
        </w:numPr>
        <w:suppressAutoHyphens/>
        <w:autoSpaceDE w:val="0"/>
        <w:autoSpaceDN w:val="0"/>
        <w:adjustRightInd w:val="0"/>
        <w:spacing w:after="0" w:line="240" w:lineRule="auto"/>
        <w:ind w:left="284" w:hanging="284"/>
        <w:jc w:val="both"/>
        <w:rPr>
          <w:rFonts w:ascii="Calibri" w:eastAsia="Calibri" w:hAnsi="Calibri" w:cs="Arial"/>
          <w:lang w:val="x-none" w:eastAsia="pl-PL"/>
        </w:rPr>
      </w:pPr>
      <w:r w:rsidRPr="00C70E49">
        <w:rPr>
          <w:rFonts w:ascii="Calibri" w:eastAsia="Times New Roman" w:hAnsi="Calibri" w:cs="Times New Roman"/>
          <w:lang w:val="x-none" w:eastAsia="ar-SA"/>
        </w:rPr>
        <w:t>Wykonawcy nie przysługuje prawo podwyższenia wynagrodzenia z tytułu poniesienia dodatkowych kosztów związanych z wykonywaniem przedmiotu zamówienia, a nie objętych niniejszą umową.</w:t>
      </w:r>
    </w:p>
    <w:p w:rsidR="00225874" w:rsidRPr="00C70E49" w:rsidRDefault="00B06865" w:rsidP="00225874">
      <w:pPr>
        <w:numPr>
          <w:ilvl w:val="0"/>
          <w:numId w:val="4"/>
        </w:numPr>
        <w:tabs>
          <w:tab w:val="left" w:pos="284"/>
          <w:tab w:val="center" w:pos="426"/>
        </w:tabs>
        <w:suppressAutoHyphens/>
        <w:spacing w:after="0" w:line="240" w:lineRule="auto"/>
        <w:ind w:left="284" w:hanging="284"/>
        <w:jc w:val="both"/>
        <w:rPr>
          <w:rFonts w:ascii="Calibri" w:eastAsia="Times New Roman" w:hAnsi="Calibri" w:cs="Arial"/>
          <w:lang w:eastAsia="ar-SA"/>
        </w:rPr>
      </w:pPr>
      <w:r>
        <w:rPr>
          <w:rFonts w:ascii="Calibri" w:eastAsia="Times New Roman" w:hAnsi="Calibri" w:cs="Times New Roman"/>
          <w:lang w:eastAsia="ar-SA"/>
        </w:rPr>
        <w:t xml:space="preserve">Wynagrodzenie Wykonawcy </w:t>
      </w:r>
      <w:r w:rsidR="000B5107">
        <w:rPr>
          <w:rFonts w:ascii="Calibri" w:eastAsia="Times New Roman" w:hAnsi="Calibri" w:cs="Times New Roman"/>
          <w:lang w:eastAsia="ar-SA"/>
        </w:rPr>
        <w:t xml:space="preserve">wypłacane </w:t>
      </w:r>
      <w:r w:rsidR="00225874" w:rsidRPr="00C70E49">
        <w:rPr>
          <w:rFonts w:ascii="Calibri" w:eastAsia="Times New Roman" w:hAnsi="Calibri" w:cs="Times New Roman"/>
          <w:lang w:eastAsia="ar-SA"/>
        </w:rPr>
        <w:t xml:space="preserve">będzie na podstawie </w:t>
      </w:r>
      <w:r w:rsidR="00225874" w:rsidRPr="00C70E49">
        <w:rPr>
          <w:rFonts w:ascii="Calibri" w:eastAsia="Times New Roman" w:hAnsi="Calibri" w:cs="Arial"/>
          <w:bCs/>
          <w:lang w:eastAsia="ar-SA"/>
        </w:rPr>
        <w:t>prawidłowo wystawianych przez Wykonawcę na rzecz Gminy Mszczonów faktur miesięcznych.</w:t>
      </w:r>
    </w:p>
    <w:p w:rsidR="00225874" w:rsidRPr="00C70E49" w:rsidRDefault="00225874" w:rsidP="00225874">
      <w:pPr>
        <w:numPr>
          <w:ilvl w:val="0"/>
          <w:numId w:val="4"/>
        </w:numPr>
        <w:tabs>
          <w:tab w:val="left" w:pos="284"/>
          <w:tab w:val="center" w:pos="426"/>
        </w:tabs>
        <w:suppressAutoHyphens/>
        <w:spacing w:after="0" w:line="240" w:lineRule="auto"/>
        <w:ind w:left="284" w:hanging="284"/>
        <w:jc w:val="both"/>
        <w:rPr>
          <w:rFonts w:ascii="Calibri" w:eastAsia="Times New Roman" w:hAnsi="Calibri" w:cs="Times New Roman"/>
          <w:bCs/>
          <w:lang w:val="x-none" w:eastAsia="ar-SA"/>
        </w:rPr>
      </w:pPr>
      <w:r w:rsidRPr="00C70E49">
        <w:rPr>
          <w:rFonts w:ascii="Calibri" w:eastAsia="Times New Roman" w:hAnsi="Calibri" w:cs="Times New Roman"/>
          <w:lang w:val="x-none" w:eastAsia="ar-SA"/>
        </w:rPr>
        <w:t>Płatności Zamawiający dokonywać będzie</w:t>
      </w:r>
      <w:r w:rsidR="000B5107">
        <w:rPr>
          <w:rFonts w:ascii="Calibri" w:eastAsia="Times New Roman" w:hAnsi="Calibri" w:cs="Times New Roman"/>
          <w:lang w:eastAsia="ar-SA"/>
        </w:rPr>
        <w:t xml:space="preserve"> przelewem na rachunek bankowy</w:t>
      </w:r>
      <w:r w:rsidR="00BF63E7">
        <w:rPr>
          <w:rFonts w:ascii="Calibri" w:eastAsia="Times New Roman" w:hAnsi="Calibri" w:cs="Times New Roman"/>
          <w:lang w:eastAsia="ar-SA"/>
        </w:rPr>
        <w:t xml:space="preserve"> Wykonawcy</w:t>
      </w:r>
      <w:r w:rsidR="000B5107">
        <w:rPr>
          <w:rFonts w:ascii="Calibri" w:eastAsia="Times New Roman" w:hAnsi="Calibri" w:cs="Times New Roman"/>
          <w:lang w:eastAsia="ar-SA"/>
        </w:rPr>
        <w:t>:  ……………………………………………………………………………………………………………………,</w:t>
      </w:r>
      <w:r w:rsidRPr="00C70E49">
        <w:rPr>
          <w:rFonts w:ascii="Calibri" w:eastAsia="Times New Roman" w:hAnsi="Calibri" w:cs="Times New Roman"/>
          <w:lang w:val="x-none" w:eastAsia="ar-SA"/>
        </w:rPr>
        <w:t xml:space="preserve"> maksymalnie raz w miesiącu w terminie 30 dni od daty </w:t>
      </w:r>
      <w:r w:rsidRPr="00C70E49">
        <w:rPr>
          <w:rFonts w:ascii="Calibri" w:eastAsia="Times New Roman" w:hAnsi="Calibri" w:cs="Times New Roman"/>
          <w:lang w:eastAsia="ar-SA"/>
        </w:rPr>
        <w:t xml:space="preserve">doręczenia </w:t>
      </w:r>
      <w:r w:rsidR="000B5107">
        <w:rPr>
          <w:rFonts w:ascii="Calibri" w:eastAsia="Times New Roman" w:hAnsi="Calibri" w:cs="Times New Roman"/>
          <w:lang w:eastAsia="ar-SA"/>
        </w:rPr>
        <w:t xml:space="preserve">faktury </w:t>
      </w:r>
      <w:r w:rsidR="00FF12D5">
        <w:rPr>
          <w:rFonts w:ascii="Calibri" w:eastAsia="Times New Roman" w:hAnsi="Calibri" w:cs="Times New Roman"/>
          <w:lang w:eastAsia="ar-SA"/>
        </w:rPr>
        <w:t xml:space="preserve">do </w:t>
      </w:r>
      <w:r w:rsidR="00FF12D5">
        <w:rPr>
          <w:rFonts w:ascii="Calibri" w:eastAsia="Times New Roman" w:hAnsi="Calibri" w:cs="Times New Roman"/>
          <w:lang w:val="x-none" w:eastAsia="ar-SA"/>
        </w:rPr>
        <w:t>siedzib</w:t>
      </w:r>
      <w:r w:rsidR="00FF12D5">
        <w:rPr>
          <w:rFonts w:ascii="Calibri" w:eastAsia="Times New Roman" w:hAnsi="Calibri" w:cs="Times New Roman"/>
          <w:lang w:eastAsia="ar-SA"/>
        </w:rPr>
        <w:t>y</w:t>
      </w:r>
      <w:r w:rsidRPr="00C70E49">
        <w:rPr>
          <w:rFonts w:ascii="Calibri" w:eastAsia="Times New Roman" w:hAnsi="Calibri" w:cs="Times New Roman"/>
          <w:lang w:val="x-none" w:eastAsia="ar-SA"/>
        </w:rPr>
        <w:t xml:space="preserve"> Zamawiającego</w:t>
      </w:r>
      <w:r w:rsidRPr="00C70E49">
        <w:rPr>
          <w:rFonts w:ascii="Calibri" w:eastAsia="Times New Roman" w:hAnsi="Calibri" w:cs="Times New Roman"/>
          <w:bCs/>
          <w:lang w:val="x-none" w:eastAsia="ar-SA"/>
        </w:rPr>
        <w:t>.</w:t>
      </w:r>
    </w:p>
    <w:p w:rsidR="000B5107" w:rsidRPr="00AA776A" w:rsidRDefault="00225874" w:rsidP="000B5107">
      <w:pPr>
        <w:numPr>
          <w:ilvl w:val="0"/>
          <w:numId w:val="4"/>
        </w:numPr>
        <w:suppressAutoHyphens/>
        <w:autoSpaceDE w:val="0"/>
        <w:autoSpaceDN w:val="0"/>
        <w:adjustRightInd w:val="0"/>
        <w:spacing w:after="0" w:line="240" w:lineRule="auto"/>
        <w:ind w:left="284" w:hanging="284"/>
        <w:jc w:val="both"/>
        <w:rPr>
          <w:rFonts w:ascii="Calibri" w:hAnsi="Calibri"/>
          <w:b/>
        </w:rPr>
      </w:pPr>
      <w:r w:rsidRPr="00BF63E7">
        <w:rPr>
          <w:rFonts w:ascii="Calibri" w:eastAsia="Times New Roman" w:hAnsi="Calibri" w:cs="Times New Roman"/>
          <w:lang w:val="x-none" w:eastAsia="ar-SA"/>
        </w:rPr>
        <w:t xml:space="preserve">Każda faktura powinna być opatrzona numerem niniejszej umowy </w:t>
      </w:r>
      <w:r w:rsidR="00BF63E7">
        <w:rPr>
          <w:rFonts w:ascii="Calibri" w:eastAsia="Times New Roman" w:hAnsi="Calibri" w:cs="Times New Roman"/>
          <w:lang w:eastAsia="ar-SA"/>
        </w:rPr>
        <w:t>i powinna uwzględniać następują</w:t>
      </w:r>
      <w:r w:rsidR="00BF63E7" w:rsidRPr="00BF63E7">
        <w:rPr>
          <w:rFonts w:ascii="Calibri" w:eastAsia="Times New Roman" w:hAnsi="Calibri" w:cs="Times New Roman"/>
          <w:lang w:eastAsia="ar-SA"/>
        </w:rPr>
        <w:t>ce okoliczności:</w:t>
      </w:r>
      <w:r w:rsidR="00BF63E7">
        <w:rPr>
          <w:rFonts w:ascii="Calibri" w:eastAsia="Times New Roman" w:hAnsi="Calibri" w:cs="Times New Roman"/>
          <w:lang w:eastAsia="ar-SA"/>
        </w:rPr>
        <w:t xml:space="preserve"> </w:t>
      </w:r>
      <w:r w:rsidR="000B5107" w:rsidRPr="00BF63E7">
        <w:rPr>
          <w:rFonts w:ascii="Calibri" w:hAnsi="Calibri" w:cs="Calibri"/>
        </w:rPr>
        <w:t>Nabywcą usługi/Zamawiającym jest Gmina Mszczonów z siedzibą przy Placu Piłsudskiego 1, 96-320 Mszczonów, NIP 838-1</w:t>
      </w:r>
      <w:r w:rsidR="00BF63E7">
        <w:rPr>
          <w:rFonts w:ascii="Calibri" w:hAnsi="Calibri" w:cs="Calibri"/>
        </w:rPr>
        <w:t xml:space="preserve">4-26-420, REGON 750148609, a </w:t>
      </w:r>
      <w:r w:rsidR="000B5107" w:rsidRPr="00BF63E7">
        <w:rPr>
          <w:rFonts w:ascii="Calibri" w:hAnsi="Calibri" w:cs="Calibri"/>
        </w:rPr>
        <w:t>Odbio</w:t>
      </w:r>
      <w:r w:rsidR="00205E9C">
        <w:rPr>
          <w:rFonts w:ascii="Calibri" w:hAnsi="Calibri" w:cs="Calibri"/>
        </w:rPr>
        <w:t>rcą usługi jest Urząd Miejski w </w:t>
      </w:r>
      <w:r w:rsidR="000B5107" w:rsidRPr="00BF63E7">
        <w:rPr>
          <w:rFonts w:ascii="Calibri" w:hAnsi="Calibri" w:cs="Calibri"/>
        </w:rPr>
        <w:t>Mszczonowie z siedzibą przy Placu Piłsudskiego 1, 96-320 Mszczonów.</w:t>
      </w:r>
    </w:p>
    <w:p w:rsidR="005C435B" w:rsidRDefault="005C435B" w:rsidP="00F534DC">
      <w:pPr>
        <w:suppressAutoHyphens/>
        <w:spacing w:after="0" w:line="240" w:lineRule="auto"/>
        <w:rPr>
          <w:rFonts w:ascii="Calibri" w:eastAsia="Times New Roman" w:hAnsi="Calibri" w:cs="Times New Roman"/>
          <w:b/>
          <w:bCs/>
          <w:lang w:eastAsia="ar-SA"/>
        </w:rPr>
      </w:pPr>
    </w:p>
    <w:p w:rsidR="00225874" w:rsidRPr="00C70E49" w:rsidRDefault="00225874" w:rsidP="00225874">
      <w:pPr>
        <w:suppressAutoHyphens/>
        <w:spacing w:after="0" w:line="240" w:lineRule="auto"/>
        <w:jc w:val="center"/>
        <w:rPr>
          <w:rFonts w:ascii="Calibri" w:eastAsia="Times New Roman" w:hAnsi="Calibri" w:cs="Times New Roman"/>
          <w:b/>
          <w:bCs/>
          <w:lang w:eastAsia="ar-SA"/>
        </w:rPr>
      </w:pPr>
      <w:r w:rsidRPr="00C70E49">
        <w:rPr>
          <w:rFonts w:ascii="Calibri" w:eastAsia="Times New Roman" w:hAnsi="Calibri" w:cs="Times New Roman"/>
          <w:b/>
          <w:bCs/>
          <w:lang w:val="x-none" w:eastAsia="ar-SA"/>
        </w:rPr>
        <w:lastRenderedPageBreak/>
        <w:t xml:space="preserve">§ </w:t>
      </w:r>
      <w:r w:rsidRPr="00C70E49">
        <w:rPr>
          <w:rFonts w:ascii="Calibri" w:eastAsia="Times New Roman" w:hAnsi="Calibri" w:cs="Times New Roman"/>
          <w:b/>
          <w:bCs/>
          <w:lang w:eastAsia="ar-SA"/>
        </w:rPr>
        <w:t>6</w:t>
      </w:r>
    </w:p>
    <w:p w:rsidR="00225874" w:rsidRPr="00C70E49" w:rsidRDefault="00225874" w:rsidP="00225874">
      <w:pPr>
        <w:suppressAutoHyphens/>
        <w:spacing w:after="0" w:line="240" w:lineRule="auto"/>
        <w:jc w:val="center"/>
        <w:rPr>
          <w:rFonts w:ascii="Calibri" w:eastAsia="Times New Roman" w:hAnsi="Calibri" w:cs="Times New Roman"/>
          <w:b/>
          <w:bCs/>
          <w:lang w:val="x-none" w:eastAsia="ar-SA"/>
        </w:rPr>
      </w:pPr>
      <w:r w:rsidRPr="00C70E49">
        <w:rPr>
          <w:rFonts w:ascii="Calibri" w:eastAsia="Times New Roman" w:hAnsi="Calibri" w:cs="Times New Roman"/>
          <w:b/>
          <w:bCs/>
          <w:lang w:val="x-none" w:eastAsia="ar-SA"/>
        </w:rPr>
        <w:t>Osoby odpowiedzialne</w:t>
      </w:r>
    </w:p>
    <w:p w:rsidR="00225874" w:rsidRPr="00C70E49" w:rsidRDefault="00225874" w:rsidP="00225874">
      <w:pPr>
        <w:numPr>
          <w:ilvl w:val="0"/>
          <w:numId w:val="5"/>
        </w:numPr>
        <w:suppressAutoHyphens/>
        <w:spacing w:after="0" w:line="240" w:lineRule="auto"/>
        <w:ind w:left="284" w:hanging="284"/>
        <w:jc w:val="both"/>
        <w:rPr>
          <w:rFonts w:ascii="Calibri" w:eastAsia="Times New Roman" w:hAnsi="Calibri" w:cs="Times New Roman"/>
          <w:lang w:val="x-none" w:eastAsia="ar-SA"/>
        </w:rPr>
      </w:pPr>
      <w:r w:rsidRPr="00C70E49">
        <w:rPr>
          <w:rFonts w:ascii="Calibri" w:eastAsia="Times New Roman" w:hAnsi="Calibri" w:cs="Times New Roman"/>
          <w:lang w:val="x-none" w:eastAsia="ar-SA"/>
        </w:rPr>
        <w:t>Przedstawicielem Zamawiającego będzie</w:t>
      </w:r>
      <w:r w:rsidR="000B5107">
        <w:rPr>
          <w:rFonts w:ascii="Calibri" w:eastAsia="Times New Roman" w:hAnsi="Calibri" w:cs="Times New Roman"/>
          <w:lang w:eastAsia="ar-SA"/>
        </w:rPr>
        <w:t xml:space="preserve"> </w:t>
      </w:r>
      <w:r w:rsidR="00A37606">
        <w:rPr>
          <w:rFonts w:ascii="Calibri" w:eastAsia="Times New Roman" w:hAnsi="Calibri" w:cs="Times New Roman"/>
          <w:lang w:eastAsia="ar-SA"/>
        </w:rPr>
        <w:t>Rafał Szmigielski</w:t>
      </w:r>
      <w:r>
        <w:rPr>
          <w:rFonts w:ascii="Calibri" w:eastAsia="Times New Roman" w:hAnsi="Calibri" w:cs="Times New Roman"/>
          <w:lang w:eastAsia="ar-SA"/>
        </w:rPr>
        <w:t xml:space="preserve"> </w:t>
      </w:r>
      <w:r w:rsidRPr="00C70E49">
        <w:rPr>
          <w:rFonts w:ascii="Calibri" w:eastAsia="Times New Roman" w:hAnsi="Calibri" w:cs="Times New Roman"/>
          <w:lang w:val="x-none" w:eastAsia="ar-SA"/>
        </w:rPr>
        <w:t xml:space="preserve"> tel.</w:t>
      </w:r>
      <w:r>
        <w:rPr>
          <w:rFonts w:ascii="Calibri" w:eastAsia="Times New Roman" w:hAnsi="Calibri" w:cs="Times New Roman"/>
          <w:lang w:eastAsia="ar-SA"/>
        </w:rPr>
        <w:t xml:space="preserve"> 468582834 </w:t>
      </w:r>
    </w:p>
    <w:p w:rsidR="00225874" w:rsidRPr="00C70E49" w:rsidRDefault="00225874" w:rsidP="00225874">
      <w:pPr>
        <w:numPr>
          <w:ilvl w:val="0"/>
          <w:numId w:val="5"/>
        </w:numPr>
        <w:suppressAutoHyphens/>
        <w:spacing w:after="0" w:line="240" w:lineRule="auto"/>
        <w:ind w:left="284" w:hanging="284"/>
        <w:jc w:val="both"/>
        <w:rPr>
          <w:rFonts w:ascii="Calibri" w:eastAsia="Times New Roman" w:hAnsi="Calibri" w:cs="Times New Roman"/>
          <w:lang w:val="x-none" w:eastAsia="ar-SA"/>
        </w:rPr>
      </w:pPr>
      <w:r w:rsidRPr="00C70E49">
        <w:rPr>
          <w:rFonts w:ascii="Calibri" w:eastAsia="Times New Roman" w:hAnsi="Calibri" w:cs="Times New Roman"/>
          <w:lang w:val="x-none" w:eastAsia="ar-SA"/>
        </w:rPr>
        <w:t xml:space="preserve">Przedstawicielem Wykonawcy będzie </w:t>
      </w:r>
      <w:r w:rsidR="00A37606">
        <w:rPr>
          <w:rFonts w:ascii="Calibri" w:eastAsia="Times New Roman" w:hAnsi="Calibri" w:cs="Times New Roman"/>
          <w:lang w:eastAsia="ar-SA"/>
        </w:rPr>
        <w:t>……………………………………………………….</w:t>
      </w:r>
    </w:p>
    <w:p w:rsidR="00225874" w:rsidRPr="00C70E49" w:rsidRDefault="00225874" w:rsidP="00225874">
      <w:pPr>
        <w:numPr>
          <w:ilvl w:val="0"/>
          <w:numId w:val="5"/>
        </w:numPr>
        <w:suppressAutoHyphens/>
        <w:spacing w:after="0" w:line="240" w:lineRule="auto"/>
        <w:ind w:left="284" w:hanging="284"/>
        <w:jc w:val="both"/>
        <w:rPr>
          <w:rFonts w:ascii="Calibri" w:eastAsia="Times New Roman" w:hAnsi="Calibri" w:cs="Times New Roman"/>
          <w:lang w:val="x-none" w:eastAsia="ar-SA"/>
        </w:rPr>
      </w:pPr>
      <w:r w:rsidRPr="00C70E49">
        <w:rPr>
          <w:rFonts w:ascii="Calibri" w:eastAsia="Times New Roman" w:hAnsi="Calibri" w:cs="Times New Roman"/>
          <w:lang w:eastAsia="ar-SA"/>
        </w:rPr>
        <w:t>O każdej zmianie przedstawiciela</w:t>
      </w:r>
      <w:r w:rsidR="000B5107">
        <w:rPr>
          <w:rFonts w:ascii="Calibri" w:eastAsia="Times New Roman" w:hAnsi="Calibri" w:cs="Times New Roman"/>
          <w:lang w:eastAsia="ar-SA"/>
        </w:rPr>
        <w:t>,</w:t>
      </w:r>
      <w:r w:rsidRPr="00C70E49">
        <w:rPr>
          <w:rFonts w:ascii="Calibri" w:eastAsia="Times New Roman" w:hAnsi="Calibri" w:cs="Times New Roman"/>
          <w:lang w:eastAsia="ar-SA"/>
        </w:rPr>
        <w:t xml:space="preserve"> o którym mowa w ust. 1 i 2 strony będą się nawzajem informowały.</w:t>
      </w:r>
    </w:p>
    <w:p w:rsidR="00225874" w:rsidRPr="00C70E49" w:rsidRDefault="00225874" w:rsidP="00225874">
      <w:pPr>
        <w:suppressAutoHyphens/>
        <w:spacing w:after="0" w:line="240" w:lineRule="auto"/>
        <w:jc w:val="center"/>
        <w:rPr>
          <w:rFonts w:ascii="Calibri" w:eastAsia="Times New Roman" w:hAnsi="Calibri" w:cs="Times New Roman"/>
          <w:b/>
          <w:bCs/>
          <w:lang w:val="x-none" w:eastAsia="ar-SA"/>
        </w:rPr>
      </w:pPr>
    </w:p>
    <w:p w:rsidR="00225874" w:rsidRPr="00C70E49" w:rsidRDefault="00225874" w:rsidP="00225874">
      <w:pPr>
        <w:suppressAutoHyphens/>
        <w:spacing w:after="0" w:line="240" w:lineRule="auto"/>
        <w:jc w:val="center"/>
        <w:rPr>
          <w:rFonts w:ascii="Calibri" w:eastAsia="Times New Roman" w:hAnsi="Calibri" w:cs="Times New Roman"/>
          <w:b/>
          <w:bCs/>
          <w:lang w:eastAsia="ar-SA"/>
        </w:rPr>
      </w:pPr>
      <w:r w:rsidRPr="00C70E49">
        <w:rPr>
          <w:rFonts w:ascii="Calibri" w:eastAsia="Times New Roman" w:hAnsi="Calibri" w:cs="Times New Roman"/>
          <w:b/>
          <w:bCs/>
          <w:lang w:val="x-none" w:eastAsia="ar-SA"/>
        </w:rPr>
        <w:t xml:space="preserve">§ </w:t>
      </w:r>
      <w:r w:rsidRPr="00C70E49">
        <w:rPr>
          <w:rFonts w:ascii="Calibri" w:eastAsia="Times New Roman" w:hAnsi="Calibri" w:cs="Times New Roman"/>
          <w:b/>
          <w:bCs/>
          <w:lang w:eastAsia="ar-SA"/>
        </w:rPr>
        <w:t>7</w:t>
      </w:r>
    </w:p>
    <w:p w:rsidR="00225874" w:rsidRDefault="00225874" w:rsidP="00225874">
      <w:pPr>
        <w:suppressAutoHyphens/>
        <w:spacing w:after="0" w:line="240" w:lineRule="auto"/>
        <w:jc w:val="center"/>
        <w:rPr>
          <w:rFonts w:ascii="Calibri" w:eastAsia="Times New Roman" w:hAnsi="Calibri" w:cs="Times New Roman"/>
          <w:b/>
          <w:bCs/>
          <w:lang w:eastAsia="ar-SA"/>
        </w:rPr>
      </w:pPr>
      <w:r w:rsidRPr="00C70E49">
        <w:rPr>
          <w:rFonts w:ascii="Calibri" w:eastAsia="Times New Roman" w:hAnsi="Calibri" w:cs="Times New Roman"/>
          <w:b/>
          <w:bCs/>
          <w:lang w:val="x-none" w:eastAsia="ar-SA"/>
        </w:rPr>
        <w:t>Podwykonawstwo</w:t>
      </w:r>
    </w:p>
    <w:p w:rsidR="00225874" w:rsidRPr="00FF12D5" w:rsidRDefault="00FF12D5" w:rsidP="00FF12D5">
      <w:pPr>
        <w:suppressAutoHyphens/>
        <w:spacing w:after="0" w:line="240" w:lineRule="auto"/>
        <w:jc w:val="both"/>
        <w:rPr>
          <w:rFonts w:ascii="Calibri" w:eastAsia="Times New Roman" w:hAnsi="Calibri" w:cs="Calibri"/>
          <w:bCs/>
          <w:lang w:eastAsia="ar-SA"/>
        </w:rPr>
      </w:pPr>
      <w:r w:rsidRPr="00FF12D5">
        <w:rPr>
          <w:rFonts w:ascii="Calibri" w:hAnsi="Calibri" w:cs="Calibri"/>
          <w:color w:val="000000"/>
        </w:rPr>
        <w:t xml:space="preserve">Zamawiający dopuszcza wykonanie przez Wykonawcę części przedmiotu zamówienia przy udziale podwykonawców lub dalszych podwykonawców, zawierając z nimi stosowne umowy w formie pisemnej pod rygorem nieważności. </w:t>
      </w:r>
      <w:r w:rsidRPr="00FF12D5">
        <w:rPr>
          <w:rFonts w:ascii="Calibri" w:hAnsi="Calibri" w:cs="Calibri"/>
          <w:bCs/>
          <w:color w:val="000000"/>
        </w:rPr>
        <w:t>W takim przypadku Wykonawca jest zobowiązany do zorganizowania, prowadzenia, nadzorowania i zabezpieczania oraz koordynacji prac realizowanych przez podwykonawców lub dalszych podwykonawców</w:t>
      </w:r>
      <w:r w:rsidR="00225874" w:rsidRPr="00FF12D5">
        <w:rPr>
          <w:rFonts w:ascii="Calibri" w:eastAsia="Times New Roman" w:hAnsi="Calibri" w:cs="Calibri"/>
          <w:bCs/>
          <w:lang w:eastAsia="ar-SA"/>
        </w:rPr>
        <w:t>.</w:t>
      </w:r>
    </w:p>
    <w:p w:rsidR="000B17E5" w:rsidRDefault="000B17E5" w:rsidP="00225874">
      <w:pPr>
        <w:tabs>
          <w:tab w:val="left" w:pos="567"/>
          <w:tab w:val="left" w:pos="3284"/>
        </w:tabs>
        <w:suppressAutoHyphens/>
        <w:spacing w:after="0" w:line="240" w:lineRule="auto"/>
        <w:jc w:val="center"/>
        <w:rPr>
          <w:rFonts w:ascii="Calibri" w:eastAsia="Times New Roman" w:hAnsi="Calibri" w:cs="Times New Roman"/>
          <w:b/>
          <w:lang w:eastAsia="ar-SA"/>
        </w:rPr>
      </w:pPr>
    </w:p>
    <w:p w:rsidR="00225874" w:rsidRPr="0007076E" w:rsidRDefault="00225874" w:rsidP="00225874">
      <w:pPr>
        <w:tabs>
          <w:tab w:val="left" w:pos="567"/>
          <w:tab w:val="left" w:pos="3284"/>
        </w:tabs>
        <w:suppressAutoHyphens/>
        <w:spacing w:after="0" w:line="240" w:lineRule="auto"/>
        <w:jc w:val="center"/>
        <w:rPr>
          <w:rFonts w:ascii="Calibri" w:eastAsia="Times New Roman" w:hAnsi="Calibri" w:cs="Times New Roman"/>
          <w:b/>
          <w:lang w:eastAsia="ar-SA"/>
        </w:rPr>
      </w:pPr>
      <w:r w:rsidRPr="0007076E">
        <w:rPr>
          <w:rFonts w:ascii="Calibri" w:eastAsia="Times New Roman" w:hAnsi="Calibri" w:cs="Times New Roman"/>
          <w:b/>
          <w:lang w:eastAsia="ar-SA"/>
        </w:rPr>
        <w:t xml:space="preserve">§ </w:t>
      </w:r>
      <w:r>
        <w:rPr>
          <w:rFonts w:ascii="Calibri" w:eastAsia="Times New Roman" w:hAnsi="Calibri" w:cs="Times New Roman"/>
          <w:b/>
          <w:lang w:eastAsia="ar-SA"/>
        </w:rPr>
        <w:t>8</w:t>
      </w:r>
    </w:p>
    <w:p w:rsidR="00225874" w:rsidRPr="0007076E" w:rsidRDefault="00225874" w:rsidP="00225874">
      <w:pPr>
        <w:tabs>
          <w:tab w:val="left" w:pos="567"/>
          <w:tab w:val="left" w:pos="3284"/>
        </w:tabs>
        <w:suppressAutoHyphens/>
        <w:spacing w:after="0" w:line="240" w:lineRule="auto"/>
        <w:jc w:val="center"/>
        <w:rPr>
          <w:rFonts w:ascii="Calibri" w:eastAsia="Times New Roman" w:hAnsi="Calibri" w:cs="Times New Roman"/>
          <w:b/>
          <w:lang w:eastAsia="ar-SA"/>
        </w:rPr>
      </w:pPr>
      <w:r w:rsidRPr="0007076E">
        <w:rPr>
          <w:rFonts w:ascii="Calibri" w:eastAsia="Times New Roman" w:hAnsi="Calibri" w:cs="Times New Roman"/>
          <w:b/>
          <w:lang w:eastAsia="ar-SA"/>
        </w:rPr>
        <w:t>Rozwiązanie lub odstąpienie od Umowy</w:t>
      </w:r>
    </w:p>
    <w:p w:rsidR="00225874" w:rsidRPr="00E72385" w:rsidRDefault="00225874" w:rsidP="00225874">
      <w:pPr>
        <w:pStyle w:val="Akapitzlist"/>
        <w:numPr>
          <w:ilvl w:val="0"/>
          <w:numId w:val="15"/>
        </w:numPr>
        <w:tabs>
          <w:tab w:val="left" w:pos="567"/>
          <w:tab w:val="left" w:pos="3284"/>
        </w:tabs>
        <w:suppressAutoHyphens/>
        <w:spacing w:after="0" w:line="240" w:lineRule="auto"/>
        <w:ind w:left="284" w:hanging="284"/>
        <w:jc w:val="both"/>
        <w:rPr>
          <w:rFonts w:ascii="Calibri" w:eastAsia="Times New Roman" w:hAnsi="Calibri" w:cs="Times New Roman"/>
          <w:lang w:eastAsia="ar-SA"/>
        </w:rPr>
      </w:pPr>
      <w:r w:rsidRPr="0007076E">
        <w:rPr>
          <w:rFonts w:ascii="Calibri" w:eastAsia="Times New Roman" w:hAnsi="Calibri" w:cs="Times New Roman"/>
          <w:lang w:eastAsia="ar-SA"/>
        </w:rPr>
        <w:t>Zamawiającemu przysługuje prawo odstąpienia od U</w:t>
      </w:r>
      <w:r>
        <w:rPr>
          <w:rFonts w:ascii="Calibri" w:eastAsia="Times New Roman" w:hAnsi="Calibri" w:cs="Times New Roman"/>
          <w:lang w:eastAsia="ar-SA"/>
        </w:rPr>
        <w:t xml:space="preserve">mowy </w:t>
      </w:r>
      <w:r w:rsidRPr="00E72385">
        <w:rPr>
          <w:rFonts w:ascii="Calibri" w:eastAsia="Times New Roman" w:hAnsi="Calibri" w:cs="Times New Roman"/>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wykonanej części Umowy, a Wykonawcy nie przysługuje roszczenie o jakiekolwiek inne płatności, np. kary umowne.</w:t>
      </w:r>
    </w:p>
    <w:p w:rsidR="00225874" w:rsidRDefault="00225874" w:rsidP="00225874">
      <w:pPr>
        <w:pStyle w:val="Akapitzlist"/>
        <w:numPr>
          <w:ilvl w:val="0"/>
          <w:numId w:val="15"/>
        </w:numPr>
        <w:tabs>
          <w:tab w:val="left" w:pos="567"/>
          <w:tab w:val="left" w:pos="3284"/>
        </w:tabs>
        <w:suppressAutoHyphens/>
        <w:spacing w:after="0" w:line="240" w:lineRule="auto"/>
        <w:ind w:left="284" w:hanging="284"/>
        <w:jc w:val="both"/>
        <w:rPr>
          <w:rFonts w:ascii="Calibri" w:eastAsia="Times New Roman" w:hAnsi="Calibri" w:cs="Times New Roman"/>
          <w:lang w:eastAsia="ar-SA"/>
        </w:rPr>
      </w:pPr>
      <w:r w:rsidRPr="001C3206">
        <w:rPr>
          <w:rFonts w:ascii="Calibri" w:eastAsia="Times New Roman" w:hAnsi="Calibri" w:cs="Times New Roman"/>
          <w:lang w:eastAsia="ar-SA"/>
        </w:rPr>
        <w:t>Zamawiający zastrzega sobie prawo do rozwiązania Umowy z winy</w:t>
      </w:r>
      <w:r w:rsidR="00205E9C">
        <w:rPr>
          <w:rFonts w:ascii="Calibri" w:eastAsia="Times New Roman" w:hAnsi="Calibri" w:cs="Times New Roman"/>
          <w:lang w:eastAsia="ar-SA"/>
        </w:rPr>
        <w:t xml:space="preserve"> leżącej po stronie Wykonawcy w </w:t>
      </w:r>
      <w:r w:rsidRPr="001C3206">
        <w:rPr>
          <w:rFonts w:ascii="Calibri" w:eastAsia="Times New Roman" w:hAnsi="Calibri" w:cs="Times New Roman"/>
          <w:lang w:eastAsia="ar-SA"/>
        </w:rPr>
        <w:t>trybie natychmiastowym w przypadku rażącego naruszenia postanowień Umowy przez Wykonawcę,</w:t>
      </w:r>
      <w:r w:rsidR="00205E9C">
        <w:rPr>
          <w:rFonts w:ascii="Calibri" w:eastAsia="Times New Roman" w:hAnsi="Calibri" w:cs="Times New Roman"/>
          <w:lang w:eastAsia="ar-SA"/>
        </w:rPr>
        <w:t xml:space="preserve"> z </w:t>
      </w:r>
      <w:r w:rsidRPr="001C3206">
        <w:rPr>
          <w:rFonts w:ascii="Calibri" w:eastAsia="Times New Roman" w:hAnsi="Calibri" w:cs="Times New Roman"/>
          <w:lang w:eastAsia="ar-SA"/>
        </w:rPr>
        <w:t>zastrzeżeniem ust. 3 i 4 poniżej.</w:t>
      </w:r>
    </w:p>
    <w:p w:rsidR="00225874" w:rsidRDefault="00225874" w:rsidP="00225874">
      <w:pPr>
        <w:pStyle w:val="Akapitzlist"/>
        <w:numPr>
          <w:ilvl w:val="0"/>
          <w:numId w:val="15"/>
        </w:numPr>
        <w:tabs>
          <w:tab w:val="left" w:pos="567"/>
          <w:tab w:val="left" w:pos="3284"/>
        </w:tabs>
        <w:suppressAutoHyphens/>
        <w:spacing w:after="0" w:line="240" w:lineRule="auto"/>
        <w:ind w:left="284" w:hanging="284"/>
        <w:jc w:val="both"/>
        <w:rPr>
          <w:rFonts w:ascii="Calibri" w:eastAsia="Times New Roman" w:hAnsi="Calibri" w:cs="Times New Roman"/>
          <w:lang w:eastAsia="ar-SA"/>
        </w:rPr>
      </w:pPr>
      <w:r w:rsidRPr="001C3206">
        <w:rPr>
          <w:rFonts w:ascii="Calibri" w:eastAsia="Times New Roman" w:hAnsi="Calibri" w:cs="Times New Roman"/>
          <w:lang w:eastAsia="ar-SA"/>
        </w:rPr>
        <w:t xml:space="preserve">Za rażące naruszenie postanowień Umowy przez Wykonawcę rozumie się w szczególności naruszenie postanowień zawartych w § 2 Umowy. O rażącym naruszeniu postanowień Umowy przez Wykonawcę Zamawiający powiadomi Wykonawcę na piśmie, przy czym w piśmie wpisany będzie rozsądny termin oraz sposób naprawy negatywnych działań Wykonawcy stanowiących rażące naruszenie postanowień </w:t>
      </w:r>
      <w:r w:rsidR="00BF63E7">
        <w:rPr>
          <w:rFonts w:ascii="Calibri" w:eastAsia="Times New Roman" w:hAnsi="Calibri" w:cs="Times New Roman"/>
          <w:lang w:eastAsia="ar-SA"/>
        </w:rPr>
        <w:t>u</w:t>
      </w:r>
      <w:r w:rsidRPr="001C3206">
        <w:rPr>
          <w:rFonts w:ascii="Calibri" w:eastAsia="Times New Roman" w:hAnsi="Calibri" w:cs="Times New Roman"/>
          <w:lang w:eastAsia="ar-SA"/>
        </w:rPr>
        <w:t>mowy.</w:t>
      </w:r>
    </w:p>
    <w:p w:rsidR="00225874" w:rsidRPr="007D3CAD" w:rsidRDefault="00225874" w:rsidP="00225874">
      <w:pPr>
        <w:pStyle w:val="Akapitzlist"/>
        <w:numPr>
          <w:ilvl w:val="0"/>
          <w:numId w:val="15"/>
        </w:numPr>
        <w:tabs>
          <w:tab w:val="left" w:pos="567"/>
          <w:tab w:val="left" w:pos="3284"/>
        </w:tabs>
        <w:suppressAutoHyphens/>
        <w:spacing w:after="0" w:line="240" w:lineRule="auto"/>
        <w:ind w:left="284" w:hanging="284"/>
        <w:jc w:val="both"/>
        <w:rPr>
          <w:rFonts w:ascii="Calibri" w:eastAsia="Times New Roman" w:hAnsi="Calibri" w:cs="Times New Roman"/>
          <w:lang w:eastAsia="ar-SA"/>
        </w:rPr>
      </w:pPr>
      <w:r w:rsidRPr="007D3CAD">
        <w:rPr>
          <w:rFonts w:ascii="Calibri" w:eastAsia="Times New Roman" w:hAnsi="Calibri" w:cs="Times New Roman"/>
          <w:lang w:eastAsia="ar-SA"/>
        </w:rPr>
        <w:t xml:space="preserve">Zamawiający zastrzega sobie prawo do powiadomienia na piśmie Wykonawcy o innych okolicznościach, niż te wymienione w ust. 3 powyżej, które mogą stanowić rażące naruszenie postanowień </w:t>
      </w:r>
      <w:r w:rsidR="00BF63E7">
        <w:rPr>
          <w:rFonts w:ascii="Calibri" w:eastAsia="Times New Roman" w:hAnsi="Calibri" w:cs="Times New Roman"/>
          <w:lang w:eastAsia="ar-SA"/>
        </w:rPr>
        <w:t>u</w:t>
      </w:r>
      <w:r w:rsidRPr="007D3CAD">
        <w:rPr>
          <w:rFonts w:ascii="Calibri" w:eastAsia="Times New Roman" w:hAnsi="Calibri" w:cs="Times New Roman"/>
          <w:lang w:eastAsia="ar-SA"/>
        </w:rPr>
        <w:t>mowy przez Wykonawcę.</w:t>
      </w:r>
    </w:p>
    <w:p w:rsidR="00225874" w:rsidRPr="0007076E" w:rsidRDefault="00225874" w:rsidP="00225874">
      <w:pPr>
        <w:tabs>
          <w:tab w:val="left" w:pos="567"/>
          <w:tab w:val="left" w:pos="3284"/>
        </w:tabs>
        <w:suppressAutoHyphens/>
        <w:spacing w:after="0" w:line="240" w:lineRule="auto"/>
        <w:jc w:val="both"/>
        <w:rPr>
          <w:rFonts w:ascii="Calibri" w:eastAsia="Times New Roman" w:hAnsi="Calibri" w:cs="Times New Roman"/>
          <w:lang w:eastAsia="ar-SA"/>
        </w:rPr>
      </w:pPr>
      <w:r w:rsidRPr="0007076E">
        <w:rPr>
          <w:rFonts w:ascii="Calibri" w:eastAsia="Times New Roman" w:hAnsi="Calibri" w:cs="Times New Roman"/>
          <w:lang w:eastAsia="ar-SA"/>
        </w:rPr>
        <w:t>5. Ponadto Zamawiającemu przysługuje prawo rozwiązania Umowy m.in.:</w:t>
      </w:r>
    </w:p>
    <w:p w:rsidR="00225874" w:rsidRDefault="00225874" w:rsidP="00225874">
      <w:pPr>
        <w:pStyle w:val="Akapitzlist"/>
        <w:numPr>
          <w:ilvl w:val="0"/>
          <w:numId w:val="16"/>
        </w:numPr>
        <w:tabs>
          <w:tab w:val="left" w:pos="567"/>
          <w:tab w:val="left" w:pos="3284"/>
        </w:tabs>
        <w:suppressAutoHyphens/>
        <w:spacing w:after="0" w:line="240" w:lineRule="auto"/>
        <w:jc w:val="both"/>
        <w:rPr>
          <w:rFonts w:ascii="Calibri" w:eastAsia="Times New Roman" w:hAnsi="Calibri" w:cs="Times New Roman"/>
          <w:lang w:eastAsia="ar-SA"/>
        </w:rPr>
      </w:pPr>
      <w:r w:rsidRPr="00B72EFD">
        <w:rPr>
          <w:rFonts w:ascii="Calibri" w:eastAsia="Times New Roman" w:hAnsi="Calibri" w:cs="Times New Roman"/>
          <w:lang w:eastAsia="ar-SA"/>
        </w:rPr>
        <w:t xml:space="preserve">gdy Wykonawca nie respektuje uzasadnionych nakazów przedstawiciela Zamawiającego, a więc takich, których realizacji Zamawiający ma prawo oczekiwać w rozsądnym czasie dla należytego wykonania </w:t>
      </w:r>
      <w:r w:rsidR="00BF63E7">
        <w:rPr>
          <w:rFonts w:ascii="Calibri" w:eastAsia="Times New Roman" w:hAnsi="Calibri" w:cs="Times New Roman"/>
          <w:lang w:eastAsia="ar-SA"/>
        </w:rPr>
        <w:t>u</w:t>
      </w:r>
      <w:r w:rsidRPr="00B72EFD">
        <w:rPr>
          <w:rFonts w:ascii="Calibri" w:eastAsia="Times New Roman" w:hAnsi="Calibri" w:cs="Times New Roman"/>
          <w:lang w:eastAsia="ar-SA"/>
        </w:rPr>
        <w:t>mowy</w:t>
      </w:r>
      <w:r w:rsidR="00BF63E7">
        <w:rPr>
          <w:rFonts w:ascii="Calibri" w:eastAsia="Times New Roman" w:hAnsi="Calibri" w:cs="Times New Roman"/>
          <w:lang w:eastAsia="ar-SA"/>
        </w:rPr>
        <w:t>;</w:t>
      </w:r>
      <w:r w:rsidRPr="00B72EFD">
        <w:rPr>
          <w:rFonts w:ascii="Calibri" w:eastAsia="Times New Roman" w:hAnsi="Calibri" w:cs="Times New Roman"/>
          <w:lang w:eastAsia="ar-SA"/>
        </w:rPr>
        <w:t xml:space="preserve"> </w:t>
      </w:r>
      <w:r w:rsidR="00BF63E7">
        <w:rPr>
          <w:rFonts w:ascii="Calibri" w:eastAsia="Times New Roman" w:hAnsi="Calibri" w:cs="Times New Roman"/>
          <w:lang w:eastAsia="ar-SA"/>
        </w:rPr>
        <w:t>j</w:t>
      </w:r>
      <w:r w:rsidRPr="00B72EFD">
        <w:rPr>
          <w:rFonts w:ascii="Calibri" w:eastAsia="Times New Roman" w:hAnsi="Calibri" w:cs="Times New Roman"/>
          <w:lang w:eastAsia="ar-SA"/>
        </w:rPr>
        <w:t xml:space="preserve">eśli nakazy nie będą uzasadnione, niezgodne z obowiązującymi przepisami prawa, </w:t>
      </w:r>
      <w:r w:rsidR="00BF63E7">
        <w:rPr>
          <w:rFonts w:ascii="Calibri" w:eastAsia="Times New Roman" w:hAnsi="Calibri" w:cs="Times New Roman"/>
          <w:lang w:eastAsia="ar-SA"/>
        </w:rPr>
        <w:t>u</w:t>
      </w:r>
      <w:r w:rsidRPr="00B72EFD">
        <w:rPr>
          <w:rFonts w:ascii="Calibri" w:eastAsia="Times New Roman" w:hAnsi="Calibri" w:cs="Times New Roman"/>
          <w:lang w:eastAsia="ar-SA"/>
        </w:rPr>
        <w:t>mową lub opisem przedmiotu zamówienia, Zamawiający nie ma podstawy</w:t>
      </w:r>
      <w:r w:rsidR="00BF63E7">
        <w:rPr>
          <w:rFonts w:ascii="Calibri" w:eastAsia="Times New Roman" w:hAnsi="Calibri" w:cs="Times New Roman"/>
          <w:lang w:eastAsia="ar-SA"/>
        </w:rPr>
        <w:t xml:space="preserve"> do rozwiązania u</w:t>
      </w:r>
      <w:r w:rsidRPr="00B72EFD">
        <w:rPr>
          <w:rFonts w:ascii="Calibri" w:eastAsia="Times New Roman" w:hAnsi="Calibri" w:cs="Times New Roman"/>
          <w:lang w:eastAsia="ar-SA"/>
        </w:rPr>
        <w:t>mowy,</w:t>
      </w:r>
    </w:p>
    <w:p w:rsidR="00225874" w:rsidRPr="00767B39" w:rsidRDefault="00225874" w:rsidP="00225874">
      <w:pPr>
        <w:pStyle w:val="Akapitzlist"/>
        <w:numPr>
          <w:ilvl w:val="0"/>
          <w:numId w:val="16"/>
        </w:numPr>
        <w:tabs>
          <w:tab w:val="left" w:pos="567"/>
          <w:tab w:val="left" w:pos="3284"/>
        </w:tabs>
        <w:suppressAutoHyphens/>
        <w:spacing w:after="0" w:line="240" w:lineRule="auto"/>
        <w:jc w:val="both"/>
        <w:rPr>
          <w:rFonts w:ascii="Calibri" w:eastAsia="Times New Roman" w:hAnsi="Calibri" w:cs="Times New Roman"/>
          <w:lang w:eastAsia="ar-SA"/>
        </w:rPr>
      </w:pPr>
      <w:r w:rsidRPr="00767B39">
        <w:rPr>
          <w:rFonts w:ascii="Calibri" w:eastAsia="Times New Roman" w:hAnsi="Calibri" w:cs="Times New Roman"/>
          <w:lang w:eastAsia="ar-SA"/>
        </w:rPr>
        <w:t xml:space="preserve">gdy Wykonawca wykonuje prace w sposób niezgodny z </w:t>
      </w:r>
      <w:r w:rsidR="00BF63E7">
        <w:rPr>
          <w:rFonts w:ascii="Calibri" w:eastAsia="Times New Roman" w:hAnsi="Calibri" w:cs="Times New Roman"/>
          <w:lang w:eastAsia="ar-SA"/>
        </w:rPr>
        <w:t>u</w:t>
      </w:r>
      <w:r w:rsidRPr="00767B39">
        <w:rPr>
          <w:rFonts w:ascii="Calibri" w:eastAsia="Times New Roman" w:hAnsi="Calibri" w:cs="Times New Roman"/>
          <w:lang w:eastAsia="ar-SA"/>
        </w:rPr>
        <w:t>mową oraz obowiązującymi w tym zakresie przepisami i pomimo wezwania nie nastąpiła poprawa ich wykonania, przy czym w wezwaniu będzie wyznaczony rozsądny termin.</w:t>
      </w:r>
    </w:p>
    <w:p w:rsidR="00225874" w:rsidRDefault="00225874" w:rsidP="00225874">
      <w:pPr>
        <w:tabs>
          <w:tab w:val="left" w:pos="567"/>
          <w:tab w:val="left" w:pos="3284"/>
        </w:tabs>
        <w:suppressAutoHyphens/>
        <w:spacing w:after="0" w:line="240" w:lineRule="auto"/>
        <w:jc w:val="both"/>
        <w:rPr>
          <w:rFonts w:ascii="Calibri" w:eastAsia="Times New Roman" w:hAnsi="Calibri" w:cs="Times New Roman"/>
          <w:lang w:eastAsia="ar-SA"/>
        </w:rPr>
      </w:pPr>
      <w:r w:rsidRPr="0007076E">
        <w:rPr>
          <w:rFonts w:ascii="Calibri" w:eastAsia="Times New Roman" w:hAnsi="Calibri" w:cs="Times New Roman"/>
          <w:lang w:eastAsia="ar-SA"/>
        </w:rPr>
        <w:t xml:space="preserve">6. W przypadkach określonych w ust. 5, rozwiązanie </w:t>
      </w:r>
      <w:r w:rsidR="00BF63E7">
        <w:rPr>
          <w:rFonts w:ascii="Calibri" w:eastAsia="Times New Roman" w:hAnsi="Calibri" w:cs="Times New Roman"/>
          <w:lang w:eastAsia="ar-SA"/>
        </w:rPr>
        <w:t>u</w:t>
      </w:r>
      <w:r w:rsidRPr="0007076E">
        <w:rPr>
          <w:rFonts w:ascii="Calibri" w:eastAsia="Times New Roman" w:hAnsi="Calibri" w:cs="Times New Roman"/>
          <w:lang w:eastAsia="ar-SA"/>
        </w:rPr>
        <w:t>mowy nastąpi ze skutkiem natychmiastowym z winy</w:t>
      </w:r>
    </w:p>
    <w:p w:rsidR="00225874" w:rsidRPr="0007076E" w:rsidRDefault="00225874" w:rsidP="00225874">
      <w:pPr>
        <w:tabs>
          <w:tab w:val="left" w:pos="567"/>
          <w:tab w:val="left" w:pos="3284"/>
        </w:tabs>
        <w:suppressAutoHyphens/>
        <w:spacing w:after="0" w:line="240" w:lineRule="auto"/>
        <w:jc w:val="both"/>
        <w:rPr>
          <w:rFonts w:ascii="Calibri" w:eastAsia="Times New Roman" w:hAnsi="Calibri" w:cs="Times New Roman"/>
          <w:lang w:eastAsia="ar-SA"/>
        </w:rPr>
      </w:pPr>
      <w:r w:rsidRPr="00767B39">
        <w:rPr>
          <w:rFonts w:ascii="Calibri" w:eastAsia="Times New Roman" w:hAnsi="Calibri" w:cs="Times New Roman"/>
          <w:lang w:eastAsia="ar-SA"/>
        </w:rPr>
        <w:t>leżącej po stronie Wykonawcy.</w:t>
      </w:r>
    </w:p>
    <w:p w:rsidR="00225874" w:rsidRDefault="00225874" w:rsidP="00225874">
      <w:pPr>
        <w:tabs>
          <w:tab w:val="left" w:pos="567"/>
          <w:tab w:val="left" w:pos="3284"/>
        </w:tabs>
        <w:suppressAutoHyphens/>
        <w:spacing w:after="0" w:line="240" w:lineRule="auto"/>
        <w:jc w:val="center"/>
        <w:rPr>
          <w:rFonts w:ascii="Calibri" w:eastAsia="Times New Roman" w:hAnsi="Calibri" w:cs="Times New Roman"/>
          <w:b/>
          <w:lang w:eastAsia="ar-SA"/>
        </w:rPr>
      </w:pPr>
    </w:p>
    <w:p w:rsidR="00225874" w:rsidRPr="00C70E49" w:rsidRDefault="00225874" w:rsidP="00225874">
      <w:pPr>
        <w:tabs>
          <w:tab w:val="left" w:pos="567"/>
          <w:tab w:val="left" w:pos="3284"/>
        </w:tabs>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 xml:space="preserve">§ </w:t>
      </w:r>
      <w:r>
        <w:rPr>
          <w:rFonts w:ascii="Calibri" w:eastAsia="Times New Roman" w:hAnsi="Calibri" w:cs="Times New Roman"/>
          <w:b/>
          <w:lang w:eastAsia="ar-SA"/>
        </w:rPr>
        <w:t>9</w:t>
      </w:r>
    </w:p>
    <w:p w:rsidR="00225874" w:rsidRPr="00C70E49" w:rsidRDefault="00225874" w:rsidP="00225874">
      <w:pPr>
        <w:tabs>
          <w:tab w:val="left" w:pos="284"/>
        </w:tabs>
        <w:suppressAutoHyphens/>
        <w:spacing w:after="0" w:line="240" w:lineRule="auto"/>
        <w:jc w:val="center"/>
        <w:outlineLvl w:val="0"/>
        <w:rPr>
          <w:rFonts w:ascii="Calibri" w:eastAsia="Times New Roman" w:hAnsi="Calibri" w:cs="Times New Roman"/>
          <w:b/>
          <w:kern w:val="28"/>
          <w:lang w:val="x-none" w:eastAsia="ar-SA"/>
        </w:rPr>
      </w:pPr>
      <w:r w:rsidRPr="00C70E49">
        <w:rPr>
          <w:rFonts w:ascii="Calibri" w:eastAsia="Times New Roman" w:hAnsi="Calibri" w:cs="Times New Roman"/>
          <w:b/>
          <w:kern w:val="28"/>
          <w:lang w:val="x-none" w:eastAsia="ar-SA"/>
        </w:rPr>
        <w:t>Kary umowne</w:t>
      </w:r>
    </w:p>
    <w:p w:rsidR="00225874" w:rsidRPr="00C70E49" w:rsidRDefault="00225874" w:rsidP="00225874">
      <w:pPr>
        <w:numPr>
          <w:ilvl w:val="0"/>
          <w:numId w:val="6"/>
        </w:numPr>
        <w:tabs>
          <w:tab w:val="num" w:pos="284"/>
        </w:tabs>
        <w:suppressAutoHyphens/>
        <w:spacing w:after="0" w:line="240" w:lineRule="auto"/>
        <w:ind w:left="284" w:hanging="284"/>
        <w:jc w:val="both"/>
        <w:rPr>
          <w:rFonts w:ascii="Calibri" w:eastAsia="Times New Roman" w:hAnsi="Calibri" w:cs="Calibri"/>
          <w:lang w:eastAsia="ar-SA"/>
        </w:rPr>
      </w:pPr>
      <w:r w:rsidRPr="00C70E49">
        <w:rPr>
          <w:rFonts w:ascii="Calibri" w:eastAsia="Times New Roman" w:hAnsi="Calibri" w:cs="Calibri"/>
          <w:lang w:eastAsia="ar-SA"/>
        </w:rPr>
        <w:t xml:space="preserve">Strony postanawiają, że formą odszkodowania są kary umowne z zastrzeżeniem ust. 3. </w:t>
      </w:r>
    </w:p>
    <w:p w:rsidR="00225874" w:rsidRPr="00C70E49" w:rsidRDefault="00225874" w:rsidP="00225874">
      <w:pPr>
        <w:numPr>
          <w:ilvl w:val="0"/>
          <w:numId w:val="6"/>
        </w:numPr>
        <w:tabs>
          <w:tab w:val="num" w:pos="284"/>
        </w:tabs>
        <w:suppressAutoHyphens/>
        <w:spacing w:after="0" w:line="240" w:lineRule="auto"/>
        <w:ind w:left="284" w:hanging="284"/>
        <w:jc w:val="both"/>
        <w:rPr>
          <w:rFonts w:ascii="Calibri" w:eastAsia="Times New Roman" w:hAnsi="Calibri" w:cs="Calibri"/>
          <w:lang w:eastAsia="ar-SA"/>
        </w:rPr>
      </w:pPr>
      <w:r w:rsidRPr="00C70E49">
        <w:rPr>
          <w:rFonts w:ascii="Calibri" w:eastAsia="Times New Roman" w:hAnsi="Calibri" w:cs="Calibri"/>
          <w:lang w:eastAsia="ar-SA"/>
        </w:rPr>
        <w:t>Kary te będą naliczane w następujących wypadkach i wysokościach:</w:t>
      </w:r>
    </w:p>
    <w:p w:rsidR="00225874" w:rsidRPr="00C70E49" w:rsidRDefault="00225874" w:rsidP="00225874">
      <w:pPr>
        <w:numPr>
          <w:ilvl w:val="0"/>
          <w:numId w:val="7"/>
        </w:numPr>
        <w:tabs>
          <w:tab w:val="left" w:pos="284"/>
        </w:tabs>
        <w:suppressAutoHyphens/>
        <w:spacing w:after="0" w:line="240" w:lineRule="auto"/>
        <w:jc w:val="both"/>
        <w:rPr>
          <w:rFonts w:ascii="Calibri" w:eastAsia="Times New Roman" w:hAnsi="Calibri" w:cs="Calibri"/>
          <w:lang w:eastAsia="ar-SA"/>
        </w:rPr>
      </w:pPr>
      <w:r w:rsidRPr="00C70E49">
        <w:rPr>
          <w:rFonts w:ascii="Calibri" w:eastAsia="Times New Roman" w:hAnsi="Calibri" w:cs="Calibri"/>
          <w:lang w:eastAsia="ar-SA"/>
        </w:rPr>
        <w:t>Wykonawca zapłaci Zamawiającemu kary umowne:</w:t>
      </w:r>
    </w:p>
    <w:p w:rsidR="00225874" w:rsidRPr="00C70E49" w:rsidRDefault="00225874" w:rsidP="00225874">
      <w:pPr>
        <w:numPr>
          <w:ilvl w:val="0"/>
          <w:numId w:val="8"/>
        </w:numPr>
        <w:tabs>
          <w:tab w:val="left" w:pos="284"/>
        </w:tabs>
        <w:suppressAutoHyphens/>
        <w:spacing w:after="0" w:line="240" w:lineRule="auto"/>
        <w:jc w:val="both"/>
        <w:rPr>
          <w:rFonts w:ascii="Calibri" w:eastAsia="Times New Roman" w:hAnsi="Calibri" w:cs="Calibri"/>
          <w:lang w:eastAsia="ar-SA"/>
        </w:rPr>
      </w:pPr>
      <w:r w:rsidRPr="00C70E49">
        <w:rPr>
          <w:rFonts w:ascii="Calibri" w:eastAsia="Times New Roman" w:hAnsi="Calibri" w:cs="Calibri"/>
          <w:lang w:eastAsia="ar-SA"/>
        </w:rPr>
        <w:t>za rozwiązanie umowy przed terminem jej wykonania przez Wykonawcę lub przez Zamawiającego z winy leżącej po stronie Wykonawcy w wysokości 20% całkowitego miesięcznego wynagrodzenia Wykonawcy określonego w § 5  ust. 2 umowy,</w:t>
      </w:r>
    </w:p>
    <w:p w:rsidR="00225874" w:rsidRPr="00C70E49" w:rsidRDefault="00225874" w:rsidP="00225874">
      <w:pPr>
        <w:numPr>
          <w:ilvl w:val="0"/>
          <w:numId w:val="8"/>
        </w:numPr>
        <w:tabs>
          <w:tab w:val="left" w:pos="284"/>
        </w:tabs>
        <w:suppressAutoHyphens/>
        <w:spacing w:after="0" w:line="240" w:lineRule="auto"/>
        <w:jc w:val="both"/>
        <w:rPr>
          <w:rFonts w:ascii="Calibri" w:eastAsia="Times New Roman" w:hAnsi="Calibri" w:cs="Calibri"/>
          <w:lang w:eastAsia="ar-SA"/>
        </w:rPr>
      </w:pPr>
      <w:r w:rsidRPr="00C70E49">
        <w:rPr>
          <w:rFonts w:ascii="Calibri" w:eastAsia="Times New Roman" w:hAnsi="Calibri" w:cs="Arial"/>
          <w:lang w:eastAsia="ar-SA"/>
        </w:rPr>
        <w:lastRenderedPageBreak/>
        <w:t>500,00 zł. za każdy nieusunięty w czasie maksymalnie 4 h od chwili otrzymanego zgłoszenia, przypadek świecenia opraw, za wyjątkiem sytuacji, gdy</w:t>
      </w:r>
      <w:r w:rsidR="00205E9C">
        <w:rPr>
          <w:rFonts w:ascii="Calibri" w:eastAsia="Times New Roman" w:hAnsi="Calibri" w:cs="Arial"/>
          <w:lang w:eastAsia="ar-SA"/>
        </w:rPr>
        <w:t xml:space="preserve"> świecenie to uzgodnione jest z </w:t>
      </w:r>
      <w:r w:rsidRPr="00C70E49">
        <w:rPr>
          <w:rFonts w:ascii="Calibri" w:eastAsia="Times New Roman" w:hAnsi="Calibri" w:cs="Arial"/>
          <w:lang w:eastAsia="ar-SA"/>
        </w:rPr>
        <w:t>Zamawiającym</w:t>
      </w:r>
    </w:p>
    <w:p w:rsidR="00225874" w:rsidRPr="00C70E49" w:rsidRDefault="00225874" w:rsidP="00225874">
      <w:pPr>
        <w:numPr>
          <w:ilvl w:val="0"/>
          <w:numId w:val="8"/>
        </w:numPr>
        <w:tabs>
          <w:tab w:val="left" w:pos="284"/>
        </w:tabs>
        <w:suppressAutoHyphens/>
        <w:spacing w:after="0" w:line="240" w:lineRule="auto"/>
        <w:jc w:val="both"/>
        <w:rPr>
          <w:rFonts w:ascii="Calibri" w:eastAsia="Times New Roman" w:hAnsi="Calibri" w:cs="Calibri"/>
          <w:lang w:eastAsia="ar-SA"/>
        </w:rPr>
      </w:pPr>
      <w:r w:rsidRPr="00C70E49">
        <w:rPr>
          <w:rFonts w:ascii="Calibri" w:eastAsia="Times New Roman" w:hAnsi="Calibri" w:cs="Arial"/>
          <w:lang w:eastAsia="ar-SA"/>
        </w:rPr>
        <w:t xml:space="preserve">200,00 zł. za każdą dobę </w:t>
      </w:r>
      <w:r w:rsidR="00381647">
        <w:rPr>
          <w:rFonts w:ascii="Calibri" w:eastAsia="Times New Roman" w:hAnsi="Calibri" w:cs="Arial"/>
          <w:lang w:eastAsia="ar-SA"/>
        </w:rPr>
        <w:t>zwłoki w wykonaniu</w:t>
      </w:r>
      <w:r w:rsidRPr="00C70E49">
        <w:rPr>
          <w:rFonts w:ascii="Calibri" w:eastAsia="Times New Roman" w:hAnsi="Calibri" w:cs="Arial"/>
          <w:lang w:eastAsia="ar-SA"/>
        </w:rPr>
        <w:t xml:space="preserve"> czynności </w:t>
      </w:r>
      <w:r>
        <w:rPr>
          <w:rFonts w:ascii="Calibri" w:eastAsia="Times New Roman" w:hAnsi="Calibri" w:cs="Arial"/>
          <w:lang w:eastAsia="ar-SA"/>
        </w:rPr>
        <w:t xml:space="preserve">określonych w  </w:t>
      </w:r>
      <w:r w:rsidRPr="002D0D6A">
        <w:rPr>
          <w:rFonts w:ascii="Calibri" w:eastAsia="Times New Roman" w:hAnsi="Calibri" w:cs="Arial"/>
          <w:lang w:eastAsia="ar-SA"/>
        </w:rPr>
        <w:t>Załącznik</w:t>
      </w:r>
      <w:r>
        <w:rPr>
          <w:rFonts w:ascii="Calibri" w:eastAsia="Times New Roman" w:hAnsi="Calibri" w:cs="Arial"/>
          <w:lang w:eastAsia="ar-SA"/>
        </w:rPr>
        <w:t>u</w:t>
      </w:r>
      <w:r w:rsidRPr="002D0D6A">
        <w:rPr>
          <w:rFonts w:ascii="Calibri" w:eastAsia="Times New Roman" w:hAnsi="Calibri" w:cs="Arial"/>
          <w:lang w:eastAsia="ar-SA"/>
        </w:rPr>
        <w:t xml:space="preserve"> Nr 1 do </w:t>
      </w:r>
      <w:r w:rsidR="000B17E5">
        <w:rPr>
          <w:rFonts w:ascii="Calibri" w:eastAsia="Times New Roman" w:hAnsi="Calibri" w:cs="Arial"/>
          <w:lang w:eastAsia="ar-SA"/>
        </w:rPr>
        <w:t xml:space="preserve">umowy </w:t>
      </w:r>
      <w:r>
        <w:rPr>
          <w:rFonts w:ascii="Calibri" w:eastAsia="Times New Roman" w:hAnsi="Calibri" w:cs="Arial"/>
          <w:lang w:eastAsia="ar-SA"/>
        </w:rPr>
        <w:t>w pkt.</w:t>
      </w:r>
      <w:r w:rsidR="00531E84">
        <w:rPr>
          <w:rFonts w:ascii="Calibri" w:eastAsia="Times New Roman" w:hAnsi="Calibri" w:cs="Arial"/>
          <w:lang w:eastAsia="ar-SA"/>
        </w:rPr>
        <w:t xml:space="preserve"> </w:t>
      </w:r>
      <w:r>
        <w:rPr>
          <w:rFonts w:ascii="Calibri" w:eastAsia="Times New Roman" w:hAnsi="Calibri" w:cs="Arial"/>
          <w:lang w:eastAsia="ar-SA"/>
        </w:rPr>
        <w:t>III ust. 6,9,10.</w:t>
      </w:r>
    </w:p>
    <w:p w:rsidR="00225874" w:rsidRPr="00C70E49" w:rsidRDefault="00225874" w:rsidP="00225874">
      <w:pPr>
        <w:numPr>
          <w:ilvl w:val="0"/>
          <w:numId w:val="7"/>
        </w:numPr>
        <w:tabs>
          <w:tab w:val="left" w:pos="284"/>
          <w:tab w:val="num" w:pos="567"/>
        </w:tabs>
        <w:suppressAutoHyphens/>
        <w:spacing w:after="0" w:line="240" w:lineRule="auto"/>
        <w:ind w:left="709" w:hanging="425"/>
        <w:jc w:val="both"/>
        <w:rPr>
          <w:rFonts w:ascii="Calibri" w:eastAsia="Times New Roman" w:hAnsi="Calibri" w:cs="Calibri"/>
          <w:lang w:eastAsia="ar-SA"/>
        </w:rPr>
      </w:pPr>
      <w:r w:rsidRPr="00C70E49">
        <w:rPr>
          <w:rFonts w:ascii="Calibri" w:eastAsia="Times New Roman" w:hAnsi="Calibri" w:cs="Calibri"/>
          <w:lang w:eastAsia="ar-SA"/>
        </w:rPr>
        <w:t xml:space="preserve">Zamawiający zapłaci Wykonawcy kary umowne: </w:t>
      </w:r>
    </w:p>
    <w:p w:rsidR="00225874" w:rsidRPr="00C70E49" w:rsidRDefault="00225874" w:rsidP="00225874">
      <w:pPr>
        <w:numPr>
          <w:ilvl w:val="0"/>
          <w:numId w:val="13"/>
        </w:numPr>
        <w:tabs>
          <w:tab w:val="left" w:pos="993"/>
        </w:tabs>
        <w:suppressAutoHyphens/>
        <w:spacing w:after="0" w:line="240" w:lineRule="auto"/>
        <w:ind w:left="993"/>
        <w:jc w:val="both"/>
        <w:rPr>
          <w:rFonts w:ascii="Calibri" w:eastAsia="Times New Roman" w:hAnsi="Calibri" w:cs="Calibri"/>
          <w:lang w:eastAsia="ar-SA"/>
        </w:rPr>
      </w:pPr>
      <w:r w:rsidRPr="00C70E49">
        <w:rPr>
          <w:rFonts w:ascii="Calibri" w:eastAsia="Times New Roman" w:hAnsi="Calibri" w:cs="Calibri"/>
          <w:lang w:eastAsia="ar-SA"/>
        </w:rPr>
        <w:t>za rozwiązanie umowy przed terminem jej wykonania przez Wykonawcę lub przez Zamawiającego z winy leżącej po stronie Zamawiającego w wysokości 20% całkowitego miesięcznego  wynagrodzenia Wykonawcy określonego w § 5 ust. 2 umowy.</w:t>
      </w:r>
    </w:p>
    <w:p w:rsidR="00225874" w:rsidRDefault="00225874" w:rsidP="00225874">
      <w:pPr>
        <w:numPr>
          <w:ilvl w:val="0"/>
          <w:numId w:val="6"/>
        </w:numPr>
        <w:tabs>
          <w:tab w:val="num" w:pos="284"/>
        </w:tabs>
        <w:suppressAutoHyphens/>
        <w:spacing w:after="0" w:line="240" w:lineRule="auto"/>
        <w:ind w:left="284" w:hanging="284"/>
        <w:jc w:val="both"/>
        <w:rPr>
          <w:rFonts w:ascii="Calibri" w:eastAsia="Times New Roman" w:hAnsi="Calibri" w:cs="Times New Roman"/>
          <w:lang w:eastAsia="ar-SA"/>
        </w:rPr>
      </w:pPr>
      <w:r w:rsidRPr="00C70E49">
        <w:rPr>
          <w:rFonts w:ascii="Calibri" w:eastAsia="Times New Roman" w:hAnsi="Calibri" w:cs="Times New Roman"/>
          <w:lang w:eastAsia="ar-SA"/>
        </w:rPr>
        <w:t>W przypadku poniesienia szkody przewyższającej karę umowną, Zamawiający zastrzega sobie prawo dochodzenia odszkodowania uzupełniającego.</w:t>
      </w:r>
    </w:p>
    <w:p w:rsidR="00225874" w:rsidRDefault="00225874" w:rsidP="00225874">
      <w:pPr>
        <w:numPr>
          <w:ilvl w:val="0"/>
          <w:numId w:val="6"/>
        </w:numPr>
        <w:tabs>
          <w:tab w:val="clear" w:pos="720"/>
          <w:tab w:val="num" w:pos="284"/>
        </w:tabs>
        <w:suppressAutoHyphens/>
        <w:spacing w:after="0" w:line="240" w:lineRule="auto"/>
        <w:ind w:hanging="720"/>
        <w:jc w:val="both"/>
        <w:rPr>
          <w:rFonts w:ascii="Calibri" w:eastAsia="Times New Roman" w:hAnsi="Calibri" w:cs="Times New Roman"/>
          <w:lang w:eastAsia="ar-SA"/>
        </w:rPr>
      </w:pPr>
      <w:r w:rsidRPr="00002D29">
        <w:rPr>
          <w:rFonts w:ascii="Calibri" w:eastAsia="Times New Roman" w:hAnsi="Calibri" w:cs="Times New Roman"/>
          <w:lang w:eastAsia="ar-SA"/>
        </w:rPr>
        <w:t>Naliczone kary umowne Zamawiający może potrącić z wynagrodzenia n</w:t>
      </w:r>
      <w:r>
        <w:rPr>
          <w:rFonts w:ascii="Calibri" w:eastAsia="Times New Roman" w:hAnsi="Calibri" w:cs="Times New Roman"/>
          <w:lang w:eastAsia="ar-SA"/>
        </w:rPr>
        <w:t xml:space="preserve">ależnego Wykonawcy lub z innych </w:t>
      </w:r>
    </w:p>
    <w:p w:rsidR="00225874" w:rsidRPr="00002D29" w:rsidRDefault="00225874" w:rsidP="00225874">
      <w:pPr>
        <w:suppressAutoHyphens/>
        <w:spacing w:after="0" w:line="240" w:lineRule="auto"/>
        <w:ind w:left="284"/>
        <w:jc w:val="both"/>
        <w:rPr>
          <w:rFonts w:ascii="Calibri" w:eastAsia="Times New Roman" w:hAnsi="Calibri" w:cs="Times New Roman"/>
          <w:lang w:eastAsia="ar-SA"/>
        </w:rPr>
      </w:pPr>
      <w:r w:rsidRPr="00002D29">
        <w:rPr>
          <w:rFonts w:ascii="Calibri" w:eastAsia="Times New Roman" w:hAnsi="Calibri" w:cs="Times New Roman"/>
          <w:lang w:eastAsia="ar-SA"/>
        </w:rPr>
        <w:t>należności przysługujących Wykonawcy, a w przypadku gdyby to nie było możliwe, Wykonawca zobowiązany jest do ich zapłaty w terminie 14 dni od dnia zawiadomienia o ich naliczeniu.</w:t>
      </w:r>
    </w:p>
    <w:p w:rsidR="00381647" w:rsidRDefault="00225874" w:rsidP="00381647">
      <w:pPr>
        <w:numPr>
          <w:ilvl w:val="0"/>
          <w:numId w:val="6"/>
        </w:numPr>
        <w:tabs>
          <w:tab w:val="clear" w:pos="720"/>
          <w:tab w:val="num" w:pos="284"/>
        </w:tabs>
        <w:suppressAutoHyphens/>
        <w:spacing w:after="0" w:line="240" w:lineRule="auto"/>
        <w:ind w:left="284" w:hanging="284"/>
        <w:jc w:val="both"/>
        <w:rPr>
          <w:rFonts w:ascii="Calibri" w:eastAsia="Times New Roman" w:hAnsi="Calibri" w:cs="Times New Roman"/>
          <w:lang w:eastAsia="ar-SA"/>
        </w:rPr>
      </w:pPr>
      <w:r w:rsidRPr="00002D29">
        <w:rPr>
          <w:rFonts w:ascii="Calibri" w:eastAsia="Times New Roman" w:hAnsi="Calibri" w:cs="Times New Roman"/>
          <w:lang w:eastAsia="ar-SA"/>
        </w:rPr>
        <w:t>Kary umowne, o których mowa p</w:t>
      </w:r>
      <w:r w:rsidR="00381647">
        <w:rPr>
          <w:rFonts w:ascii="Calibri" w:eastAsia="Times New Roman" w:hAnsi="Calibri" w:cs="Times New Roman"/>
          <w:lang w:eastAsia="ar-SA"/>
        </w:rPr>
        <w:t xml:space="preserve">owyżej, mogą podlegać kumulacji maksymalnie do kwoty stanowiącej </w:t>
      </w:r>
    </w:p>
    <w:p w:rsidR="00225874" w:rsidRPr="00002D29" w:rsidRDefault="00381647" w:rsidP="00381647">
      <w:pPr>
        <w:suppressAutoHyphens/>
        <w:spacing w:after="0" w:line="240" w:lineRule="auto"/>
        <w:ind w:left="284"/>
        <w:jc w:val="both"/>
        <w:rPr>
          <w:rFonts w:ascii="Calibri" w:eastAsia="Times New Roman" w:hAnsi="Calibri" w:cs="Times New Roman"/>
          <w:lang w:eastAsia="ar-SA"/>
        </w:rPr>
      </w:pPr>
      <w:r>
        <w:rPr>
          <w:rFonts w:ascii="Calibri" w:eastAsia="Times New Roman" w:hAnsi="Calibri" w:cs="Times New Roman"/>
          <w:lang w:eastAsia="ar-SA"/>
        </w:rPr>
        <w:t xml:space="preserve">wartość 50% kwoty wynagrodzenia miesięcznego określonego w </w:t>
      </w:r>
      <w:r w:rsidRPr="00C70E49">
        <w:rPr>
          <w:rFonts w:ascii="Calibri" w:eastAsia="Times New Roman" w:hAnsi="Calibri" w:cs="Calibri"/>
          <w:lang w:eastAsia="ar-SA"/>
        </w:rPr>
        <w:t>§</w:t>
      </w:r>
      <w:r w:rsidR="00804CBE">
        <w:rPr>
          <w:rFonts w:ascii="Calibri" w:eastAsia="Times New Roman" w:hAnsi="Calibri" w:cs="Calibri"/>
          <w:lang w:eastAsia="ar-SA"/>
        </w:rPr>
        <w:t xml:space="preserve"> 5 ust. 2</w:t>
      </w:r>
      <w:r>
        <w:rPr>
          <w:rFonts w:ascii="Calibri" w:eastAsia="Times New Roman" w:hAnsi="Calibri" w:cs="Calibri"/>
          <w:lang w:eastAsia="ar-SA"/>
        </w:rPr>
        <w:t xml:space="preserve"> umowy.</w:t>
      </w:r>
    </w:p>
    <w:p w:rsidR="00225874" w:rsidRDefault="00BF63E7" w:rsidP="00225874">
      <w:pPr>
        <w:numPr>
          <w:ilvl w:val="0"/>
          <w:numId w:val="6"/>
        </w:numPr>
        <w:tabs>
          <w:tab w:val="clear" w:pos="720"/>
          <w:tab w:val="num" w:pos="284"/>
        </w:tabs>
        <w:suppressAutoHyphens/>
        <w:spacing w:after="0" w:line="240" w:lineRule="auto"/>
        <w:ind w:hanging="720"/>
        <w:jc w:val="both"/>
        <w:rPr>
          <w:rFonts w:ascii="Calibri" w:eastAsia="Times New Roman" w:hAnsi="Calibri" w:cs="Times New Roman"/>
          <w:lang w:eastAsia="ar-SA"/>
        </w:rPr>
      </w:pPr>
      <w:r>
        <w:rPr>
          <w:rFonts w:ascii="Calibri" w:eastAsia="Times New Roman" w:hAnsi="Calibri" w:cs="Times New Roman"/>
          <w:lang w:eastAsia="ar-SA"/>
        </w:rPr>
        <w:t>Strony u</w:t>
      </w:r>
      <w:r w:rsidR="00225874" w:rsidRPr="00002D29">
        <w:rPr>
          <w:rFonts w:ascii="Calibri" w:eastAsia="Times New Roman" w:hAnsi="Calibri" w:cs="Times New Roman"/>
          <w:lang w:eastAsia="ar-SA"/>
        </w:rPr>
        <w:t>mowy postanawiają o obowiązywaniu postanowień tej</w:t>
      </w:r>
      <w:r w:rsidR="00225874">
        <w:rPr>
          <w:rFonts w:ascii="Calibri" w:eastAsia="Times New Roman" w:hAnsi="Calibri" w:cs="Times New Roman"/>
          <w:lang w:eastAsia="ar-SA"/>
        </w:rPr>
        <w:t xml:space="preserve"> Umowy dotyczących kar umownych</w:t>
      </w:r>
    </w:p>
    <w:p w:rsidR="00225874" w:rsidRPr="00002D29" w:rsidRDefault="00225874" w:rsidP="00225874">
      <w:pPr>
        <w:suppressAutoHyphens/>
        <w:spacing w:after="0" w:line="240" w:lineRule="auto"/>
        <w:jc w:val="both"/>
        <w:rPr>
          <w:rFonts w:ascii="Calibri" w:eastAsia="Times New Roman" w:hAnsi="Calibri" w:cs="Times New Roman"/>
          <w:lang w:eastAsia="ar-SA"/>
        </w:rPr>
      </w:pPr>
      <w:r>
        <w:rPr>
          <w:rFonts w:ascii="Calibri" w:eastAsia="Times New Roman" w:hAnsi="Calibri" w:cs="Times New Roman"/>
          <w:lang w:eastAsia="ar-SA"/>
        </w:rPr>
        <w:t xml:space="preserve">      </w:t>
      </w:r>
      <w:r w:rsidRPr="00002D29">
        <w:rPr>
          <w:rFonts w:ascii="Calibri" w:eastAsia="Times New Roman" w:hAnsi="Calibri" w:cs="Times New Roman"/>
          <w:lang w:eastAsia="ar-SA"/>
        </w:rPr>
        <w:t>także w przypadku ewentualnego odstąpienia od Umowy przez którąkolwiek ze Stron Umowy.</w:t>
      </w:r>
    </w:p>
    <w:p w:rsidR="00225874" w:rsidRDefault="00225874" w:rsidP="00225874">
      <w:pPr>
        <w:numPr>
          <w:ilvl w:val="0"/>
          <w:numId w:val="6"/>
        </w:numPr>
        <w:tabs>
          <w:tab w:val="clear" w:pos="720"/>
          <w:tab w:val="num" w:pos="284"/>
        </w:tabs>
        <w:suppressAutoHyphens/>
        <w:spacing w:after="0" w:line="240" w:lineRule="auto"/>
        <w:ind w:left="284" w:hanging="284"/>
        <w:jc w:val="both"/>
        <w:rPr>
          <w:rFonts w:ascii="Calibri" w:eastAsia="Times New Roman" w:hAnsi="Calibri" w:cs="Times New Roman"/>
          <w:lang w:eastAsia="ar-SA"/>
        </w:rPr>
      </w:pPr>
      <w:r w:rsidRPr="00002D29">
        <w:rPr>
          <w:rFonts w:ascii="Calibri" w:eastAsia="Times New Roman" w:hAnsi="Calibri" w:cs="Times New Roman"/>
          <w:lang w:eastAsia="ar-SA"/>
        </w:rPr>
        <w:t>Oświadczenie o rozwiązaniu lub odstąpieniu od Umowy powinno nastąpić w formie pisemnej po rygorem nieważności takiego oświadczenia i powinno zawierać uzasadnienie.</w:t>
      </w:r>
    </w:p>
    <w:p w:rsidR="00225874" w:rsidRDefault="00225874" w:rsidP="00225874">
      <w:pPr>
        <w:numPr>
          <w:ilvl w:val="0"/>
          <w:numId w:val="6"/>
        </w:numPr>
        <w:tabs>
          <w:tab w:val="clear" w:pos="720"/>
          <w:tab w:val="num" w:pos="284"/>
        </w:tabs>
        <w:suppressAutoHyphens/>
        <w:spacing w:after="0" w:line="240" w:lineRule="auto"/>
        <w:ind w:left="284" w:hanging="284"/>
        <w:jc w:val="both"/>
        <w:rPr>
          <w:rFonts w:ascii="Calibri" w:eastAsia="Times New Roman" w:hAnsi="Calibri" w:cs="Times New Roman"/>
          <w:lang w:eastAsia="ar-SA"/>
        </w:rPr>
      </w:pPr>
      <w:r w:rsidRPr="00FB0740">
        <w:rPr>
          <w:rFonts w:ascii="Calibri" w:eastAsia="Times New Roman" w:hAnsi="Calibri" w:cs="Times New Roman"/>
          <w:lang w:eastAsia="ar-SA"/>
        </w:rPr>
        <w:t>Zapłacenie przez Wykonawcę kary umownej nie zwalnia go z dopełnienia uchybionych obowiązków, chyba, że doszło do rozwiązania lub odstąpienia od Umowy.</w:t>
      </w:r>
    </w:p>
    <w:p w:rsidR="00225874" w:rsidRPr="00C70E49" w:rsidRDefault="00225874" w:rsidP="00225874">
      <w:pPr>
        <w:tabs>
          <w:tab w:val="left" w:pos="0"/>
        </w:tabs>
        <w:suppressAutoHyphens/>
        <w:spacing w:after="0" w:line="240" w:lineRule="auto"/>
        <w:rPr>
          <w:rFonts w:ascii="Calibri" w:eastAsia="Times New Roman" w:hAnsi="Calibri" w:cs="Times New Roman"/>
          <w:b/>
          <w:lang w:eastAsia="ar-SA"/>
        </w:rPr>
      </w:pPr>
    </w:p>
    <w:p w:rsidR="00225874" w:rsidRPr="00C70E49" w:rsidRDefault="00225874" w:rsidP="00225874">
      <w:pPr>
        <w:tabs>
          <w:tab w:val="left" w:pos="0"/>
        </w:tabs>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 xml:space="preserve">§ </w:t>
      </w:r>
      <w:r>
        <w:rPr>
          <w:rFonts w:ascii="Calibri" w:eastAsia="Times New Roman" w:hAnsi="Calibri" w:cs="Times New Roman"/>
          <w:b/>
          <w:lang w:eastAsia="ar-SA"/>
        </w:rPr>
        <w:t>10</w:t>
      </w:r>
    </w:p>
    <w:p w:rsidR="00225874" w:rsidRPr="00C70E49" w:rsidRDefault="00225874" w:rsidP="00225874">
      <w:pPr>
        <w:tabs>
          <w:tab w:val="left" w:pos="0"/>
        </w:tabs>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Forma zmiany umowy</w:t>
      </w:r>
    </w:p>
    <w:p w:rsidR="00225874" w:rsidRPr="00C70E49" w:rsidRDefault="00225874" w:rsidP="00225874">
      <w:pPr>
        <w:numPr>
          <w:ilvl w:val="0"/>
          <w:numId w:val="9"/>
        </w:numPr>
        <w:suppressAutoHyphens/>
        <w:autoSpaceDE w:val="0"/>
        <w:autoSpaceDN w:val="0"/>
        <w:adjustRightInd w:val="0"/>
        <w:spacing w:after="0" w:line="240" w:lineRule="auto"/>
        <w:ind w:left="284" w:hanging="284"/>
        <w:jc w:val="both"/>
        <w:rPr>
          <w:rFonts w:ascii="Calibri" w:eastAsia="Calibri" w:hAnsi="Calibri" w:cs="Times New Roman"/>
          <w:iCs/>
          <w:lang w:eastAsia="pl-PL"/>
        </w:rPr>
      </w:pPr>
      <w:r w:rsidRPr="00C70E49">
        <w:rPr>
          <w:rFonts w:ascii="Calibri" w:eastAsia="Calibri" w:hAnsi="Calibri" w:cs="Times New Roman"/>
          <w:iCs/>
          <w:lang w:eastAsia="pl-PL"/>
        </w:rPr>
        <w:t xml:space="preserve">Zakazuje się istotnych zmian postanowień zawartej umowy w stosunku do treści oferty, na podstawie której dokonano wyboru </w:t>
      </w:r>
      <w:r w:rsidRPr="00C70E49">
        <w:rPr>
          <w:rFonts w:ascii="Calibri" w:eastAsia="Times New Roman" w:hAnsi="Calibri" w:cs="Times New Roman"/>
          <w:bCs/>
          <w:lang w:eastAsia="ar-SA"/>
        </w:rPr>
        <w:t>Wykonawcy, z wyjątkiem przypadków, o których mowa w ust. 2.</w:t>
      </w:r>
    </w:p>
    <w:p w:rsidR="00225874" w:rsidRPr="00C70E49" w:rsidRDefault="00225874" w:rsidP="00225874">
      <w:pPr>
        <w:numPr>
          <w:ilvl w:val="0"/>
          <w:numId w:val="9"/>
        </w:numPr>
        <w:tabs>
          <w:tab w:val="left" w:pos="284"/>
        </w:tabs>
        <w:suppressAutoHyphens/>
        <w:spacing w:after="0" w:line="240" w:lineRule="auto"/>
        <w:ind w:left="284" w:hanging="284"/>
        <w:jc w:val="both"/>
        <w:rPr>
          <w:rFonts w:ascii="Calibri" w:eastAsia="Times New Roman" w:hAnsi="Calibri" w:cs="Times New Roman"/>
          <w:bCs/>
          <w:lang w:eastAsia="ar-SA"/>
        </w:rPr>
      </w:pPr>
      <w:r w:rsidRPr="00C70E49">
        <w:rPr>
          <w:rFonts w:ascii="Calibri" w:eastAsia="Times New Roman" w:hAnsi="Calibri" w:cs="Times New Roman"/>
          <w:bCs/>
          <w:lang w:eastAsia="ar-SA"/>
        </w:rPr>
        <w:t>Zamawiający dopuszcza zmianę postanowień zawartej umowy w następujących przypadkach:</w:t>
      </w:r>
    </w:p>
    <w:p w:rsidR="00225874" w:rsidRPr="00C70E49" w:rsidRDefault="00225874" w:rsidP="00225874">
      <w:pPr>
        <w:numPr>
          <w:ilvl w:val="0"/>
          <w:numId w:val="10"/>
        </w:numPr>
        <w:tabs>
          <w:tab w:val="left" w:pos="0"/>
        </w:tabs>
        <w:suppressAutoHyphens/>
        <w:spacing w:after="0" w:line="240" w:lineRule="auto"/>
        <w:ind w:left="567"/>
        <w:jc w:val="both"/>
        <w:rPr>
          <w:rFonts w:ascii="Calibri" w:eastAsia="Times New Roman" w:hAnsi="Calibri" w:cs="Times New Roman"/>
          <w:lang w:eastAsia="ar-SA"/>
        </w:rPr>
      </w:pPr>
      <w:r w:rsidRPr="00C70E49">
        <w:rPr>
          <w:rFonts w:ascii="Calibri" w:eastAsia="Times New Roman" w:hAnsi="Calibri" w:cs="Times New Roman"/>
          <w:bCs/>
          <w:lang w:eastAsia="ar-SA"/>
        </w:rPr>
        <w:t xml:space="preserve">w przypadku ustaleń dotyczących podwykonawstwa, o którym mowa w </w:t>
      </w:r>
      <w:r w:rsidRPr="00C70E49">
        <w:rPr>
          <w:rFonts w:ascii="Calibri" w:eastAsia="Times New Roman" w:hAnsi="Calibri" w:cs="Times New Roman"/>
          <w:lang w:eastAsia="ar-SA"/>
        </w:rPr>
        <w:t>§7 umowy,</w:t>
      </w:r>
      <w:r w:rsidR="00B6759F">
        <w:rPr>
          <w:rFonts w:ascii="Calibri" w:eastAsia="Times New Roman" w:hAnsi="Calibri" w:cs="Times New Roman"/>
          <w:lang w:eastAsia="ar-SA"/>
        </w:rPr>
        <w:t xml:space="preserve"> </w:t>
      </w:r>
    </w:p>
    <w:p w:rsidR="00225874" w:rsidRPr="00C70E49" w:rsidRDefault="00225874" w:rsidP="00225874">
      <w:pPr>
        <w:numPr>
          <w:ilvl w:val="0"/>
          <w:numId w:val="10"/>
        </w:numPr>
        <w:tabs>
          <w:tab w:val="left" w:pos="0"/>
        </w:tabs>
        <w:suppressAutoHyphens/>
        <w:spacing w:after="0" w:line="240" w:lineRule="auto"/>
        <w:ind w:left="567"/>
        <w:jc w:val="both"/>
        <w:rPr>
          <w:rFonts w:ascii="Calibri" w:eastAsia="Times New Roman" w:hAnsi="Calibri" w:cs="Times New Roman"/>
          <w:lang w:eastAsia="ar-SA"/>
        </w:rPr>
      </w:pPr>
      <w:r w:rsidRPr="00C70E49">
        <w:rPr>
          <w:rFonts w:ascii="Calibri" w:eastAsia="Times New Roman" w:hAnsi="Calibri" w:cs="Times New Roman"/>
          <w:lang w:eastAsia="ar-SA"/>
        </w:rPr>
        <w:t xml:space="preserve">w przypadku zmiany liczby </w:t>
      </w:r>
      <w:r w:rsidR="00B6759F">
        <w:rPr>
          <w:rFonts w:ascii="Calibri" w:eastAsia="Times New Roman" w:hAnsi="Calibri" w:cs="Times New Roman"/>
          <w:lang w:eastAsia="ar-SA"/>
        </w:rPr>
        <w:t xml:space="preserve">przekraczającej 10 % </w:t>
      </w:r>
      <w:r w:rsidRPr="00C70E49">
        <w:rPr>
          <w:rFonts w:ascii="Calibri" w:eastAsia="Times New Roman" w:hAnsi="Calibri" w:cs="Times New Roman"/>
          <w:lang w:eastAsia="ar-SA"/>
        </w:rPr>
        <w:t>opraw oświetleniowych podlegających konserwacji,</w:t>
      </w:r>
    </w:p>
    <w:p w:rsidR="00225874" w:rsidRPr="00C70E49" w:rsidRDefault="00225874" w:rsidP="00225874">
      <w:pPr>
        <w:numPr>
          <w:ilvl w:val="0"/>
          <w:numId w:val="10"/>
        </w:numPr>
        <w:suppressAutoHyphens/>
        <w:spacing w:after="0" w:line="240" w:lineRule="auto"/>
        <w:ind w:left="567"/>
        <w:jc w:val="both"/>
        <w:rPr>
          <w:rFonts w:ascii="Calibri" w:eastAsia="Times New Roman" w:hAnsi="Calibri" w:cs="Times New Roman"/>
          <w:lang w:eastAsia="ar-SA"/>
        </w:rPr>
      </w:pPr>
      <w:r w:rsidRPr="00C70E49">
        <w:rPr>
          <w:rFonts w:ascii="Calibri" w:eastAsia="Times New Roman" w:hAnsi="Calibri" w:cs="Times New Roman"/>
          <w:lang w:eastAsia="ar-SA"/>
        </w:rPr>
        <w:t>w przypadku zmiany terminu realizacji umowy, o którym mowa w § 4  umowy, jeżeli konieczność jego zmiany będzie spowodowana przyczynami niezależnymi od Zamawiającego oraz od Wykonawcy oraz każda ze stron w terminie 7 dni od zaistnienia tych przyczyn powiadomi drugą stronę o ich zaistnieniu,</w:t>
      </w:r>
    </w:p>
    <w:p w:rsidR="00225874" w:rsidRPr="00C70E49" w:rsidRDefault="00225874" w:rsidP="00225874">
      <w:pPr>
        <w:numPr>
          <w:ilvl w:val="0"/>
          <w:numId w:val="10"/>
        </w:numPr>
        <w:suppressAutoHyphens/>
        <w:spacing w:after="0" w:line="240" w:lineRule="auto"/>
        <w:ind w:left="567"/>
        <w:jc w:val="both"/>
        <w:rPr>
          <w:rFonts w:ascii="Calibri" w:eastAsia="Times New Roman" w:hAnsi="Calibri" w:cs="Times New Roman"/>
          <w:bCs/>
          <w:lang w:eastAsia="ar-SA"/>
        </w:rPr>
      </w:pPr>
      <w:r w:rsidRPr="00C70E49">
        <w:rPr>
          <w:rFonts w:ascii="Calibri" w:eastAsia="Times New Roman" w:hAnsi="Calibri" w:cs="Times New Roman"/>
          <w:bCs/>
          <w:lang w:eastAsia="ar-SA"/>
        </w:rPr>
        <w:t>w przypadku zmiany powszechnie obowiązujących przepisów prawa w zakresie mającym wpływ na realizację przedmiotu umowy,</w:t>
      </w:r>
      <w:r w:rsidRPr="00C70E49">
        <w:rPr>
          <w:rFonts w:ascii="Calibri" w:eastAsia="Calibri" w:hAnsi="Calibri" w:cs="Times New Roman"/>
          <w:lang w:eastAsia="pl-PL"/>
        </w:rPr>
        <w:t xml:space="preserve"> a w tym zmiany wysokości stawki podatku VAT</w:t>
      </w:r>
      <w:r w:rsidRPr="00C70E49">
        <w:rPr>
          <w:rFonts w:ascii="Calibri" w:eastAsia="Times New Roman" w:hAnsi="Calibri" w:cs="Times New Roman"/>
          <w:bCs/>
          <w:lang w:eastAsia="ar-SA"/>
        </w:rPr>
        <w:t>.</w:t>
      </w:r>
    </w:p>
    <w:p w:rsidR="00225874" w:rsidRPr="00C70E49" w:rsidRDefault="00225874" w:rsidP="00225874">
      <w:pPr>
        <w:numPr>
          <w:ilvl w:val="0"/>
          <w:numId w:val="9"/>
        </w:numPr>
        <w:tabs>
          <w:tab w:val="left" w:pos="284"/>
          <w:tab w:val="left" w:pos="360"/>
        </w:tabs>
        <w:suppressAutoHyphens/>
        <w:spacing w:after="0" w:line="240" w:lineRule="auto"/>
        <w:ind w:left="284" w:hanging="284"/>
        <w:jc w:val="both"/>
        <w:rPr>
          <w:rFonts w:ascii="Calibri" w:eastAsia="Times New Roman" w:hAnsi="Calibri" w:cs="Times New Roman"/>
          <w:bCs/>
          <w:lang w:eastAsia="ar-SA"/>
        </w:rPr>
      </w:pPr>
      <w:r w:rsidRPr="00C70E49">
        <w:rPr>
          <w:rFonts w:ascii="Calibri" w:eastAsia="Times New Roman" w:hAnsi="Calibri" w:cs="Times New Roman"/>
          <w:bCs/>
          <w:lang w:eastAsia="ar-SA"/>
        </w:rPr>
        <w:t xml:space="preserve">W przypadku zmiany wysokości stawki podatku VAT, Zamawiający zapłaci Wykonawcy </w:t>
      </w:r>
      <w:r w:rsidRPr="00C70E49">
        <w:rPr>
          <w:rFonts w:ascii="Calibri" w:eastAsia="Times New Roman" w:hAnsi="Calibri" w:cs="Times New Roman"/>
          <w:lang w:eastAsia="ar-SA"/>
        </w:rPr>
        <w:t>wynagrodzenie netto powiększone o aktualnie obowiązującą stawkę podatku</w:t>
      </w:r>
      <w:r w:rsidR="00205E9C">
        <w:rPr>
          <w:rFonts w:ascii="Calibri" w:eastAsia="Times New Roman" w:hAnsi="Calibri" w:cs="Times New Roman"/>
          <w:lang w:eastAsia="ar-SA"/>
        </w:rPr>
        <w:t xml:space="preserve"> VAT, za usługi zrealizowane i  </w:t>
      </w:r>
      <w:r w:rsidRPr="00C70E49">
        <w:rPr>
          <w:rFonts w:ascii="Calibri" w:eastAsia="Times New Roman" w:hAnsi="Calibri" w:cs="Times New Roman"/>
          <w:lang w:eastAsia="ar-SA"/>
        </w:rPr>
        <w:t>zafakturowane po dniu, w którym nowa stawka podatku VAT została wprowadzona.</w:t>
      </w:r>
    </w:p>
    <w:p w:rsidR="00225874" w:rsidRPr="00C70E49" w:rsidRDefault="00225874" w:rsidP="00225874">
      <w:pPr>
        <w:numPr>
          <w:ilvl w:val="0"/>
          <w:numId w:val="9"/>
        </w:numPr>
        <w:tabs>
          <w:tab w:val="left" w:pos="284"/>
          <w:tab w:val="left" w:pos="360"/>
        </w:tabs>
        <w:suppressAutoHyphens/>
        <w:spacing w:after="0" w:line="240" w:lineRule="auto"/>
        <w:ind w:left="284" w:hanging="284"/>
        <w:jc w:val="both"/>
        <w:rPr>
          <w:rFonts w:ascii="Calibri" w:eastAsia="Times New Roman" w:hAnsi="Calibri" w:cs="Times New Roman"/>
          <w:bCs/>
          <w:lang w:eastAsia="ar-SA"/>
        </w:rPr>
      </w:pPr>
      <w:r w:rsidRPr="00C70E49">
        <w:rPr>
          <w:rFonts w:ascii="Calibri" w:eastAsia="Times New Roman" w:hAnsi="Calibri" w:cs="Times New Roman"/>
          <w:bCs/>
          <w:lang w:eastAsia="ar-SA"/>
        </w:rPr>
        <w:t>Dokonanie zmian, o których mowa w ust. 2 wymagać będzie podpisania aneksu do umowy, przy czym niedopuszczalne są zmiany umowy w zakresie prac wykraczających poza określenie przedmiotu zamówienia.</w:t>
      </w:r>
    </w:p>
    <w:p w:rsidR="00225874" w:rsidRPr="00EE311F" w:rsidRDefault="00225874" w:rsidP="00225874">
      <w:pPr>
        <w:numPr>
          <w:ilvl w:val="0"/>
          <w:numId w:val="9"/>
        </w:numPr>
        <w:tabs>
          <w:tab w:val="left" w:pos="284"/>
          <w:tab w:val="left" w:pos="360"/>
        </w:tabs>
        <w:suppressAutoHyphens/>
        <w:spacing w:after="0" w:line="240" w:lineRule="auto"/>
        <w:ind w:left="284" w:hanging="284"/>
        <w:jc w:val="both"/>
        <w:rPr>
          <w:rFonts w:ascii="Calibri" w:eastAsia="Times New Roman" w:hAnsi="Calibri" w:cs="Times New Roman"/>
          <w:bCs/>
          <w:lang w:eastAsia="ar-SA"/>
        </w:rPr>
      </w:pPr>
      <w:r w:rsidRPr="00C70E49">
        <w:rPr>
          <w:rFonts w:ascii="Calibri" w:eastAsia="Times New Roman" w:hAnsi="Calibri" w:cs="Times New Roman"/>
          <w:lang w:eastAsia="ar-SA"/>
        </w:rPr>
        <w:t>Zamawiający może nie wyrazić zgody na dokonanie zmian postanowień umowy, jeśli proponowana zmiana może wpłynąć na opóźnienie, obniżenie jakości wykonywanych prac lub zwiększenie kosztów wykonania niniejszej umowy.</w:t>
      </w:r>
    </w:p>
    <w:p w:rsidR="00225874" w:rsidRPr="00C70E49" w:rsidRDefault="00225874" w:rsidP="00225874">
      <w:pPr>
        <w:numPr>
          <w:ilvl w:val="0"/>
          <w:numId w:val="9"/>
        </w:numPr>
        <w:tabs>
          <w:tab w:val="left" w:pos="284"/>
          <w:tab w:val="left" w:pos="360"/>
        </w:tabs>
        <w:suppressAutoHyphens/>
        <w:spacing w:after="0" w:line="240" w:lineRule="auto"/>
        <w:ind w:left="284" w:hanging="284"/>
        <w:jc w:val="both"/>
        <w:rPr>
          <w:rFonts w:ascii="Calibri" w:eastAsia="Times New Roman" w:hAnsi="Calibri" w:cs="Times New Roman"/>
          <w:bCs/>
          <w:lang w:eastAsia="ar-SA"/>
        </w:rPr>
      </w:pPr>
      <w:r w:rsidRPr="00EE311F">
        <w:rPr>
          <w:rFonts w:ascii="Calibri" w:eastAsia="Times New Roman" w:hAnsi="Calibri" w:cs="Times New Roman"/>
          <w:bCs/>
          <w:lang w:eastAsia="ar-SA"/>
        </w:rPr>
        <w:t>Wszystkie powyższe postanowienia stanowią katalog zmian, na które Zamawiający może wyrazić zgodę. Nie stanowią jednocześnie zobowiązania do wyrażenia takiej zgody.</w:t>
      </w:r>
    </w:p>
    <w:p w:rsidR="000B17E5" w:rsidRDefault="000B17E5" w:rsidP="00225874">
      <w:pPr>
        <w:tabs>
          <w:tab w:val="left" w:pos="0"/>
        </w:tabs>
        <w:suppressAutoHyphens/>
        <w:spacing w:after="0" w:line="240" w:lineRule="auto"/>
        <w:jc w:val="center"/>
        <w:rPr>
          <w:rFonts w:ascii="Calibri" w:eastAsia="Times New Roman" w:hAnsi="Calibri" w:cs="Times New Roman"/>
          <w:b/>
          <w:lang w:eastAsia="ar-SA"/>
        </w:rPr>
      </w:pPr>
    </w:p>
    <w:p w:rsidR="00225874" w:rsidRPr="00C70E49" w:rsidRDefault="00225874" w:rsidP="00225874">
      <w:pPr>
        <w:tabs>
          <w:tab w:val="left" w:pos="0"/>
        </w:tabs>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 1</w:t>
      </w:r>
      <w:r>
        <w:rPr>
          <w:rFonts w:ascii="Calibri" w:eastAsia="Times New Roman" w:hAnsi="Calibri" w:cs="Times New Roman"/>
          <w:b/>
          <w:lang w:eastAsia="ar-SA"/>
        </w:rPr>
        <w:t>1</w:t>
      </w:r>
    </w:p>
    <w:p w:rsidR="00225874" w:rsidRPr="00C70E49" w:rsidRDefault="00225874" w:rsidP="00225874">
      <w:pPr>
        <w:tabs>
          <w:tab w:val="left" w:pos="0"/>
        </w:tabs>
        <w:suppressAutoHyphens/>
        <w:spacing w:after="0" w:line="240" w:lineRule="auto"/>
        <w:jc w:val="center"/>
        <w:rPr>
          <w:rFonts w:ascii="Calibri" w:eastAsia="Times New Roman" w:hAnsi="Calibri" w:cs="Times New Roman"/>
          <w:b/>
          <w:lang w:eastAsia="ar-SA"/>
        </w:rPr>
      </w:pPr>
      <w:r w:rsidRPr="00C70E49">
        <w:rPr>
          <w:rFonts w:ascii="Calibri" w:eastAsia="Times New Roman" w:hAnsi="Calibri" w:cs="Times New Roman"/>
          <w:b/>
          <w:lang w:eastAsia="ar-SA"/>
        </w:rPr>
        <w:t>Rozstrzyganie sporów</w:t>
      </w:r>
    </w:p>
    <w:p w:rsidR="00225874" w:rsidRPr="00C70E49" w:rsidRDefault="00225874" w:rsidP="00225874">
      <w:pPr>
        <w:numPr>
          <w:ilvl w:val="0"/>
          <w:numId w:val="12"/>
        </w:numPr>
        <w:tabs>
          <w:tab w:val="num" w:pos="240"/>
        </w:tabs>
        <w:suppressAutoHyphens/>
        <w:spacing w:after="0" w:line="240" w:lineRule="auto"/>
        <w:ind w:left="240" w:hanging="240"/>
        <w:jc w:val="both"/>
        <w:rPr>
          <w:rFonts w:ascii="Calibri" w:eastAsia="Times New Roman" w:hAnsi="Calibri" w:cs="Times New Roman"/>
          <w:lang w:eastAsia="ar-SA"/>
        </w:rPr>
      </w:pPr>
      <w:r w:rsidRPr="00C70E49">
        <w:rPr>
          <w:rFonts w:ascii="Calibri" w:eastAsia="Times New Roman" w:hAnsi="Calibri" w:cs="Times New Roman"/>
          <w:lang w:eastAsia="ar-SA"/>
        </w:rPr>
        <w:t>Strony będą dążyć do polubownego rozstrzygnięcia wszelkich sporów,</w:t>
      </w:r>
      <w:r w:rsidR="00205E9C">
        <w:rPr>
          <w:rFonts w:ascii="Calibri" w:eastAsia="Times New Roman" w:hAnsi="Calibri" w:cs="Times New Roman"/>
          <w:lang w:eastAsia="ar-SA"/>
        </w:rPr>
        <w:t xml:space="preserve"> jakie mogą wynikać w związku z </w:t>
      </w:r>
      <w:r w:rsidRPr="00C70E49">
        <w:rPr>
          <w:rFonts w:ascii="Calibri" w:eastAsia="Times New Roman" w:hAnsi="Calibri" w:cs="Times New Roman"/>
          <w:lang w:eastAsia="ar-SA"/>
        </w:rPr>
        <w:t xml:space="preserve">interpretacją lub wykonaniem niniejszej umowy. </w:t>
      </w:r>
    </w:p>
    <w:p w:rsidR="00225874" w:rsidRDefault="00225874" w:rsidP="00225874">
      <w:pPr>
        <w:numPr>
          <w:ilvl w:val="0"/>
          <w:numId w:val="12"/>
        </w:numPr>
        <w:tabs>
          <w:tab w:val="num" w:pos="240"/>
        </w:tabs>
        <w:suppressAutoHyphens/>
        <w:spacing w:after="0" w:line="240" w:lineRule="auto"/>
        <w:ind w:left="240" w:hanging="240"/>
        <w:jc w:val="both"/>
        <w:rPr>
          <w:rFonts w:ascii="Calibri" w:eastAsia="Times New Roman" w:hAnsi="Calibri" w:cs="Times New Roman"/>
          <w:lang w:eastAsia="ar-SA"/>
        </w:rPr>
      </w:pPr>
      <w:r w:rsidRPr="00C70E49">
        <w:rPr>
          <w:rFonts w:ascii="Calibri" w:eastAsia="Times New Roman" w:hAnsi="Calibri" w:cs="Times New Roman"/>
          <w:lang w:eastAsia="ar-SA"/>
        </w:rPr>
        <w:lastRenderedPageBreak/>
        <w:t>W razie nieosiągnięcia porozumienia, w terminie jednego miesiąca od rozpoczęcia rozmów, wszelkie spory wynikające z niniejszej umowy będą rozstrzygane ostatecznie p</w:t>
      </w:r>
      <w:r w:rsidR="00205E9C">
        <w:rPr>
          <w:rFonts w:ascii="Calibri" w:eastAsia="Times New Roman" w:hAnsi="Calibri" w:cs="Times New Roman"/>
          <w:lang w:eastAsia="ar-SA"/>
        </w:rPr>
        <w:t>rzez właściwy miejscowo sąd dla </w:t>
      </w:r>
      <w:r w:rsidRPr="00C70E49">
        <w:rPr>
          <w:rFonts w:ascii="Calibri" w:eastAsia="Times New Roman" w:hAnsi="Calibri" w:cs="Times New Roman"/>
          <w:lang w:eastAsia="ar-SA"/>
        </w:rPr>
        <w:t>Zamawiającego.</w:t>
      </w:r>
    </w:p>
    <w:p w:rsidR="00205E9C" w:rsidRDefault="00205E9C" w:rsidP="00205E9C">
      <w:pPr>
        <w:suppressAutoHyphens/>
        <w:spacing w:after="0" w:line="240" w:lineRule="auto"/>
        <w:jc w:val="both"/>
        <w:rPr>
          <w:rFonts w:ascii="Calibri" w:eastAsia="Times New Roman" w:hAnsi="Calibri" w:cs="Times New Roman"/>
          <w:lang w:eastAsia="ar-SA"/>
        </w:rPr>
      </w:pPr>
    </w:p>
    <w:p w:rsidR="005C435B" w:rsidRDefault="005C435B" w:rsidP="00AA776A">
      <w:pPr>
        <w:autoSpaceDE w:val="0"/>
        <w:autoSpaceDN w:val="0"/>
        <w:adjustRightInd w:val="0"/>
        <w:spacing w:after="0" w:line="240" w:lineRule="auto"/>
        <w:jc w:val="center"/>
        <w:rPr>
          <w:rFonts w:ascii="Calibri" w:hAnsi="Calibri" w:cs="Calibri"/>
          <w:b/>
          <w:color w:val="000000"/>
          <w:sz w:val="24"/>
          <w:szCs w:val="24"/>
        </w:rPr>
      </w:pPr>
    </w:p>
    <w:p w:rsidR="005C435B" w:rsidRDefault="005C435B" w:rsidP="00AA776A">
      <w:pPr>
        <w:autoSpaceDE w:val="0"/>
        <w:autoSpaceDN w:val="0"/>
        <w:adjustRightInd w:val="0"/>
        <w:spacing w:after="0" w:line="240" w:lineRule="auto"/>
        <w:jc w:val="center"/>
        <w:rPr>
          <w:rFonts w:ascii="Calibri" w:hAnsi="Calibri" w:cs="Calibri"/>
          <w:b/>
          <w:color w:val="000000"/>
          <w:sz w:val="24"/>
          <w:szCs w:val="24"/>
        </w:rPr>
      </w:pPr>
    </w:p>
    <w:p w:rsidR="00225874" w:rsidRPr="00520024" w:rsidRDefault="00225874" w:rsidP="00AA776A">
      <w:pPr>
        <w:autoSpaceDE w:val="0"/>
        <w:autoSpaceDN w:val="0"/>
        <w:adjustRightInd w:val="0"/>
        <w:spacing w:after="0" w:line="240" w:lineRule="auto"/>
        <w:jc w:val="center"/>
        <w:rPr>
          <w:rFonts w:ascii="Calibri" w:hAnsi="Calibri" w:cs="Calibri"/>
          <w:b/>
          <w:color w:val="000000"/>
          <w:sz w:val="24"/>
          <w:szCs w:val="24"/>
        </w:rPr>
      </w:pPr>
      <w:r w:rsidRPr="00520024">
        <w:rPr>
          <w:rFonts w:ascii="Calibri" w:hAnsi="Calibri" w:cs="Calibri"/>
          <w:b/>
          <w:color w:val="000000"/>
          <w:sz w:val="24"/>
          <w:szCs w:val="24"/>
        </w:rPr>
        <w:t>§ 1</w:t>
      </w:r>
      <w:r>
        <w:rPr>
          <w:rFonts w:ascii="Calibri" w:hAnsi="Calibri" w:cs="Calibri"/>
          <w:b/>
          <w:color w:val="000000"/>
          <w:sz w:val="24"/>
          <w:szCs w:val="24"/>
        </w:rPr>
        <w:t>2</w:t>
      </w:r>
      <w:bookmarkStart w:id="0" w:name="_GoBack"/>
      <w:bookmarkEnd w:id="0"/>
    </w:p>
    <w:p w:rsidR="00225874" w:rsidRPr="00520024" w:rsidRDefault="00225874" w:rsidP="00225874">
      <w:pPr>
        <w:autoSpaceDE w:val="0"/>
        <w:autoSpaceDN w:val="0"/>
        <w:adjustRightInd w:val="0"/>
        <w:spacing w:after="0" w:line="240" w:lineRule="auto"/>
        <w:jc w:val="center"/>
        <w:rPr>
          <w:rFonts w:ascii="Calibri" w:hAnsi="Calibri" w:cs="Calibri"/>
          <w:b/>
          <w:color w:val="000000"/>
          <w:sz w:val="24"/>
          <w:szCs w:val="24"/>
        </w:rPr>
      </w:pPr>
      <w:r w:rsidRPr="00520024">
        <w:rPr>
          <w:rFonts w:ascii="Calibri" w:hAnsi="Calibri" w:cs="Calibri"/>
          <w:b/>
          <w:color w:val="000000"/>
          <w:sz w:val="24"/>
          <w:szCs w:val="24"/>
        </w:rPr>
        <w:t>Postanowienia końcowe</w:t>
      </w:r>
    </w:p>
    <w:p w:rsidR="00225874" w:rsidRDefault="00225874" w:rsidP="00225874">
      <w:pPr>
        <w:pStyle w:val="Akapitzlist"/>
        <w:numPr>
          <w:ilvl w:val="0"/>
          <w:numId w:val="17"/>
        </w:numPr>
        <w:autoSpaceDE w:val="0"/>
        <w:autoSpaceDN w:val="0"/>
        <w:adjustRightInd w:val="0"/>
        <w:spacing w:after="19" w:line="240" w:lineRule="auto"/>
        <w:ind w:left="284" w:hanging="284"/>
        <w:jc w:val="both"/>
        <w:rPr>
          <w:rFonts w:ascii="Calibri" w:hAnsi="Calibri" w:cs="Calibri"/>
          <w:color w:val="000000"/>
        </w:rPr>
      </w:pPr>
      <w:r w:rsidRPr="002C1E93">
        <w:rPr>
          <w:rFonts w:ascii="Calibri" w:hAnsi="Calibri" w:cs="Calibri"/>
          <w:color w:val="000000"/>
        </w:rPr>
        <w:t xml:space="preserve">Wykonawca oświadcza, że jest w pełni uprawniony do zawarcia Umowy, na warunkach w niej określonych, a osoby występujące w jego imieniu przy zawarciu Umowy są należycie umocowane do jego reprezentacji. </w:t>
      </w:r>
    </w:p>
    <w:p w:rsidR="00225874" w:rsidRDefault="00225874" w:rsidP="00225874">
      <w:pPr>
        <w:pStyle w:val="Akapitzlist"/>
        <w:numPr>
          <w:ilvl w:val="0"/>
          <w:numId w:val="17"/>
        </w:numPr>
        <w:autoSpaceDE w:val="0"/>
        <w:autoSpaceDN w:val="0"/>
        <w:adjustRightInd w:val="0"/>
        <w:spacing w:after="19" w:line="240" w:lineRule="auto"/>
        <w:ind w:left="284" w:hanging="284"/>
        <w:jc w:val="both"/>
        <w:rPr>
          <w:rFonts w:ascii="Calibri" w:hAnsi="Calibri" w:cs="Calibri"/>
          <w:color w:val="000000"/>
        </w:rPr>
      </w:pPr>
      <w:r w:rsidRPr="002C1E93">
        <w:rPr>
          <w:rFonts w:ascii="Calibri" w:hAnsi="Calibri" w:cs="Calibri"/>
          <w:color w:val="000000"/>
        </w:rPr>
        <w:t>W sprawach nieuregulowanych Umową zastosowanie mają właściwe</w:t>
      </w:r>
      <w:r w:rsidR="00205E9C">
        <w:rPr>
          <w:rFonts w:ascii="Calibri" w:hAnsi="Calibri" w:cs="Calibri"/>
          <w:color w:val="000000"/>
        </w:rPr>
        <w:t xml:space="preserve"> obowiązujące przepisy prawa, w </w:t>
      </w:r>
      <w:r w:rsidRPr="002C1E93">
        <w:rPr>
          <w:rFonts w:ascii="Calibri" w:hAnsi="Calibri" w:cs="Calibri"/>
          <w:color w:val="000000"/>
        </w:rPr>
        <w:t xml:space="preserve">szczególności prawa zamówień publicznych oraz kodeksu cywilnego. </w:t>
      </w:r>
    </w:p>
    <w:p w:rsidR="00225874" w:rsidRDefault="00225874" w:rsidP="00225874">
      <w:pPr>
        <w:pStyle w:val="Akapitzlist"/>
        <w:numPr>
          <w:ilvl w:val="0"/>
          <w:numId w:val="17"/>
        </w:numPr>
        <w:autoSpaceDE w:val="0"/>
        <w:autoSpaceDN w:val="0"/>
        <w:adjustRightInd w:val="0"/>
        <w:spacing w:after="19" w:line="240" w:lineRule="auto"/>
        <w:ind w:left="284" w:hanging="284"/>
        <w:jc w:val="both"/>
        <w:rPr>
          <w:rFonts w:ascii="Calibri" w:hAnsi="Calibri" w:cs="Calibri"/>
          <w:color w:val="000000"/>
        </w:rPr>
      </w:pPr>
      <w:r w:rsidRPr="002C1E93">
        <w:rPr>
          <w:rFonts w:ascii="Calibri" w:hAnsi="Calibri" w:cs="Calibri"/>
          <w:color w:val="000000"/>
        </w:rPr>
        <w:t xml:space="preserve"> Umowa została sporządzona w trzech jednobrzmiących egzemplarzach, z których dwa otrzymuje Zamawiający, a jeden Wykonawca. </w:t>
      </w:r>
    </w:p>
    <w:p w:rsidR="005306B3" w:rsidRDefault="005306B3" w:rsidP="00225874">
      <w:pPr>
        <w:pStyle w:val="Akapitzlist"/>
        <w:numPr>
          <w:ilvl w:val="0"/>
          <w:numId w:val="17"/>
        </w:numPr>
        <w:autoSpaceDE w:val="0"/>
        <w:autoSpaceDN w:val="0"/>
        <w:adjustRightInd w:val="0"/>
        <w:spacing w:after="19" w:line="240" w:lineRule="auto"/>
        <w:ind w:left="284" w:hanging="284"/>
        <w:jc w:val="both"/>
        <w:rPr>
          <w:rFonts w:ascii="Calibri" w:hAnsi="Calibri" w:cs="Calibri"/>
          <w:color w:val="000000"/>
        </w:rPr>
      </w:pPr>
      <w:r>
        <w:rPr>
          <w:rFonts w:ascii="Calibri" w:hAnsi="Calibri" w:cs="Calibri"/>
          <w:color w:val="000000"/>
        </w:rPr>
        <w:t>Wszelkie zmiany umowy wymagają zachowania formy pisemnej pod rygorem nieważności.</w:t>
      </w:r>
    </w:p>
    <w:p w:rsidR="00225874" w:rsidRDefault="00225874" w:rsidP="00225874">
      <w:pPr>
        <w:pStyle w:val="Akapitzlist"/>
        <w:numPr>
          <w:ilvl w:val="0"/>
          <w:numId w:val="17"/>
        </w:numPr>
        <w:autoSpaceDE w:val="0"/>
        <w:autoSpaceDN w:val="0"/>
        <w:adjustRightInd w:val="0"/>
        <w:spacing w:after="19" w:line="240" w:lineRule="auto"/>
        <w:ind w:left="284" w:hanging="284"/>
        <w:jc w:val="both"/>
        <w:rPr>
          <w:rFonts w:ascii="Calibri" w:hAnsi="Calibri" w:cs="Calibri"/>
          <w:color w:val="000000"/>
        </w:rPr>
      </w:pPr>
      <w:r w:rsidRPr="002C1E93">
        <w:rPr>
          <w:rFonts w:ascii="Calibri" w:hAnsi="Calibri" w:cs="Calibri"/>
          <w:color w:val="000000"/>
        </w:rPr>
        <w:t xml:space="preserve">Załącznikami do Umowy, stanowiące jej integralną cześć, są odpowiednio: </w:t>
      </w:r>
    </w:p>
    <w:p w:rsidR="000B17E5" w:rsidRPr="00716E1D" w:rsidRDefault="000B17E5" w:rsidP="00225874">
      <w:pPr>
        <w:pStyle w:val="Akapitzlist"/>
        <w:numPr>
          <w:ilvl w:val="0"/>
          <w:numId w:val="18"/>
        </w:numPr>
        <w:autoSpaceDE w:val="0"/>
        <w:autoSpaceDN w:val="0"/>
        <w:adjustRightInd w:val="0"/>
        <w:spacing w:after="19" w:line="240" w:lineRule="auto"/>
        <w:ind w:left="284" w:hanging="284"/>
        <w:jc w:val="both"/>
        <w:rPr>
          <w:rFonts w:ascii="Calibri" w:hAnsi="Calibri" w:cs="Calibri"/>
          <w:color w:val="000000"/>
        </w:rPr>
      </w:pPr>
      <w:r w:rsidRPr="00F4136B">
        <w:rPr>
          <w:rFonts w:cs="Arial"/>
        </w:rPr>
        <w:t>Szczegółowy opis przedmiotu zamówienia w zakresie konserwacji świetlenia ulicznego na terenie miasta i gminy Mszczonów</w:t>
      </w:r>
      <w:r w:rsidRPr="00716E1D">
        <w:rPr>
          <w:rFonts w:ascii="Calibri" w:hAnsi="Calibri" w:cs="Calibri"/>
          <w:color w:val="000000"/>
        </w:rPr>
        <w:t xml:space="preserve">  -  załącznik nr 1 do umowy</w:t>
      </w:r>
    </w:p>
    <w:p w:rsidR="00225874" w:rsidRPr="00716E1D" w:rsidRDefault="00225874" w:rsidP="00225874">
      <w:pPr>
        <w:pStyle w:val="Akapitzlist"/>
        <w:numPr>
          <w:ilvl w:val="0"/>
          <w:numId w:val="18"/>
        </w:numPr>
        <w:autoSpaceDE w:val="0"/>
        <w:autoSpaceDN w:val="0"/>
        <w:adjustRightInd w:val="0"/>
        <w:spacing w:after="19" w:line="240" w:lineRule="auto"/>
        <w:ind w:left="284" w:hanging="284"/>
        <w:jc w:val="both"/>
        <w:rPr>
          <w:rFonts w:ascii="Calibri" w:hAnsi="Calibri" w:cs="Calibri"/>
          <w:color w:val="000000"/>
        </w:rPr>
      </w:pPr>
      <w:r w:rsidRPr="00716E1D">
        <w:rPr>
          <w:rFonts w:ascii="Calibri" w:hAnsi="Calibri" w:cs="Calibri"/>
          <w:color w:val="000000"/>
        </w:rPr>
        <w:t>Oferta Wykonawcy</w:t>
      </w:r>
      <w:r w:rsidR="00BF63E7" w:rsidRPr="00716E1D">
        <w:rPr>
          <w:rFonts w:ascii="Calibri" w:hAnsi="Calibri" w:cs="Calibri"/>
          <w:color w:val="000000"/>
        </w:rPr>
        <w:t xml:space="preserve"> – załącznik nr 2 do umowy.</w:t>
      </w:r>
      <w:r w:rsidRPr="00716E1D">
        <w:rPr>
          <w:rFonts w:ascii="Calibri" w:hAnsi="Calibri" w:cs="Calibri"/>
          <w:color w:val="000000"/>
        </w:rPr>
        <w:t xml:space="preserve"> </w:t>
      </w:r>
    </w:p>
    <w:p w:rsidR="00225874" w:rsidRPr="00C70E49" w:rsidRDefault="00225874" w:rsidP="000B17E5">
      <w:pPr>
        <w:pStyle w:val="Akapitzlist"/>
        <w:autoSpaceDE w:val="0"/>
        <w:autoSpaceDN w:val="0"/>
        <w:adjustRightInd w:val="0"/>
        <w:spacing w:after="19" w:line="240" w:lineRule="auto"/>
        <w:ind w:left="284"/>
        <w:jc w:val="both"/>
        <w:rPr>
          <w:rFonts w:ascii="Calibri" w:eastAsia="Times New Roman" w:hAnsi="Calibri" w:cs="Times New Roman"/>
          <w:lang w:eastAsia="ar-SA"/>
        </w:rPr>
      </w:pPr>
    </w:p>
    <w:p w:rsidR="00225874" w:rsidRPr="00C70E49" w:rsidRDefault="00225874" w:rsidP="00225874">
      <w:pPr>
        <w:suppressAutoHyphens/>
        <w:spacing w:after="0" w:line="240" w:lineRule="auto"/>
        <w:rPr>
          <w:rFonts w:ascii="Calibri" w:eastAsia="Times New Roman" w:hAnsi="Calibri" w:cs="Times New Roman"/>
          <w:lang w:val="x-none" w:eastAsia="ar-SA"/>
        </w:rPr>
      </w:pPr>
    </w:p>
    <w:p w:rsidR="005968C5" w:rsidRDefault="005968C5" w:rsidP="00225874">
      <w:pPr>
        <w:tabs>
          <w:tab w:val="left" w:pos="360"/>
        </w:tabs>
        <w:suppressAutoHyphens/>
        <w:spacing w:after="0" w:line="240" w:lineRule="auto"/>
        <w:jc w:val="both"/>
        <w:rPr>
          <w:rFonts w:ascii="Calibri" w:eastAsia="Times New Roman" w:hAnsi="Calibri" w:cs="Times New Roman"/>
          <w:lang w:eastAsia="ar-SA"/>
        </w:rPr>
      </w:pPr>
    </w:p>
    <w:p w:rsidR="00225874" w:rsidRPr="00C70E49" w:rsidRDefault="00225874" w:rsidP="00225874">
      <w:pPr>
        <w:tabs>
          <w:tab w:val="left" w:pos="360"/>
        </w:tabs>
        <w:suppressAutoHyphens/>
        <w:spacing w:after="0" w:line="240" w:lineRule="auto"/>
        <w:jc w:val="both"/>
        <w:rPr>
          <w:rFonts w:ascii="Calibri" w:eastAsia="Times New Roman" w:hAnsi="Calibri" w:cs="Times New Roman"/>
          <w:lang w:eastAsia="ar-SA"/>
        </w:rPr>
      </w:pPr>
      <w:r w:rsidRPr="00C70E49">
        <w:rPr>
          <w:rFonts w:ascii="Calibri" w:eastAsia="Times New Roman" w:hAnsi="Calibri" w:cs="Times New Roman"/>
          <w:lang w:eastAsia="ar-SA"/>
        </w:rPr>
        <w:t>Wykonawca:</w:t>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t>Zamawiający:</w:t>
      </w:r>
    </w:p>
    <w:p w:rsidR="00225874" w:rsidRPr="00C70E49" w:rsidRDefault="00225874" w:rsidP="00225874">
      <w:pPr>
        <w:suppressAutoHyphens/>
        <w:spacing w:after="0" w:line="240" w:lineRule="auto"/>
        <w:jc w:val="both"/>
        <w:rPr>
          <w:rFonts w:ascii="Calibri" w:eastAsia="Times New Roman" w:hAnsi="Calibri" w:cs="Times New Roman"/>
          <w:lang w:eastAsia="ar-SA"/>
        </w:rPr>
      </w:pPr>
      <w:r w:rsidRPr="00C70E49">
        <w:rPr>
          <w:rFonts w:ascii="Calibri" w:eastAsia="Times New Roman" w:hAnsi="Calibri" w:cs="Times New Roman"/>
          <w:lang w:eastAsia="ar-SA"/>
        </w:rPr>
        <w:tab/>
        <w:t xml:space="preserve">             </w:t>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r w:rsidRPr="00C70E49">
        <w:rPr>
          <w:rFonts w:ascii="Calibri" w:eastAsia="Times New Roman" w:hAnsi="Calibri" w:cs="Times New Roman"/>
          <w:lang w:eastAsia="ar-SA"/>
        </w:rPr>
        <w:tab/>
      </w:r>
    </w:p>
    <w:p w:rsidR="00225874" w:rsidRDefault="00225874" w:rsidP="00225874"/>
    <w:p w:rsidR="008E6693" w:rsidRDefault="008E6693"/>
    <w:p w:rsidR="005977FB" w:rsidRDefault="005977FB"/>
    <w:p w:rsidR="005977FB" w:rsidRDefault="005977FB"/>
    <w:p w:rsidR="005977FB" w:rsidRDefault="005977FB"/>
    <w:p w:rsidR="005977FB" w:rsidRDefault="005977FB"/>
    <w:p w:rsidR="005330A8" w:rsidRDefault="005330A8" w:rsidP="005330A8">
      <w:pPr>
        <w:spacing w:after="0" w:line="240" w:lineRule="auto"/>
        <w:ind w:right="20"/>
        <w:jc w:val="center"/>
        <w:rPr>
          <w:rFonts w:ascii="Times New Roman" w:hAnsi="Times New Roman"/>
          <w:sz w:val="18"/>
          <w:szCs w:val="18"/>
        </w:rPr>
      </w:pPr>
      <w:r>
        <w:rPr>
          <w:rFonts w:ascii="Times New Roman" w:hAnsi="Times New Roman"/>
          <w:sz w:val="18"/>
          <w:szCs w:val="18"/>
        </w:rPr>
        <w:t>OBOWIĄZEK INFORMACYJNY</w:t>
      </w:r>
    </w:p>
    <w:p w:rsidR="005330A8" w:rsidRDefault="005330A8" w:rsidP="005330A8">
      <w:pPr>
        <w:spacing w:after="0" w:line="240" w:lineRule="auto"/>
        <w:ind w:right="20"/>
        <w:jc w:val="both"/>
        <w:rPr>
          <w:rFonts w:ascii="Times New Roman" w:hAnsi="Times New Roman"/>
          <w:sz w:val="18"/>
          <w:szCs w:val="18"/>
        </w:rPr>
      </w:pPr>
      <w:r>
        <w:rPr>
          <w:rFonts w:ascii="Times New Roman" w:hAnsi="Times New Roman"/>
          <w:sz w:val="18"/>
          <w:szCs w:val="18"/>
        </w:rPr>
        <w:t xml:space="preserve">Na podstawie art. 13 ust. 1 i 2 Rozporządzenia Parlamentu Europejskiego i Rady (UE) 2016/679 z 27 kwietnia 2016 r. </w:t>
      </w:r>
      <w:r>
        <w:rPr>
          <w:rFonts w:ascii="Times New Roman" w:hAnsi="Times New Roman"/>
          <w:sz w:val="18"/>
          <w:szCs w:val="18"/>
        </w:rPr>
        <w:br/>
        <w:t>w sprawie ochrony osób fizycznych w związku z przetwarzaniem danych osobowych i w sprawie swobodnego przepływu takich danych oraz uchylenia dyrektywy 95/46/WE (</w:t>
      </w:r>
      <w:proofErr w:type="spellStart"/>
      <w:r>
        <w:rPr>
          <w:rFonts w:ascii="Times New Roman" w:hAnsi="Times New Roman"/>
          <w:sz w:val="18"/>
          <w:szCs w:val="18"/>
        </w:rPr>
        <w:t>Dz.U.UE.L</w:t>
      </w:r>
      <w:proofErr w:type="spellEnd"/>
      <w:r>
        <w:rPr>
          <w:rFonts w:ascii="Times New Roman" w:hAnsi="Times New Roman"/>
          <w:sz w:val="18"/>
          <w:szCs w:val="18"/>
        </w:rPr>
        <w:t>. z 2016r. Nr 119, s.1 ze zm.) – dalej: „RODO” informuję, że:</w:t>
      </w:r>
    </w:p>
    <w:p w:rsidR="005330A8" w:rsidRDefault="005330A8" w:rsidP="005330A8">
      <w:pPr>
        <w:numPr>
          <w:ilvl w:val="1"/>
          <w:numId w:val="22"/>
        </w:numPr>
        <w:tabs>
          <w:tab w:val="left" w:pos="284"/>
          <w:tab w:val="left" w:pos="709"/>
        </w:tabs>
        <w:spacing w:after="0" w:line="240" w:lineRule="auto"/>
        <w:ind w:left="284" w:hanging="284"/>
        <w:jc w:val="both"/>
        <w:rPr>
          <w:rFonts w:ascii="Times New Roman" w:hAnsi="Times New Roman"/>
          <w:sz w:val="18"/>
          <w:szCs w:val="18"/>
        </w:rPr>
      </w:pPr>
      <w:r>
        <w:rPr>
          <w:rFonts w:ascii="Times New Roman" w:hAnsi="Times New Roman"/>
          <w:sz w:val="18"/>
          <w:szCs w:val="18"/>
        </w:rPr>
        <w:t xml:space="preserve">Administratorem Państwa danych jest </w:t>
      </w:r>
      <w:r>
        <w:rPr>
          <w:rFonts w:ascii="Times New Roman" w:hAnsi="Times New Roman"/>
          <w:b/>
          <w:sz w:val="18"/>
          <w:szCs w:val="18"/>
        </w:rPr>
        <w:t>Gmina Mszczonów reprezentowana przez Burmistrza</w:t>
      </w:r>
      <w:r>
        <w:rPr>
          <w:rFonts w:ascii="Times New Roman" w:hAnsi="Times New Roman"/>
          <w:sz w:val="18"/>
          <w:szCs w:val="18"/>
        </w:rPr>
        <w:t xml:space="preserve"> </w:t>
      </w:r>
      <w:r>
        <w:rPr>
          <w:rFonts w:ascii="Times New Roman" w:hAnsi="Times New Roman"/>
          <w:b/>
          <w:sz w:val="18"/>
          <w:szCs w:val="18"/>
        </w:rPr>
        <w:t xml:space="preserve">Mszczonowa </w:t>
      </w:r>
      <w:r>
        <w:rPr>
          <w:rFonts w:ascii="Times New Roman" w:hAnsi="Times New Roman"/>
          <w:sz w:val="18"/>
          <w:szCs w:val="18"/>
        </w:rPr>
        <w:t>(Plac Piłsudskiego 1, 96-320 Mszczonów, email:</w:t>
      </w:r>
      <w:r>
        <w:rPr>
          <w:rFonts w:ascii="Times New Roman" w:hAnsi="Times New Roman"/>
          <w:b/>
          <w:sz w:val="18"/>
          <w:szCs w:val="18"/>
        </w:rPr>
        <w:t xml:space="preserve"> </w:t>
      </w:r>
      <w:r>
        <w:rPr>
          <w:rFonts w:ascii="Times New Roman" w:hAnsi="Times New Roman"/>
          <w:sz w:val="18"/>
          <w:szCs w:val="18"/>
          <w:u w:val="single"/>
        </w:rPr>
        <w:t xml:space="preserve">urzad.miejski@mszczonow.pl, </w:t>
      </w:r>
      <w:proofErr w:type="spellStart"/>
      <w:r>
        <w:rPr>
          <w:rFonts w:ascii="Times New Roman" w:hAnsi="Times New Roman"/>
          <w:b/>
          <w:sz w:val="18"/>
          <w:szCs w:val="18"/>
        </w:rPr>
        <w:t>tel</w:t>
      </w:r>
      <w:proofErr w:type="spellEnd"/>
      <w:r>
        <w:rPr>
          <w:rFonts w:ascii="Times New Roman" w:hAnsi="Times New Roman"/>
          <w:b/>
          <w:sz w:val="18"/>
          <w:szCs w:val="18"/>
        </w:rPr>
        <w:t xml:space="preserve">: </w:t>
      </w:r>
      <w:r>
        <w:rPr>
          <w:rFonts w:ascii="Times New Roman" w:hAnsi="Times New Roman"/>
          <w:sz w:val="18"/>
          <w:szCs w:val="18"/>
        </w:rPr>
        <w:t>+48 46 858 28 40).</w:t>
      </w:r>
    </w:p>
    <w:p w:rsidR="005330A8" w:rsidRDefault="005330A8" w:rsidP="005330A8">
      <w:pPr>
        <w:numPr>
          <w:ilvl w:val="1"/>
          <w:numId w:val="22"/>
        </w:numPr>
        <w:tabs>
          <w:tab w:val="left" w:pos="284"/>
          <w:tab w:val="left" w:pos="709"/>
        </w:tabs>
        <w:spacing w:after="0" w:line="240" w:lineRule="auto"/>
        <w:ind w:left="284" w:hanging="284"/>
        <w:jc w:val="both"/>
        <w:rPr>
          <w:rFonts w:ascii="Times New Roman" w:hAnsi="Times New Roman"/>
          <w:sz w:val="18"/>
          <w:szCs w:val="18"/>
        </w:rPr>
      </w:pPr>
      <w:r>
        <w:rPr>
          <w:rFonts w:ascii="Times New Roman" w:hAnsi="Times New Roman"/>
          <w:sz w:val="18"/>
          <w:szCs w:val="18"/>
        </w:rPr>
        <w:t xml:space="preserve">Administrator wyznaczył Inspektora Ochrony Danych, z którym mogą się Państwo kontaktować we wszystkich sprawach dotyczących przetwarzania danych osobowych za pośrednictwem adresu email: </w:t>
      </w:r>
      <w:hyperlink r:id="rId8" w:history="1">
        <w:r>
          <w:rPr>
            <w:rStyle w:val="Hipercze"/>
            <w:rFonts w:ascii="Times New Roman" w:hAnsi="Times New Roman"/>
            <w:sz w:val="18"/>
            <w:szCs w:val="18"/>
          </w:rPr>
          <w:t xml:space="preserve">inspektor@cbi24.pl </w:t>
        </w:r>
      </w:hyperlink>
      <w:r>
        <w:rPr>
          <w:rFonts w:ascii="Times New Roman" w:hAnsi="Times New Roman"/>
          <w:sz w:val="18"/>
          <w:szCs w:val="18"/>
        </w:rPr>
        <w:t>lub pisemnie na adres Administratora.</w:t>
      </w:r>
    </w:p>
    <w:p w:rsidR="005330A8" w:rsidRDefault="005330A8" w:rsidP="005330A8">
      <w:pPr>
        <w:numPr>
          <w:ilvl w:val="1"/>
          <w:numId w:val="22"/>
        </w:numPr>
        <w:tabs>
          <w:tab w:val="left" w:pos="284"/>
          <w:tab w:val="left" w:pos="709"/>
        </w:tabs>
        <w:spacing w:after="0" w:line="240" w:lineRule="auto"/>
        <w:ind w:left="284" w:hanging="284"/>
        <w:jc w:val="both"/>
        <w:rPr>
          <w:rFonts w:ascii="Times New Roman" w:hAnsi="Times New Roman"/>
          <w:sz w:val="18"/>
          <w:szCs w:val="18"/>
        </w:rPr>
      </w:pPr>
      <w:r>
        <w:rPr>
          <w:rFonts w:ascii="Times New Roman" w:hAnsi="Times New Roman"/>
          <w:sz w:val="18"/>
          <w:szCs w:val="18"/>
        </w:rPr>
        <w:t xml:space="preserve">Państwa dane osobowe będą przetwarzane w celu </w:t>
      </w:r>
      <w:r>
        <w:rPr>
          <w:rFonts w:ascii="Times New Roman" w:hAnsi="Times New Roman"/>
          <w:b/>
          <w:sz w:val="18"/>
          <w:szCs w:val="18"/>
        </w:rPr>
        <w:t>realizacji umowy.</w:t>
      </w:r>
    </w:p>
    <w:p w:rsidR="005330A8" w:rsidRDefault="005330A8" w:rsidP="005330A8">
      <w:pPr>
        <w:numPr>
          <w:ilvl w:val="1"/>
          <w:numId w:val="22"/>
        </w:numPr>
        <w:tabs>
          <w:tab w:val="left" w:pos="284"/>
          <w:tab w:val="left" w:pos="709"/>
        </w:tabs>
        <w:spacing w:after="0" w:line="240" w:lineRule="auto"/>
        <w:ind w:left="284" w:hanging="284"/>
        <w:jc w:val="both"/>
        <w:rPr>
          <w:rFonts w:ascii="Times New Roman" w:hAnsi="Times New Roman"/>
          <w:sz w:val="18"/>
          <w:szCs w:val="18"/>
        </w:rPr>
      </w:pPr>
      <w:r>
        <w:rPr>
          <w:rFonts w:ascii="Times New Roman" w:hAnsi="Times New Roman"/>
          <w:b/>
          <w:sz w:val="18"/>
          <w:szCs w:val="18"/>
        </w:rPr>
        <w:t>Podstawa prawna przetwarzania danych osobowych:</w:t>
      </w:r>
    </w:p>
    <w:p w:rsidR="005330A8" w:rsidRDefault="005330A8" w:rsidP="005330A8">
      <w:pPr>
        <w:pStyle w:val="Akapitzlist"/>
        <w:numPr>
          <w:ilvl w:val="0"/>
          <w:numId w:val="23"/>
        </w:numPr>
        <w:tabs>
          <w:tab w:val="left" w:pos="709"/>
        </w:tabs>
        <w:spacing w:after="0" w:line="240" w:lineRule="auto"/>
        <w:ind w:left="426" w:hanging="283"/>
        <w:jc w:val="both"/>
        <w:rPr>
          <w:rFonts w:ascii="Times New Roman" w:hAnsi="Times New Roman"/>
          <w:sz w:val="18"/>
          <w:szCs w:val="18"/>
        </w:rPr>
      </w:pPr>
      <w:r>
        <w:rPr>
          <w:rFonts w:ascii="Times New Roman" w:hAnsi="Times New Roman"/>
          <w:sz w:val="18"/>
          <w:szCs w:val="18"/>
        </w:rPr>
        <w:t>art. 6 ust. 1 lit. c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hAnsi="Times New Roman"/>
          <w:sz w:val="18"/>
          <w:szCs w:val="18"/>
        </w:rPr>
        <w:t>Dz.U.UE.L</w:t>
      </w:r>
      <w:proofErr w:type="spellEnd"/>
      <w:r>
        <w:rPr>
          <w:rFonts w:ascii="Times New Roman" w:hAnsi="Times New Roman"/>
          <w:sz w:val="18"/>
          <w:szCs w:val="18"/>
        </w:rPr>
        <w:t>. z 2016r. Nr 119, s.1 ze zm.).</w:t>
      </w:r>
    </w:p>
    <w:p w:rsidR="005330A8" w:rsidRDefault="005330A8" w:rsidP="005330A8">
      <w:pPr>
        <w:pStyle w:val="Akapitzlist"/>
        <w:numPr>
          <w:ilvl w:val="0"/>
          <w:numId w:val="23"/>
        </w:numPr>
        <w:tabs>
          <w:tab w:val="left" w:pos="-426"/>
          <w:tab w:val="left" w:pos="709"/>
        </w:tabs>
        <w:spacing w:after="0" w:line="240" w:lineRule="auto"/>
        <w:ind w:left="426" w:hanging="283"/>
        <w:jc w:val="both"/>
        <w:rPr>
          <w:rFonts w:ascii="Times New Roman" w:hAnsi="Times New Roman"/>
          <w:sz w:val="18"/>
          <w:szCs w:val="18"/>
        </w:rPr>
      </w:pPr>
      <w:r>
        <w:rPr>
          <w:rFonts w:ascii="Times New Roman" w:hAnsi="Times New Roman"/>
          <w:sz w:val="18"/>
          <w:szCs w:val="18"/>
        </w:rPr>
        <w:t>Zarządzenie nr 7/21 Burmistrza Mszczonowa z dnia 21 stycznia 2021 r. w sprawie wprowadzenia regulaminu udzielania zamówień publicznych, których wartość nie przekracza kwoty 130 000,00 zł.</w:t>
      </w:r>
    </w:p>
    <w:p w:rsidR="005330A8" w:rsidRDefault="005330A8" w:rsidP="005330A8">
      <w:pPr>
        <w:pStyle w:val="Akapitzlist"/>
        <w:numPr>
          <w:ilvl w:val="0"/>
          <w:numId w:val="23"/>
        </w:numPr>
        <w:tabs>
          <w:tab w:val="left" w:pos="-426"/>
          <w:tab w:val="left" w:pos="709"/>
        </w:tabs>
        <w:spacing w:after="0" w:line="240" w:lineRule="auto"/>
        <w:ind w:left="426" w:hanging="283"/>
        <w:jc w:val="both"/>
        <w:rPr>
          <w:rFonts w:ascii="Times New Roman" w:hAnsi="Times New Roman"/>
          <w:sz w:val="18"/>
          <w:szCs w:val="18"/>
        </w:rPr>
      </w:pPr>
      <w:r>
        <w:rPr>
          <w:rFonts w:ascii="Times New Roman" w:hAnsi="Times New Roman"/>
          <w:sz w:val="18"/>
          <w:szCs w:val="18"/>
        </w:rPr>
        <w:t>Zarządzenie Nr 18/19 Burmistrza Mszczonowa z dnia 12 marca 2019 r. w sprawie w sprawie wyboru wykonawców i zawierania umów przez Gminę Mszczonów do zamówień nie przekraczających kwoty 30 000 Euro, w ramach realizacji zadań współfinansowanych z Europejskiego Funduszu Rozwoju Regionalnego, Europejskiego Funduszu Społecznego oraz Funduszu Spójności na lata 2014-2020.</w:t>
      </w:r>
    </w:p>
    <w:p w:rsidR="005330A8" w:rsidRDefault="005330A8" w:rsidP="005330A8">
      <w:pPr>
        <w:pStyle w:val="Akapitzlist"/>
        <w:numPr>
          <w:ilvl w:val="0"/>
          <w:numId w:val="23"/>
        </w:numPr>
        <w:tabs>
          <w:tab w:val="left" w:pos="-426"/>
          <w:tab w:val="left" w:pos="709"/>
        </w:tabs>
        <w:spacing w:after="0" w:line="240" w:lineRule="auto"/>
        <w:ind w:left="426" w:hanging="283"/>
        <w:jc w:val="both"/>
        <w:rPr>
          <w:rFonts w:ascii="Times New Roman" w:hAnsi="Times New Roman"/>
          <w:sz w:val="18"/>
          <w:szCs w:val="18"/>
        </w:rPr>
      </w:pPr>
      <w:r>
        <w:rPr>
          <w:rFonts w:ascii="Times New Roman" w:hAnsi="Times New Roman"/>
          <w:sz w:val="18"/>
          <w:szCs w:val="18"/>
        </w:rPr>
        <w:t>Ustawa z dnia 23 kwietnia 1964 r. – Kodeks cywilny,</w:t>
      </w:r>
    </w:p>
    <w:p w:rsidR="005330A8" w:rsidRDefault="005330A8" w:rsidP="005330A8">
      <w:pPr>
        <w:pStyle w:val="Akapitzlist"/>
        <w:numPr>
          <w:ilvl w:val="0"/>
          <w:numId w:val="23"/>
        </w:numPr>
        <w:tabs>
          <w:tab w:val="left" w:pos="-426"/>
          <w:tab w:val="left" w:pos="709"/>
        </w:tabs>
        <w:spacing w:after="0" w:line="240" w:lineRule="auto"/>
        <w:ind w:left="426" w:hanging="283"/>
        <w:jc w:val="both"/>
        <w:rPr>
          <w:rFonts w:ascii="Times New Roman" w:hAnsi="Times New Roman"/>
          <w:sz w:val="18"/>
          <w:szCs w:val="18"/>
        </w:rPr>
      </w:pPr>
      <w:r>
        <w:rPr>
          <w:rFonts w:ascii="Times New Roman" w:hAnsi="Times New Roman"/>
          <w:sz w:val="18"/>
          <w:szCs w:val="18"/>
        </w:rPr>
        <w:lastRenderedPageBreak/>
        <w:t>oraz na podstawie udzielonej zgody ( art. 6 ust.1 lit. a RODO) w przypadku danych podanych dobrowolnie.</w:t>
      </w:r>
    </w:p>
    <w:p w:rsidR="005330A8" w:rsidRDefault="005330A8" w:rsidP="005330A8">
      <w:pPr>
        <w:numPr>
          <w:ilvl w:val="1"/>
          <w:numId w:val="22"/>
        </w:numPr>
        <w:tabs>
          <w:tab w:val="left" w:pos="284"/>
          <w:tab w:val="left" w:pos="709"/>
        </w:tabs>
        <w:spacing w:after="0" w:line="240" w:lineRule="auto"/>
        <w:ind w:left="284" w:hanging="284"/>
        <w:jc w:val="both"/>
        <w:rPr>
          <w:rFonts w:ascii="Times New Roman" w:hAnsi="Times New Roman"/>
          <w:sz w:val="18"/>
          <w:szCs w:val="18"/>
        </w:rPr>
      </w:pPr>
      <w:r>
        <w:rPr>
          <w:rFonts w:ascii="Times New Roman" w:hAnsi="Times New Roman"/>
          <w:sz w:val="18"/>
          <w:szCs w:val="18"/>
        </w:rPr>
        <w:t>Państwa dane osobowe będą przetwarzane przez okres 10 pełnych lat kalendarzowych, licząc od 1 stycznia roku następnego po roku, w którym nastąpiło zakończenie sprawy (11 lat) na podstawie Rozporządzenia Prezesa Rady Ministrów z dnia 18 stycznia 2011 r. w sprawie instrukcji kancelaryjnej, jednolitych rzeczowych wykazów akt oraz instrukcji w sprawie organizacji i zakresu działania archiwów zakładowych.</w:t>
      </w:r>
    </w:p>
    <w:p w:rsidR="005330A8" w:rsidRDefault="005330A8" w:rsidP="005330A8">
      <w:pPr>
        <w:numPr>
          <w:ilvl w:val="0"/>
          <w:numId w:val="24"/>
        </w:numPr>
        <w:tabs>
          <w:tab w:val="left" w:pos="284"/>
          <w:tab w:val="left" w:pos="709"/>
        </w:tabs>
        <w:spacing w:after="0" w:line="240" w:lineRule="auto"/>
        <w:ind w:left="284" w:right="20" w:hanging="284"/>
        <w:jc w:val="both"/>
        <w:rPr>
          <w:rFonts w:ascii="Times New Roman" w:hAnsi="Times New Roman"/>
          <w:sz w:val="18"/>
          <w:szCs w:val="18"/>
        </w:rPr>
      </w:pPr>
      <w:r>
        <w:rPr>
          <w:rFonts w:ascii="Times New Roman" w:hAnsi="Times New Roman"/>
          <w:sz w:val="18"/>
          <w:szCs w:val="18"/>
        </w:rPr>
        <w:t>Państwa dane nie będą przetwarzane w sposób zautomatyzowany, w tym nie będą podlegać profilowaniu.</w:t>
      </w:r>
    </w:p>
    <w:p w:rsidR="005330A8" w:rsidRDefault="005330A8" w:rsidP="005330A8">
      <w:pPr>
        <w:numPr>
          <w:ilvl w:val="0"/>
          <w:numId w:val="24"/>
        </w:numPr>
        <w:tabs>
          <w:tab w:val="clear" w:pos="0"/>
          <w:tab w:val="left" w:pos="284"/>
          <w:tab w:val="left" w:pos="709"/>
        </w:tabs>
        <w:spacing w:after="0" w:line="240" w:lineRule="auto"/>
        <w:ind w:left="284" w:right="20" w:hanging="284"/>
        <w:jc w:val="both"/>
        <w:rPr>
          <w:rFonts w:ascii="Times New Roman" w:hAnsi="Times New Roman"/>
          <w:sz w:val="18"/>
          <w:szCs w:val="18"/>
        </w:rPr>
      </w:pPr>
      <w:r>
        <w:rPr>
          <w:rFonts w:ascii="Times New Roman" w:hAnsi="Times New Roman"/>
          <w:sz w:val="18"/>
          <w:szCs w:val="18"/>
        </w:rPr>
        <w:t>Państwa dane osobowych nie będą przekazywane poza Europejski Obszar Gospodarczy (obejmujący Unię Europejską, Norwegię, Liechtenstein i Islandię).</w:t>
      </w:r>
    </w:p>
    <w:p w:rsidR="005330A8" w:rsidRDefault="005330A8" w:rsidP="005330A8">
      <w:pPr>
        <w:numPr>
          <w:ilvl w:val="0"/>
          <w:numId w:val="24"/>
        </w:numPr>
        <w:tabs>
          <w:tab w:val="clear" w:pos="0"/>
          <w:tab w:val="left" w:pos="284"/>
          <w:tab w:val="left" w:pos="709"/>
        </w:tabs>
        <w:spacing w:after="0" w:line="240" w:lineRule="auto"/>
        <w:ind w:left="284" w:right="20" w:hanging="284"/>
        <w:jc w:val="both"/>
        <w:rPr>
          <w:rFonts w:ascii="Times New Roman" w:hAnsi="Times New Roman"/>
          <w:sz w:val="18"/>
          <w:szCs w:val="18"/>
        </w:rPr>
      </w:pPr>
      <w:r>
        <w:rPr>
          <w:rFonts w:ascii="Times New Roman" w:hAnsi="Times New Roman"/>
          <w:sz w:val="18"/>
          <w:szCs w:val="18"/>
        </w:rPr>
        <w:t>W związku z przetwarzaniem Państwa danych osobowych, przysługują Państwu następujące prawa:</w:t>
      </w:r>
    </w:p>
    <w:p w:rsidR="005330A8" w:rsidRDefault="005330A8" w:rsidP="005330A8">
      <w:pPr>
        <w:numPr>
          <w:ilvl w:val="2"/>
          <w:numId w:val="24"/>
        </w:numPr>
        <w:tabs>
          <w:tab w:val="left" w:pos="709"/>
        </w:tabs>
        <w:spacing w:after="0" w:line="240" w:lineRule="auto"/>
        <w:ind w:left="567" w:hanging="284"/>
        <w:jc w:val="both"/>
        <w:rPr>
          <w:rFonts w:ascii="Times New Roman" w:hAnsi="Times New Roman"/>
          <w:sz w:val="18"/>
          <w:szCs w:val="18"/>
        </w:rPr>
      </w:pPr>
      <w:r>
        <w:rPr>
          <w:rFonts w:ascii="Times New Roman" w:hAnsi="Times New Roman"/>
          <w:sz w:val="18"/>
          <w:szCs w:val="18"/>
        </w:rPr>
        <w:t>prawo dostępu do swoich danych oraz otrzymania ich kopii;</w:t>
      </w:r>
    </w:p>
    <w:p w:rsidR="005330A8" w:rsidRDefault="005330A8" w:rsidP="005330A8">
      <w:pPr>
        <w:numPr>
          <w:ilvl w:val="2"/>
          <w:numId w:val="24"/>
        </w:numPr>
        <w:tabs>
          <w:tab w:val="left" w:pos="709"/>
        </w:tabs>
        <w:spacing w:after="0" w:line="240" w:lineRule="auto"/>
        <w:ind w:left="567" w:hanging="284"/>
        <w:jc w:val="both"/>
        <w:rPr>
          <w:rFonts w:ascii="Times New Roman" w:hAnsi="Times New Roman"/>
          <w:sz w:val="18"/>
          <w:szCs w:val="18"/>
        </w:rPr>
      </w:pPr>
      <w:r>
        <w:rPr>
          <w:rFonts w:ascii="Times New Roman" w:hAnsi="Times New Roman"/>
          <w:sz w:val="18"/>
          <w:szCs w:val="18"/>
        </w:rPr>
        <w:t>prawo do sprostowania (poprawiania) swoich danych osobowych;</w:t>
      </w:r>
    </w:p>
    <w:p w:rsidR="005330A8" w:rsidRDefault="005330A8" w:rsidP="005330A8">
      <w:pPr>
        <w:numPr>
          <w:ilvl w:val="2"/>
          <w:numId w:val="24"/>
        </w:numPr>
        <w:tabs>
          <w:tab w:val="left" w:pos="709"/>
        </w:tabs>
        <w:spacing w:after="0" w:line="240" w:lineRule="auto"/>
        <w:ind w:left="567" w:hanging="284"/>
        <w:jc w:val="both"/>
        <w:rPr>
          <w:rFonts w:ascii="Times New Roman" w:hAnsi="Times New Roman"/>
          <w:sz w:val="18"/>
          <w:szCs w:val="18"/>
        </w:rPr>
      </w:pPr>
      <w:r>
        <w:rPr>
          <w:rFonts w:ascii="Times New Roman" w:hAnsi="Times New Roman"/>
          <w:sz w:val="18"/>
          <w:szCs w:val="18"/>
        </w:rPr>
        <w:t>prawo do ograniczenia przetwarzania danych osobowych;</w:t>
      </w:r>
    </w:p>
    <w:p w:rsidR="005330A8" w:rsidRDefault="005330A8" w:rsidP="005330A8">
      <w:pPr>
        <w:numPr>
          <w:ilvl w:val="2"/>
          <w:numId w:val="24"/>
        </w:numPr>
        <w:tabs>
          <w:tab w:val="left" w:pos="709"/>
        </w:tabs>
        <w:spacing w:after="0" w:line="240" w:lineRule="auto"/>
        <w:ind w:left="567" w:hanging="284"/>
        <w:jc w:val="both"/>
        <w:rPr>
          <w:rFonts w:ascii="Times New Roman" w:hAnsi="Times New Roman"/>
          <w:sz w:val="18"/>
          <w:szCs w:val="18"/>
        </w:rPr>
      </w:pPr>
      <w:r>
        <w:rPr>
          <w:rFonts w:ascii="Times New Roman" w:hAnsi="Times New Roman"/>
          <w:sz w:val="18"/>
          <w:szCs w:val="18"/>
        </w:rPr>
        <w:t>prawo do cofnięcia zgody w dowolnym momencie bez wpływu na zgodność z prawem przetwarzania, którego dokonano na podstawie zgody przed jej cofnięciem,</w:t>
      </w:r>
    </w:p>
    <w:p w:rsidR="005330A8" w:rsidRDefault="005330A8" w:rsidP="005330A8">
      <w:pPr>
        <w:tabs>
          <w:tab w:val="left" w:pos="709"/>
        </w:tabs>
        <w:spacing w:after="0" w:line="240" w:lineRule="auto"/>
        <w:ind w:left="567" w:hanging="284"/>
        <w:jc w:val="both"/>
        <w:rPr>
          <w:rFonts w:ascii="Times New Roman" w:hAnsi="Times New Roman"/>
          <w:sz w:val="18"/>
          <w:szCs w:val="18"/>
        </w:rPr>
      </w:pPr>
      <w:r>
        <w:rPr>
          <w:rFonts w:ascii="Times New Roman" w:hAnsi="Times New Roman"/>
          <w:sz w:val="18"/>
          <w:szCs w:val="18"/>
        </w:rPr>
        <w:t>e)</w:t>
      </w:r>
      <w:r>
        <w:rPr>
          <w:rFonts w:ascii="Times New Roman" w:hAnsi="Times New Roman"/>
          <w:sz w:val="18"/>
          <w:szCs w:val="18"/>
        </w:rPr>
        <w:tab/>
        <w:t xml:space="preserve">prawo wniesienia skargi do Prezesa Urzędu Ochrony Danych Osobowych (ul. Stawki 2, 00-193 Warszawa), </w:t>
      </w:r>
      <w:r>
        <w:rPr>
          <w:rFonts w:ascii="Times New Roman" w:hAnsi="Times New Roman"/>
          <w:sz w:val="18"/>
          <w:szCs w:val="18"/>
        </w:rPr>
        <w:br/>
        <w:t xml:space="preserve">w sytuacji, gdy uzna Pani/Pan, że przetwarzanie danych osobowych narusza przepisy ogólnego rozporządzenia </w:t>
      </w:r>
      <w:r>
        <w:rPr>
          <w:rFonts w:ascii="Times New Roman" w:hAnsi="Times New Roman"/>
          <w:sz w:val="18"/>
          <w:szCs w:val="18"/>
        </w:rPr>
        <w:br/>
        <w:t>o ochronie danych osobowych (RODO);</w:t>
      </w:r>
    </w:p>
    <w:p w:rsidR="005330A8" w:rsidRDefault="005330A8" w:rsidP="005330A8">
      <w:pPr>
        <w:numPr>
          <w:ilvl w:val="0"/>
          <w:numId w:val="24"/>
        </w:numPr>
        <w:tabs>
          <w:tab w:val="clear" w:pos="0"/>
          <w:tab w:val="left" w:pos="284"/>
          <w:tab w:val="left" w:pos="709"/>
        </w:tabs>
        <w:spacing w:after="0" w:line="240" w:lineRule="auto"/>
        <w:ind w:left="284" w:right="20" w:hanging="284"/>
        <w:jc w:val="both"/>
        <w:rPr>
          <w:rFonts w:ascii="Times New Roman" w:hAnsi="Times New Roman"/>
          <w:sz w:val="18"/>
          <w:szCs w:val="18"/>
        </w:rPr>
      </w:pPr>
      <w:r>
        <w:rPr>
          <w:rFonts w:ascii="Times New Roman" w:hAnsi="Times New Roman"/>
          <w:sz w:val="18"/>
          <w:szCs w:val="18"/>
        </w:rPr>
        <w:t>Podanie przez Państwa danych osobowych wynikających z prawa zamówień publicznych, kodeksu cywilnego, prawa budowlanego jest obowiązkowe. Nieprzekazanie danych skutkować będzie brakiem realizacji celu, o którym mowa w punkcie 3.</w:t>
      </w:r>
    </w:p>
    <w:p w:rsidR="005330A8" w:rsidRDefault="005330A8" w:rsidP="005330A8">
      <w:pPr>
        <w:numPr>
          <w:ilvl w:val="0"/>
          <w:numId w:val="24"/>
        </w:numPr>
        <w:tabs>
          <w:tab w:val="left" w:pos="284"/>
          <w:tab w:val="left" w:pos="709"/>
        </w:tabs>
        <w:spacing w:after="0" w:line="216" w:lineRule="auto"/>
        <w:ind w:left="284" w:hanging="284"/>
        <w:jc w:val="both"/>
        <w:rPr>
          <w:rFonts w:ascii="Times New Roman" w:hAnsi="Times New Roman"/>
          <w:sz w:val="18"/>
          <w:szCs w:val="18"/>
        </w:rPr>
      </w:pPr>
      <w:r>
        <w:rPr>
          <w:rFonts w:ascii="Times New Roman" w:hAnsi="Times New Roman"/>
          <w:sz w:val="18"/>
          <w:szCs w:val="18"/>
        </w:rPr>
        <w:t>Państwa dane mogą zostać przekazane podmiotom zewnętrznym lub organom uprawnionym na podstawie przepisów prawa.</w:t>
      </w:r>
    </w:p>
    <w:p w:rsidR="005977FB" w:rsidRPr="00AA495C" w:rsidRDefault="005977FB" w:rsidP="005330A8">
      <w:pPr>
        <w:rPr>
          <w:rFonts w:ascii="Arial Unicode MS" w:eastAsia="Arial Unicode MS" w:hAnsi="Arial Unicode MS" w:cs="Arial Unicode MS"/>
          <w:sz w:val="14"/>
          <w:szCs w:val="14"/>
        </w:rPr>
      </w:pPr>
    </w:p>
    <w:sectPr w:rsidR="005977FB" w:rsidRPr="00AA495C" w:rsidSect="005977FB">
      <w:headerReference w:type="default" r:id="rId9"/>
      <w:footerReference w:type="default" r:id="rId10"/>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5E9" w:rsidRDefault="00FD65E9">
      <w:pPr>
        <w:spacing w:after="0" w:line="240" w:lineRule="auto"/>
      </w:pPr>
      <w:r>
        <w:separator/>
      </w:r>
    </w:p>
  </w:endnote>
  <w:endnote w:type="continuationSeparator" w:id="0">
    <w:p w:rsidR="00FD65E9" w:rsidRDefault="00FD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D5" w:rsidRPr="00385852" w:rsidRDefault="00FF12D5">
    <w:pPr>
      <w:pStyle w:val="Stopka"/>
      <w:jc w:val="center"/>
      <w:rPr>
        <w:rFonts w:ascii="Calibri" w:hAnsi="Calibri"/>
      </w:rPr>
    </w:pPr>
    <w:r w:rsidRPr="00385852">
      <w:rPr>
        <w:rFonts w:ascii="Calibri" w:hAnsi="Calibri"/>
      </w:rPr>
      <w:fldChar w:fldCharType="begin"/>
    </w:r>
    <w:r w:rsidRPr="00385852">
      <w:rPr>
        <w:rFonts w:ascii="Calibri" w:hAnsi="Calibri"/>
      </w:rPr>
      <w:instrText xml:space="preserve"> PAGE   \* MERGEFORMAT </w:instrText>
    </w:r>
    <w:r w:rsidRPr="00385852">
      <w:rPr>
        <w:rFonts w:ascii="Calibri" w:hAnsi="Calibri"/>
      </w:rPr>
      <w:fldChar w:fldCharType="separate"/>
    </w:r>
    <w:r w:rsidR="00100F7E">
      <w:rPr>
        <w:rFonts w:ascii="Calibri" w:hAnsi="Calibri"/>
        <w:noProof/>
      </w:rPr>
      <w:t>4</w:t>
    </w:r>
    <w:r w:rsidRPr="00385852">
      <w:rPr>
        <w:rFonts w:ascii="Calibri" w:hAnsi="Calibri"/>
      </w:rPr>
      <w:fldChar w:fldCharType="end"/>
    </w:r>
  </w:p>
  <w:p w:rsidR="00FF12D5" w:rsidRDefault="00FF12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5E9" w:rsidRDefault="00FD65E9">
      <w:pPr>
        <w:spacing w:after="0" w:line="240" w:lineRule="auto"/>
      </w:pPr>
      <w:r>
        <w:separator/>
      </w:r>
    </w:p>
  </w:footnote>
  <w:footnote w:type="continuationSeparator" w:id="0">
    <w:p w:rsidR="00FD65E9" w:rsidRDefault="00FD6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D5" w:rsidRDefault="00FF12D5" w:rsidP="00A674BF">
    <w:pPr>
      <w:pStyle w:val="Nagwek"/>
      <w:jc w:val="right"/>
    </w:pPr>
    <w:r>
      <w:t>Załącznik nr 3 do 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multilevel"/>
    <w:tmpl w:val="7BE2F6F2"/>
    <w:lvl w:ilvl="0">
      <w:start w:val="6"/>
      <w:numFmt w:val="decimal"/>
      <w:lvlText w:val="%1)"/>
      <w:lvlJc w:val="left"/>
      <w:pPr>
        <w:tabs>
          <w:tab w:val="num" w:pos="0"/>
        </w:tabs>
        <w:ind w:left="0" w:hanging="360"/>
      </w:pPr>
    </w:lvl>
    <w:lvl w:ilvl="1">
      <w:start w:val="1"/>
      <w:numFmt w:val="decimal"/>
      <w:lvlText w:val="%2)"/>
      <w:lvlJc w:val="left"/>
      <w:pPr>
        <w:tabs>
          <w:tab w:val="num" w:pos="0"/>
        </w:tabs>
        <w:ind w:left="644" w:hanging="360"/>
      </w:pPr>
    </w:lvl>
    <w:lvl w:ilvl="2">
      <w:start w:val="1"/>
      <w:numFmt w:val="lowerLetter"/>
      <w:lvlText w:val="%3)"/>
      <w:lvlJc w:val="left"/>
      <w:pPr>
        <w:tabs>
          <w:tab w:val="num" w:pos="-835"/>
        </w:tabs>
        <w:ind w:left="605"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lef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left"/>
      <w:pPr>
        <w:tabs>
          <w:tab w:val="num" w:pos="0"/>
        </w:tabs>
        <w:ind w:left="5760" w:hanging="180"/>
      </w:pPr>
    </w:lvl>
  </w:abstractNum>
  <w:abstractNum w:abstractNumId="2">
    <w:nsid w:val="097F76A3"/>
    <w:multiLevelType w:val="hybridMultilevel"/>
    <w:tmpl w:val="DB086748"/>
    <w:lvl w:ilvl="0" w:tplc="A73A081E">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6BF420A"/>
    <w:multiLevelType w:val="hybridMultilevel"/>
    <w:tmpl w:val="6EAAF3F4"/>
    <w:lvl w:ilvl="0" w:tplc="2D36C03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25F2779F"/>
    <w:multiLevelType w:val="hybridMultilevel"/>
    <w:tmpl w:val="AD8EAFB2"/>
    <w:lvl w:ilvl="0" w:tplc="C80C22A8">
      <w:numFmt w:val="bullet"/>
      <w:lvlText w:val="-"/>
      <w:lvlJc w:val="left"/>
      <w:pPr>
        <w:ind w:left="1713" w:hanging="360"/>
      </w:pPr>
      <w:rPr>
        <w:rFonts w:ascii="Times New Roman" w:eastAsia="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nsid w:val="26BC39F5"/>
    <w:multiLevelType w:val="hybridMultilevel"/>
    <w:tmpl w:val="60FE8D92"/>
    <w:lvl w:ilvl="0" w:tplc="BC848B56">
      <w:start w:val="1"/>
      <w:numFmt w:val="bullet"/>
      <w:lvlText w:val="-"/>
      <w:lvlJc w:val="left"/>
      <w:pPr>
        <w:ind w:left="770" w:hanging="360"/>
      </w:pPr>
      <w:rPr>
        <w:rFonts w:ascii="Verdana" w:hAnsi="Verdana"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6">
    <w:nsid w:val="27007616"/>
    <w:multiLevelType w:val="hybridMultilevel"/>
    <w:tmpl w:val="9A4488A4"/>
    <w:lvl w:ilvl="0" w:tplc="94AE4FC8">
      <w:start w:val="1"/>
      <w:numFmt w:val="decimal"/>
      <w:lvlText w:val="%1."/>
      <w:lvlJc w:val="left"/>
      <w:pPr>
        <w:tabs>
          <w:tab w:val="num" w:pos="720"/>
        </w:tabs>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486489"/>
    <w:multiLevelType w:val="hybridMultilevel"/>
    <w:tmpl w:val="9AF2A0B4"/>
    <w:lvl w:ilvl="0" w:tplc="B7DC14A0">
      <w:start w:val="1"/>
      <w:numFmt w:val="decimal"/>
      <w:lvlText w:val="%1."/>
      <w:lvlJc w:val="left"/>
      <w:pPr>
        <w:tabs>
          <w:tab w:val="num" w:pos="2880"/>
        </w:tabs>
        <w:ind w:left="2880" w:hanging="360"/>
      </w:pPr>
      <w:rPr>
        <w:sz w:val="22"/>
        <w:szCs w:val="24"/>
      </w:rPr>
    </w:lvl>
    <w:lvl w:ilvl="1" w:tplc="4678D7DC">
      <w:start w:val="1"/>
      <w:numFmt w:val="lowerLetter"/>
      <w:lvlText w:val="%2)"/>
      <w:lvlJc w:val="left"/>
      <w:pPr>
        <w:tabs>
          <w:tab w:val="num" w:pos="1440"/>
        </w:tabs>
        <w:ind w:left="1440" w:hanging="360"/>
      </w:pPr>
      <w:rPr>
        <w:rFonts w:ascii="Calibri" w:hAnsi="Calibri"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D0A1F20"/>
    <w:multiLevelType w:val="hybridMultilevel"/>
    <w:tmpl w:val="A380D9DC"/>
    <w:lvl w:ilvl="0" w:tplc="F7921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476D95"/>
    <w:multiLevelType w:val="hybridMultilevel"/>
    <w:tmpl w:val="FB048062"/>
    <w:lvl w:ilvl="0" w:tplc="47841E7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54A1849"/>
    <w:multiLevelType w:val="hybridMultilevel"/>
    <w:tmpl w:val="B852BF10"/>
    <w:lvl w:ilvl="0" w:tplc="788040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C67826"/>
    <w:multiLevelType w:val="hybridMultilevel"/>
    <w:tmpl w:val="4E00D54A"/>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2">
    <w:nsid w:val="440F3072"/>
    <w:multiLevelType w:val="singleLevel"/>
    <w:tmpl w:val="C6B21122"/>
    <w:lvl w:ilvl="0">
      <w:start w:val="1"/>
      <w:numFmt w:val="lowerLetter"/>
      <w:lvlText w:val="%1) "/>
      <w:legacy w:legacy="1" w:legacySpace="0" w:legacyIndent="283"/>
      <w:lvlJc w:val="left"/>
      <w:pPr>
        <w:ind w:left="1693" w:hanging="283"/>
      </w:pPr>
      <w:rPr>
        <w:rFonts w:ascii="Calibri" w:hAnsi="Calibri" w:cs="Times New Roman" w:hint="default"/>
        <w:b w:val="0"/>
        <w:i w:val="0"/>
        <w:sz w:val="22"/>
        <w:u w:val="none"/>
      </w:rPr>
    </w:lvl>
  </w:abstractNum>
  <w:abstractNum w:abstractNumId="13">
    <w:nsid w:val="4E3E5975"/>
    <w:multiLevelType w:val="hybridMultilevel"/>
    <w:tmpl w:val="72CA420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4EAD76CA"/>
    <w:multiLevelType w:val="hybridMultilevel"/>
    <w:tmpl w:val="D7F6B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7D3BFC"/>
    <w:multiLevelType w:val="hybridMultilevel"/>
    <w:tmpl w:val="E3A49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3C6F60"/>
    <w:multiLevelType w:val="hybridMultilevel"/>
    <w:tmpl w:val="6BC4AE2A"/>
    <w:lvl w:ilvl="0" w:tplc="0415000F">
      <w:start w:val="1"/>
      <w:numFmt w:val="decimal"/>
      <w:lvlText w:val="%1."/>
      <w:lvlJc w:val="left"/>
      <w:pPr>
        <w:ind w:left="720" w:hanging="360"/>
      </w:pPr>
      <w:rPr>
        <w:rFonts w:hint="default"/>
      </w:rPr>
    </w:lvl>
    <w:lvl w:ilvl="1" w:tplc="133C63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6D159E"/>
    <w:multiLevelType w:val="hybridMultilevel"/>
    <w:tmpl w:val="5D806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0E1E56"/>
    <w:multiLevelType w:val="hybridMultilevel"/>
    <w:tmpl w:val="0562CBB0"/>
    <w:lvl w:ilvl="0" w:tplc="FFFFFFFF">
      <w:start w:val="1"/>
      <w:numFmt w:val="bullet"/>
      <w:lvlText w:val="-"/>
      <w:lvlJc w:val="left"/>
      <w:pPr>
        <w:ind w:left="1004" w:hanging="360"/>
      </w:pPr>
      <w:rPr>
        <w:rFonts w:ascii="Times New Roman" w:eastAsia="Times New Roman" w:hAnsi="Times New Roman"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6F636C38"/>
    <w:multiLevelType w:val="hybridMultilevel"/>
    <w:tmpl w:val="B08EDCF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6F864109"/>
    <w:multiLevelType w:val="hybridMultilevel"/>
    <w:tmpl w:val="C51A0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DC4385"/>
    <w:multiLevelType w:val="hybridMultilevel"/>
    <w:tmpl w:val="D550F12C"/>
    <w:lvl w:ilvl="0" w:tplc="433E2CB0">
      <w:start w:val="1"/>
      <w:numFmt w:val="decimal"/>
      <w:lvlText w:val="%1."/>
      <w:lvlJc w:val="left"/>
      <w:pPr>
        <w:ind w:left="360" w:hanging="360"/>
      </w:pPr>
      <w:rPr>
        <w:rFonts w:cstheme="minorBid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75FF7D1F"/>
    <w:multiLevelType w:val="hybridMultilevel"/>
    <w:tmpl w:val="A15A7B34"/>
    <w:lvl w:ilvl="0" w:tplc="5FE89EA4">
      <w:start w:val="1"/>
      <w:numFmt w:val="decimal"/>
      <w:lvlText w:val="%1."/>
      <w:lvlJc w:val="left"/>
      <w:pPr>
        <w:ind w:left="1004" w:hanging="360"/>
      </w:pPr>
      <w:rPr>
        <w:rFonts w:ascii="Calibri" w:eastAsia="Times New Roman" w:hAnsi="Calibri" w:cs="Times New Roman"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7E321C60"/>
    <w:multiLevelType w:val="hybridMultilevel"/>
    <w:tmpl w:val="B05421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7"/>
  </w:num>
  <w:num w:numId="3">
    <w:abstractNumId w:val="20"/>
  </w:num>
  <w:num w:numId="4">
    <w:abstractNumId w:val="10"/>
  </w:num>
  <w:num w:numId="5">
    <w:abstractNumId w:val="8"/>
  </w:num>
  <w:num w:numId="6">
    <w:abstractNumId w:val="6"/>
  </w:num>
  <w:num w:numId="7">
    <w:abstractNumId w:val="9"/>
  </w:num>
  <w:num w:numId="8">
    <w:abstractNumId w:val="1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19"/>
  </w:num>
  <w:num w:numId="13">
    <w:abstractNumId w:val="4"/>
  </w:num>
  <w:num w:numId="14">
    <w:abstractNumId w:val="2"/>
  </w:num>
  <w:num w:numId="15">
    <w:abstractNumId w:val="14"/>
  </w:num>
  <w:num w:numId="16">
    <w:abstractNumId w:val="17"/>
  </w:num>
  <w:num w:numId="17">
    <w:abstractNumId w:val="15"/>
  </w:num>
  <w:num w:numId="18">
    <w:abstractNumId w:val="11"/>
  </w:num>
  <w:num w:numId="19">
    <w:abstractNumId w:val="21"/>
  </w:num>
  <w:num w:numId="20">
    <w:abstractNumId w:val="16"/>
  </w:num>
  <w:num w:numId="21">
    <w:abstractNumId w:val="23"/>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5"/>
  </w:num>
  <w:num w:numId="2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10696b903dbae6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B7"/>
    <w:rsid w:val="000B17E5"/>
    <w:rsid w:val="000B5107"/>
    <w:rsid w:val="00100F7E"/>
    <w:rsid w:val="00127970"/>
    <w:rsid w:val="00165ADC"/>
    <w:rsid w:val="001926BA"/>
    <w:rsid w:val="001E17DA"/>
    <w:rsid w:val="00205E9C"/>
    <w:rsid w:val="00225874"/>
    <w:rsid w:val="0024252A"/>
    <w:rsid w:val="00276558"/>
    <w:rsid w:val="00277F72"/>
    <w:rsid w:val="003130A3"/>
    <w:rsid w:val="00320E4A"/>
    <w:rsid w:val="003729F8"/>
    <w:rsid w:val="00381647"/>
    <w:rsid w:val="00447619"/>
    <w:rsid w:val="004B6737"/>
    <w:rsid w:val="005306B3"/>
    <w:rsid w:val="00531E84"/>
    <w:rsid w:val="005330A8"/>
    <w:rsid w:val="005968C5"/>
    <w:rsid w:val="005977FB"/>
    <w:rsid w:val="005C435B"/>
    <w:rsid w:val="005E574C"/>
    <w:rsid w:val="00716E1D"/>
    <w:rsid w:val="007A617A"/>
    <w:rsid w:val="008032E4"/>
    <w:rsid w:val="00804CBE"/>
    <w:rsid w:val="00827F42"/>
    <w:rsid w:val="008E6693"/>
    <w:rsid w:val="00971CB1"/>
    <w:rsid w:val="009D0FBF"/>
    <w:rsid w:val="00A37606"/>
    <w:rsid w:val="00A674BF"/>
    <w:rsid w:val="00AA495C"/>
    <w:rsid w:val="00AA776A"/>
    <w:rsid w:val="00AC7163"/>
    <w:rsid w:val="00AE6B5B"/>
    <w:rsid w:val="00B023DC"/>
    <w:rsid w:val="00B06865"/>
    <w:rsid w:val="00B6759F"/>
    <w:rsid w:val="00B85B7B"/>
    <w:rsid w:val="00B92839"/>
    <w:rsid w:val="00BC7927"/>
    <w:rsid w:val="00BF63E7"/>
    <w:rsid w:val="00C2228A"/>
    <w:rsid w:val="00C663F0"/>
    <w:rsid w:val="00D01533"/>
    <w:rsid w:val="00D50120"/>
    <w:rsid w:val="00EC47B7"/>
    <w:rsid w:val="00F4136B"/>
    <w:rsid w:val="00F534DC"/>
    <w:rsid w:val="00F67739"/>
    <w:rsid w:val="00FD439A"/>
    <w:rsid w:val="00FD65E9"/>
    <w:rsid w:val="00FE46BE"/>
    <w:rsid w:val="00FF1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8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258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874"/>
  </w:style>
  <w:style w:type="paragraph" w:styleId="Akapitzlist">
    <w:name w:val="List Paragraph"/>
    <w:basedOn w:val="Normalny"/>
    <w:uiPriority w:val="34"/>
    <w:qFormat/>
    <w:rsid w:val="00225874"/>
    <w:pPr>
      <w:ind w:left="720"/>
      <w:contextualSpacing/>
    </w:pPr>
  </w:style>
  <w:style w:type="paragraph" w:customStyle="1" w:styleId="WW-Tekstpodstawowy3">
    <w:name w:val="WW-Tekst podstawowy 3"/>
    <w:basedOn w:val="Normalny"/>
    <w:rsid w:val="000B5107"/>
    <w:pPr>
      <w:suppressAutoHyphens/>
      <w:spacing w:after="0" w:line="240" w:lineRule="auto"/>
      <w:jc w:val="both"/>
    </w:pPr>
    <w:rPr>
      <w:rFonts w:ascii="Times New Roman" w:eastAsia="Times New Roman" w:hAnsi="Times New Roman" w:cs="Times New Roman"/>
      <w:sz w:val="28"/>
      <w:szCs w:val="20"/>
      <w:lang w:eastAsia="ar-SA"/>
    </w:rPr>
  </w:style>
  <w:style w:type="paragraph" w:styleId="Tekstdymka">
    <w:name w:val="Balloon Text"/>
    <w:basedOn w:val="Normalny"/>
    <w:link w:val="TekstdymkaZnak"/>
    <w:uiPriority w:val="99"/>
    <w:semiHidden/>
    <w:unhideWhenUsed/>
    <w:rsid w:val="005968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68C5"/>
    <w:rPr>
      <w:rFonts w:ascii="Segoe UI" w:hAnsi="Segoe UI" w:cs="Segoe UI"/>
      <w:sz w:val="18"/>
      <w:szCs w:val="18"/>
    </w:rPr>
  </w:style>
  <w:style w:type="paragraph" w:customStyle="1" w:styleId="Default">
    <w:name w:val="Default"/>
    <w:rsid w:val="005977FB"/>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674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4BF"/>
  </w:style>
  <w:style w:type="character" w:styleId="Hipercze">
    <w:name w:val="Hyperlink"/>
    <w:basedOn w:val="Domylnaczcionkaakapitu"/>
    <w:uiPriority w:val="99"/>
    <w:semiHidden/>
    <w:unhideWhenUsed/>
    <w:rsid w:val="005330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8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258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874"/>
  </w:style>
  <w:style w:type="paragraph" w:styleId="Akapitzlist">
    <w:name w:val="List Paragraph"/>
    <w:basedOn w:val="Normalny"/>
    <w:uiPriority w:val="34"/>
    <w:qFormat/>
    <w:rsid w:val="00225874"/>
    <w:pPr>
      <w:ind w:left="720"/>
      <w:contextualSpacing/>
    </w:pPr>
  </w:style>
  <w:style w:type="paragraph" w:customStyle="1" w:styleId="WW-Tekstpodstawowy3">
    <w:name w:val="WW-Tekst podstawowy 3"/>
    <w:basedOn w:val="Normalny"/>
    <w:rsid w:val="000B5107"/>
    <w:pPr>
      <w:suppressAutoHyphens/>
      <w:spacing w:after="0" w:line="240" w:lineRule="auto"/>
      <w:jc w:val="both"/>
    </w:pPr>
    <w:rPr>
      <w:rFonts w:ascii="Times New Roman" w:eastAsia="Times New Roman" w:hAnsi="Times New Roman" w:cs="Times New Roman"/>
      <w:sz w:val="28"/>
      <w:szCs w:val="20"/>
      <w:lang w:eastAsia="ar-SA"/>
    </w:rPr>
  </w:style>
  <w:style w:type="paragraph" w:styleId="Tekstdymka">
    <w:name w:val="Balloon Text"/>
    <w:basedOn w:val="Normalny"/>
    <w:link w:val="TekstdymkaZnak"/>
    <w:uiPriority w:val="99"/>
    <w:semiHidden/>
    <w:unhideWhenUsed/>
    <w:rsid w:val="005968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68C5"/>
    <w:rPr>
      <w:rFonts w:ascii="Segoe UI" w:hAnsi="Segoe UI" w:cs="Segoe UI"/>
      <w:sz w:val="18"/>
      <w:szCs w:val="18"/>
    </w:rPr>
  </w:style>
  <w:style w:type="paragraph" w:customStyle="1" w:styleId="Default">
    <w:name w:val="Default"/>
    <w:rsid w:val="005977FB"/>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674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4BF"/>
  </w:style>
  <w:style w:type="character" w:styleId="Hipercze">
    <w:name w:val="Hyperlink"/>
    <w:basedOn w:val="Domylnaczcionkaakapitu"/>
    <w:uiPriority w:val="99"/>
    <w:semiHidden/>
    <w:unhideWhenUsed/>
    <w:rsid w:val="005330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9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2546</Words>
  <Characters>15282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Wolak</dc:creator>
  <cp:lastModifiedBy>Rafał Szmigielski</cp:lastModifiedBy>
  <cp:revision>9</cp:revision>
  <cp:lastPrinted>2022-03-01T12:58:00Z</cp:lastPrinted>
  <dcterms:created xsi:type="dcterms:W3CDTF">2022-03-01T12:00:00Z</dcterms:created>
  <dcterms:modified xsi:type="dcterms:W3CDTF">2022-03-07T12:37:00Z</dcterms:modified>
</cp:coreProperties>
</file>