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77" w:rsidRPr="00690877" w:rsidRDefault="00690877" w:rsidP="00690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69087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DOCHODY</w:t>
      </w:r>
    </w:p>
    <w:p w:rsidR="00690877" w:rsidRPr="00690877" w:rsidRDefault="00690877" w:rsidP="006908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690877" w:rsidRPr="00690877" w:rsidRDefault="00690877" w:rsidP="006908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Dział 010 – Rolnictwo i łowiectwo</w:t>
      </w:r>
      <w:r w:rsidR="008C4C1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– 64.222,20</w:t>
      </w: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zł</w:t>
      </w:r>
    </w:p>
    <w:p w:rsidR="00690877" w:rsidRPr="00690877" w:rsidRDefault="00690877" w:rsidP="006908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Dochodami są</w:t>
      </w:r>
    </w:p>
    <w:p w:rsid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wpłaty dokonywane prze</w:t>
      </w:r>
      <w:r w:rsidR="006E3B42">
        <w:rPr>
          <w:rFonts w:ascii="Times New Roman" w:eastAsia="Times New Roman" w:hAnsi="Times New Roman" w:cs="Times New Roman"/>
          <w:sz w:val="24"/>
          <w:szCs w:val="24"/>
          <w:lang w:eastAsia="pl-PL"/>
        </w:rPr>
        <w:t>z koła łowieckie w kwocie 247,93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83D0D" w:rsidRPr="00690877" w:rsidRDefault="00683D0D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odsetki</w:t>
      </w:r>
      <w:r w:rsidRPr="00683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ane</w:t>
      </w:r>
      <w:r w:rsidRPr="00683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tytułu niet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erminowego wniesienia</w:t>
      </w:r>
      <w:r w:rsidRPr="00683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opłat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dotacja celowa z budżetu państwa z przeznaczeniem na  zwrot części podatku akcyzowego zawartego w cenie oleju napędowego wykorzystywanego do produkcji rolnej przez producentów rolnych z województwa mazowieckiego oraz pokrycie kosztów postępowania w sprawie jego zwrotu poniesionych p</w:t>
      </w:r>
      <w:r w:rsidR="006E3B42">
        <w:rPr>
          <w:rFonts w:ascii="Times New Roman" w:eastAsia="Times New Roman" w:hAnsi="Times New Roman" w:cs="Times New Roman"/>
          <w:sz w:val="24"/>
          <w:szCs w:val="24"/>
          <w:lang w:eastAsia="pl-PL"/>
        </w:rPr>
        <w:t>rzez gminy w wysokości 67.571,18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E5317">
        <w:rPr>
          <w:rFonts w:ascii="Times New Roman" w:eastAsia="Times New Roman" w:hAnsi="Times New Roman" w:cs="Times New Roman"/>
          <w:sz w:val="24"/>
          <w:szCs w:val="24"/>
          <w:lang w:eastAsia="pl-PL"/>
        </w:rPr>
        <w:t>zwrot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środków na dofinansowanie własnych inwestycji w postaci wpłat na wodociągi w </w:t>
      </w:r>
      <w:r w:rsidR="008E53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kwocie 4.140,00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CB7716" w:rsidRPr="00CB7716" w:rsidRDefault="00CB7716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B7716" w:rsidRDefault="00CB7716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B771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Dział 150 – Przetwórstwo przemysłowe – 380.416,72 zł</w:t>
      </w:r>
    </w:p>
    <w:p w:rsidR="00DC605F" w:rsidRPr="00690877" w:rsidRDefault="00DC605F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C00E0" w:rsidRDefault="000C00E0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Wykonane dochody stanowią otrzymane przez Gminne Centrum Informacji </w:t>
      </w:r>
      <w:r w:rsidRPr="000C00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</w:t>
      </w:r>
      <w:r w:rsidRPr="000C00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0C00E0">
        <w:rPr>
          <w:rFonts w:ascii="Times New Roman" w:eastAsia="Times New Roman" w:hAnsi="Times New Roman" w:cs="Times New Roman"/>
          <w:sz w:val="24"/>
          <w:szCs w:val="24"/>
          <w:lang w:eastAsia="pl-PL"/>
        </w:rPr>
        <w:t>z Jednostki Wdrażającej na dofinansowanie projektu „Otwarci na wiedzę – konkurencyjni w pracy” Priorytet VIII. Regionalne kadry gospodarki, Działanie 8.1. Rozwój pracownik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 i przedsiębiorstw w regionie”</w:t>
      </w:r>
      <w:r w:rsidR="00E24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24D4F" w:rsidRPr="00E24D4F">
        <w:rPr>
          <w:rFonts w:ascii="Times New Roman" w:eastAsia="Times New Roman" w:hAnsi="Times New Roman" w:cs="Times New Roman"/>
          <w:sz w:val="24"/>
          <w:szCs w:val="24"/>
          <w:lang w:eastAsia="pl-PL"/>
        </w:rPr>
        <w:t>W I półroczu na realizację projektu przekazane zo</w:t>
      </w:r>
      <w:r w:rsidR="007121A2">
        <w:rPr>
          <w:rFonts w:ascii="Times New Roman" w:eastAsia="Times New Roman" w:hAnsi="Times New Roman" w:cs="Times New Roman"/>
          <w:sz w:val="24"/>
          <w:szCs w:val="24"/>
          <w:lang w:eastAsia="pl-PL"/>
        </w:rPr>
        <w:t>stały środki w kwocie 380.416,72</w:t>
      </w:r>
      <w:r w:rsidR="00E24D4F" w:rsidRPr="00E24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0C00E0" w:rsidRDefault="000C00E0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Dział 500 – Handel</w:t>
      </w:r>
      <w:r w:rsidR="0077713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– 87.131,32</w:t>
      </w: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zł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71A7D" w:rsidRDefault="00871A7D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Wykonane dochody dotyczą:</w:t>
      </w:r>
    </w:p>
    <w:p w:rsidR="00690877" w:rsidRDefault="00871A7D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90877"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zebranych opłat za korzystanie z usług na targowiskach miejskich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kwocie 49.854,00 zł</w:t>
      </w:r>
    </w:p>
    <w:p w:rsidR="00871A7D" w:rsidRPr="00690877" w:rsidRDefault="00871A7D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9B29BA">
        <w:rPr>
          <w:rFonts w:ascii="Times New Roman" w:eastAsia="Times New Roman" w:hAnsi="Times New Roman" w:cs="Times New Roman"/>
          <w:sz w:val="24"/>
          <w:szCs w:val="24"/>
          <w:lang w:eastAsia="pl-PL"/>
        </w:rPr>
        <w:t>wpłata</w:t>
      </w:r>
      <w:r w:rsidR="00540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tytułu naliczenia</w:t>
      </w:r>
      <w:r w:rsidR="005404E6" w:rsidRPr="00540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kary umownej za przekroczenie terminu realizacji zadania inwestycyjnego pn. „Modernizacja targowiska przy ulicy Morelowej w Mszczonowie”</w:t>
      </w:r>
      <w:r w:rsidR="00540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kwocie 37.277,32 zł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Dział 600 – Transport i łączność</w:t>
      </w:r>
      <w:r w:rsidR="00DC12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– 58.685,00</w:t>
      </w: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zł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Wpływy stanowią:</w:t>
      </w:r>
    </w:p>
    <w:p w:rsid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dotację przekazaną ze Starostwa Powiatowego w Żyrardowie przeznaczoną na utrzymanie i remonty dróg powiatowych na terenie miasta zgodnie z zawartym z Powiatem Żyrardowskim </w:t>
      </w:r>
      <w:r w:rsidR="00DC1285">
        <w:rPr>
          <w:rFonts w:ascii="Times New Roman" w:eastAsia="Times New Roman" w:hAnsi="Times New Roman" w:cs="Times New Roman"/>
          <w:sz w:val="24"/>
          <w:szCs w:val="24"/>
          <w:lang w:eastAsia="pl-PL"/>
        </w:rPr>
        <w:t>porozumieniem w kwocie 50.000,00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51E25" w:rsidRPr="00690877" w:rsidRDefault="009B29BA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wpłatę z tytułu naliczenia kary umownej za przekroczenie terminy opracowania dokumentacji projektowej dla zadania inwestycyjnego</w:t>
      </w:r>
      <w:r w:rsidR="002A6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6CE9" w:rsidRPr="002A6CE9">
        <w:rPr>
          <w:rFonts w:ascii="Times New Roman" w:eastAsia="Times New Roman" w:hAnsi="Times New Roman" w:cs="Times New Roman"/>
          <w:sz w:val="24"/>
          <w:szCs w:val="24"/>
          <w:lang w:eastAsia="pl-PL"/>
        </w:rPr>
        <w:t>„Budowa nawierzchni i chodników w ulicach Poniatowskiego, Boczna, Bagno, Spokojna, Sporto</w:t>
      </w:r>
      <w:r w:rsidR="002A6CE9">
        <w:rPr>
          <w:rFonts w:ascii="Times New Roman" w:eastAsia="Times New Roman" w:hAnsi="Times New Roman" w:cs="Times New Roman"/>
          <w:sz w:val="24"/>
          <w:szCs w:val="24"/>
          <w:lang w:eastAsia="pl-PL"/>
        </w:rPr>
        <w:t>wa w Mszczonowie” w kwocie 8.685,00 zł</w:t>
      </w:r>
    </w:p>
    <w:p w:rsidR="00690877" w:rsidRPr="00690877" w:rsidRDefault="00424661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424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przyznaną przez Marszałka Województwa Mazowieckiego dotacją na dofinansowanie realizacji zadania inwestycyjnego pn. „Budowa drogi dojazdowej do pól Olszówka-Nowy Dworek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 w kwocie 58.000,00 zł</w:t>
      </w:r>
      <w:r w:rsidR="00690877"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Dotacja zostanie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przekazana w IV kwartale 2011</w:t>
      </w:r>
      <w:r w:rsidR="00690877"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r, po zakończeniu inwestycji. Termi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 wykonania robót to 30 września 2011r</w:t>
      </w:r>
    </w:p>
    <w:p w:rsid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§ 6298 – plan wpływów</w:t>
      </w:r>
      <w:r w:rsidR="00ED4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kwocie 1.032.540,00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dotyczy dofinansowania z Unii Europejskiej zadania „Przebudowa ulicy Sienkiewicza, Nowy Rynek w Mszczonowie”. </w:t>
      </w:r>
      <w:r w:rsidR="00911566">
        <w:rPr>
          <w:rFonts w:ascii="Times New Roman" w:eastAsia="Times New Roman" w:hAnsi="Times New Roman" w:cs="Times New Roman"/>
          <w:sz w:val="24"/>
          <w:szCs w:val="24"/>
          <w:lang w:eastAsia="pl-PL"/>
        </w:rPr>
        <w:t>Kwota ta wpłynie w II półroczu bieżącego roku.</w:t>
      </w:r>
    </w:p>
    <w:p w:rsidR="00ED4D7C" w:rsidRDefault="00ED4D7C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8E3" w:rsidRDefault="004448E3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I półroczu 2011 roku nie zostały wykonane dochody z tytułu </w:t>
      </w:r>
      <w:r w:rsidRPr="004448E3">
        <w:rPr>
          <w:rFonts w:ascii="Times New Roman" w:eastAsia="Times New Roman" w:hAnsi="Times New Roman" w:cs="Times New Roman"/>
          <w:sz w:val="24"/>
          <w:szCs w:val="24"/>
          <w:lang w:eastAsia="pl-PL"/>
        </w:rPr>
        <w:t>odszkodowanie od projektanta z tytułu odstąpienia od umowy na opracowanie projektu drogowego. Odszkodowanie jest ściągane przez komornika.</w:t>
      </w:r>
    </w:p>
    <w:p w:rsidR="00911566" w:rsidRPr="00690877" w:rsidRDefault="00911566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Dział 630 – Turystyka</w:t>
      </w:r>
      <w:r w:rsidR="008848C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– 340.236,42 zł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90877" w:rsidRDefault="00B2398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98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Wykonane dochody stanowią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otrzymane dofinansowanie z Unii Europejskiej na realizacje </w:t>
      </w:r>
      <w:r w:rsidRPr="00B23987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„Wykreowanie produktu turystycznego „Weekend z Termami Mszczonów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B23987" w:rsidRPr="00B23987" w:rsidRDefault="00B2398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Dział 700 – Gospodarka mieszkaniowa</w:t>
      </w:r>
      <w:r w:rsidR="00BA64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– 807.081,32</w:t>
      </w: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zł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Wykonane dochody dotyczą: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dokonanych opłat rocznych  z tytułu użytkowania wieczystego gruntów stanowiących własność Gmi</w:t>
      </w:r>
      <w:r w:rsidR="00BA642B">
        <w:rPr>
          <w:rFonts w:ascii="Times New Roman" w:eastAsia="Times New Roman" w:hAnsi="Times New Roman" w:cs="Times New Roman"/>
          <w:sz w:val="24"/>
          <w:szCs w:val="24"/>
          <w:lang w:eastAsia="pl-PL"/>
        </w:rPr>
        <w:t>ny Mszczonów w kwocie 41.085,53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opłacanych czynszów za najem komunalnych lokali użytkowych oraz opłat za dzierżawę nieruchomości gminnych w wys</w:t>
      </w:r>
      <w:r w:rsidR="00BA642B">
        <w:rPr>
          <w:rFonts w:ascii="Times New Roman" w:eastAsia="Times New Roman" w:hAnsi="Times New Roman" w:cs="Times New Roman"/>
          <w:sz w:val="24"/>
          <w:szCs w:val="24"/>
          <w:lang w:eastAsia="pl-PL"/>
        </w:rPr>
        <w:t>okości 167.369,50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911566" w:rsidRDefault="00911566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Kwota 432.960,00 zł za najem powierzchni biurowej wpłynęła w miesiącu lipcu br.</w:t>
      </w:r>
    </w:p>
    <w:p w:rsidR="00BE4A6B" w:rsidRPr="00690877" w:rsidRDefault="00BE4A6B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odsetek wpłacanych z tytułu nieterminowego wniesienia powyższych opłat</w:t>
      </w:r>
    </w:p>
    <w:p w:rsid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wpłat z tytułu przekształcenia prawa użytkowania wieczystego w prawo własności działki nr </w:t>
      </w:r>
      <w:r w:rsidR="00BA64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ew. 1685, nr ew. 1220 oraz nr ew. 1260 położonych w Mszczonowie w wysokości 20.010,60 zł </w:t>
      </w:r>
    </w:p>
    <w:p w:rsidR="00FE17BD" w:rsidRDefault="00FE17BD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E17BD">
        <w:rPr>
          <w:rFonts w:ascii="Times New Roman" w:eastAsia="Times New Roman" w:hAnsi="Times New Roman" w:cs="Times New Roman"/>
          <w:sz w:val="24"/>
          <w:szCs w:val="24"/>
          <w:lang w:eastAsia="pl-PL"/>
        </w:rPr>
        <w:t>Wysokie przekroczenie planu spowodowane jest przekształceniem prawa użytkowania 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czystego działki nr ew. 1260</w:t>
      </w:r>
      <w:r w:rsidRPr="00FE1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własności</w:t>
      </w:r>
      <w:r w:rsidR="00911566">
        <w:rPr>
          <w:rFonts w:ascii="Times New Roman" w:eastAsia="Times New Roman" w:hAnsi="Times New Roman" w:cs="Times New Roman"/>
          <w:sz w:val="24"/>
          <w:szCs w:val="24"/>
          <w:lang w:eastAsia="pl-PL"/>
        </w:rPr>
        <w:t>, co nie było ujęte w planie budżetu.</w:t>
      </w:r>
    </w:p>
    <w:p w:rsidR="00BE4A6B" w:rsidRPr="00690877" w:rsidRDefault="00BE4A6B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 wpłat z tytułu sprzedaży nieruchom</w:t>
      </w:r>
      <w:r w:rsidR="003D2A9D">
        <w:rPr>
          <w:rFonts w:ascii="Times New Roman" w:eastAsia="Times New Roman" w:hAnsi="Times New Roman" w:cs="Times New Roman"/>
          <w:sz w:val="24"/>
          <w:szCs w:val="24"/>
          <w:lang w:eastAsia="pl-PL"/>
        </w:rPr>
        <w:t>ości gminnych w kwocie 256.963,42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3D2A9D">
        <w:rPr>
          <w:rFonts w:ascii="Times New Roman" w:eastAsia="Times New Roman" w:hAnsi="Times New Roman" w:cs="Times New Roman"/>
          <w:sz w:val="24"/>
          <w:szCs w:val="24"/>
          <w:lang w:eastAsia="pl-PL"/>
        </w:rPr>
        <w:t>. Ogólna kwota wynika z wartości gruntów zbytych na przestrzeni I półrocza 2011 roku, tj. działek 120, 125, 129 i 130 położonych we wsi Badowo-Dańki, działki 68/1 położonej we wsi Powązki oraz z tytułu wpłaty 5 raty</w:t>
      </w:r>
      <w:r w:rsidR="00911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zbytą</w:t>
      </w:r>
      <w:r w:rsidR="008D75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2010 roku działkę 1266/2 położoną w Mszczonowie.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wpływów z zawartej trójstronnej umowy pomiędzy EC Żerań– PPKL Keramzyt – Gminą Mszczonów za przyjęcie i wykorzystanie odpadów p</w:t>
      </w:r>
      <w:r w:rsidR="0066628C">
        <w:rPr>
          <w:rFonts w:ascii="Times New Roman" w:eastAsia="Times New Roman" w:hAnsi="Times New Roman" w:cs="Times New Roman"/>
          <w:sz w:val="24"/>
          <w:szCs w:val="24"/>
          <w:lang w:eastAsia="pl-PL"/>
        </w:rPr>
        <w:t>aleniskowych w kwocie 320.532,54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1A2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Wysokie wykonanie planu spowodowane jest większymi niż przewidywano </w:t>
      </w:r>
      <w:r w:rsidR="00B13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wpływami 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Dział 710 – Działalność usługowa</w:t>
      </w:r>
    </w:p>
    <w:p w:rsidR="0041690D" w:rsidRPr="00690877" w:rsidRDefault="0041690D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90877" w:rsidRDefault="004874D3" w:rsidP="00487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="008F3AD3">
        <w:rPr>
          <w:rFonts w:ascii="Times New Roman" w:eastAsia="Times New Roman" w:hAnsi="Times New Roman" w:cs="Times New Roman"/>
          <w:sz w:val="24"/>
          <w:szCs w:val="24"/>
          <w:lang w:eastAsia="pl-PL"/>
        </w:rPr>
        <w:t>arowizna</w:t>
      </w:r>
      <w:r w:rsidR="008F3AD3" w:rsidRPr="008F3AD3">
        <w:t xml:space="preserve"> </w:t>
      </w:r>
      <w:r w:rsidR="00F06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8F3AD3" w:rsidRPr="008F3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analiz i badań w zakresie istniejącej infrastruktury na terenie </w:t>
      </w:r>
      <w:r w:rsidR="00FA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Mszczonów </w:t>
      </w:r>
      <w:r w:rsidR="008F3AD3" w:rsidRPr="008F3AD3">
        <w:rPr>
          <w:rFonts w:ascii="Times New Roman" w:eastAsia="Times New Roman" w:hAnsi="Times New Roman" w:cs="Times New Roman"/>
          <w:sz w:val="24"/>
          <w:szCs w:val="24"/>
          <w:lang w:eastAsia="pl-PL"/>
        </w:rPr>
        <w:t>pod „P</w:t>
      </w:r>
      <w:r w:rsidR="00FA7F64">
        <w:rPr>
          <w:rFonts w:ascii="Times New Roman" w:eastAsia="Times New Roman" w:hAnsi="Times New Roman" w:cs="Times New Roman"/>
          <w:sz w:val="24"/>
          <w:szCs w:val="24"/>
          <w:lang w:eastAsia="pl-PL"/>
        </w:rPr>
        <w:t>ark nauki i rozrywki”</w:t>
      </w:r>
      <w:r w:rsidR="008F3AD3" w:rsidRPr="008F3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możliw</w:t>
      </w:r>
      <w:r w:rsidR="00FA7F64">
        <w:rPr>
          <w:rFonts w:ascii="Times New Roman" w:eastAsia="Times New Roman" w:hAnsi="Times New Roman" w:cs="Times New Roman"/>
          <w:sz w:val="24"/>
          <w:szCs w:val="24"/>
          <w:lang w:eastAsia="pl-PL"/>
        </w:rPr>
        <w:t>ości jej rozbudowy do wymagań</w:t>
      </w:r>
      <w:r w:rsidR="008F3AD3" w:rsidRPr="008F3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niezbędnych dla realizacji inwestycji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przekazana zostanie II półroczu 2011 roku.</w:t>
      </w:r>
    </w:p>
    <w:p w:rsidR="004874D3" w:rsidRPr="00690877" w:rsidRDefault="004874D3" w:rsidP="00487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Default="00AE0589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I półroczu 2011 roku nie zostały zrealizowane w</w:t>
      </w:r>
      <w:r w:rsidR="00690877"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pływy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0877"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</w:t>
      </w:r>
      <w:r w:rsidR="00690877"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zwrot kosztów Komisji Urbanistycznej za rok ubiegły od innych jednostek.</w:t>
      </w:r>
    </w:p>
    <w:p w:rsidR="004874D3" w:rsidRPr="00690877" w:rsidRDefault="004874D3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Default="00500E21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I półroczu 2011</w:t>
      </w:r>
      <w:r w:rsidR="00690877"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nie wpłynęła z budżetu państwa dotacja celowa na realizację prac remontowych na grobach wojennych. Prace remontowe mają zostać przeprowadzone w miesiącu sierpniu</w:t>
      </w:r>
      <w:r w:rsidR="00F621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62133" w:rsidRDefault="00F62133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133" w:rsidRPr="00690877" w:rsidRDefault="00F62133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Dział 750 – Administracja publiczna</w:t>
      </w:r>
      <w:r w:rsidR="0041690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– 78.020,20</w:t>
      </w: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zł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Dochody wykonane stanowią:</w:t>
      </w:r>
    </w:p>
    <w:p w:rsidR="00690877" w:rsidRDefault="00690877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otrzymaną dotację z budżetu państwa z przeznaczeniem na wykonywanie zadań z zakresu Ewidencji Ludności oraz Urzędu Stanu Cywilnego</w:t>
      </w:r>
      <w:r w:rsidR="004169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62.972,00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41690D" w:rsidRDefault="0041690D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otrzymaną </w:t>
      </w:r>
      <w:r w:rsidR="00CB7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dotację z budżetu państwa </w:t>
      </w:r>
      <w:r w:rsidR="00CB7094" w:rsidRPr="00CB7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przeznaczeniem na przygotowanie </w:t>
      </w:r>
      <w:r w:rsidR="005635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="00CB7094" w:rsidRPr="00CB7094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przeprowadzenie narodowego spisu powszechnego ludności i mieszkań w 20</w:t>
      </w:r>
      <w:r w:rsidR="00563556">
        <w:rPr>
          <w:rFonts w:ascii="Times New Roman" w:eastAsia="Times New Roman" w:hAnsi="Times New Roman" w:cs="Times New Roman"/>
          <w:sz w:val="24"/>
          <w:szCs w:val="24"/>
          <w:lang w:eastAsia="pl-PL"/>
        </w:rPr>
        <w:t>11 roku</w:t>
      </w:r>
      <w:r w:rsidR="00CB7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35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w</w:t>
      </w:r>
      <w:r w:rsidR="00CB7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wysokości 14.544,00 zł</w:t>
      </w:r>
    </w:p>
    <w:p w:rsidR="00563556" w:rsidRPr="00690877" w:rsidRDefault="00563556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- 5% należnych gminie dochodów  z tytułu realizacji zadań z zakresu administracji rzędowej – udostępnianie danych osobowych</w:t>
      </w:r>
    </w:p>
    <w:p w:rsid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kwoty wpływów z opłat za udostępnienie informacji publicznej</w:t>
      </w:r>
      <w:r w:rsidR="005635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kwocie 11.75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2A5E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A5EBE" w:rsidRPr="002A5E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Niskie wykonanie </w:t>
      </w:r>
      <w:r w:rsidR="00FA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spowodowane zbyt wysokim</w:t>
      </w:r>
      <w:r w:rsidR="002A5EBE" w:rsidRPr="002A5E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przyjęciem planu.</w:t>
      </w:r>
    </w:p>
    <w:p w:rsidR="002A5EBE" w:rsidRDefault="002A5EBE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A5EBE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wpływy za wynajem sali przez Mazowiecki Ośrodek Doradztwa Rolniczego w kwocie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487,80 zł</w:t>
      </w:r>
    </w:p>
    <w:p w:rsidR="0067255A" w:rsidRDefault="0067255A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67255A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2440 – plan wpływów w kwocie  4.500,00 zł</w:t>
      </w:r>
      <w:r w:rsidR="00405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7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przekazywaną</w:t>
      </w:r>
      <w:r w:rsidR="00405397" w:rsidRPr="00405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ramach programu „Osoby niepełnosprawne </w:t>
      </w:r>
      <w:r w:rsidR="00487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służbie publicznej” dotację </w:t>
      </w:r>
      <w:r w:rsidR="00405397" w:rsidRPr="00405397">
        <w:rPr>
          <w:rFonts w:ascii="Times New Roman" w:eastAsia="Times New Roman" w:hAnsi="Times New Roman" w:cs="Times New Roman"/>
          <w:sz w:val="24"/>
          <w:szCs w:val="24"/>
          <w:lang w:eastAsia="pl-PL"/>
        </w:rPr>
        <w:t>z PFRON z przeznaczeniem na częściową refundację wynagrodzeń zatrudnionyc</w:t>
      </w:r>
      <w:r w:rsidR="004874D3">
        <w:rPr>
          <w:rFonts w:ascii="Times New Roman" w:eastAsia="Times New Roman" w:hAnsi="Times New Roman" w:cs="Times New Roman"/>
          <w:sz w:val="24"/>
          <w:szCs w:val="24"/>
          <w:lang w:eastAsia="pl-PL"/>
        </w:rPr>
        <w:t>h niepełnosprawnych pracowników Z</w:t>
      </w:r>
      <w:r w:rsidR="00405397" w:rsidRPr="00405397">
        <w:rPr>
          <w:rFonts w:ascii="Times New Roman" w:eastAsia="Times New Roman" w:hAnsi="Times New Roman" w:cs="Times New Roman"/>
          <w:sz w:val="24"/>
          <w:szCs w:val="24"/>
          <w:lang w:eastAsia="pl-PL"/>
        </w:rPr>
        <w:t>godnie z warunkami podpis</w:t>
      </w:r>
      <w:r w:rsidR="00487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anej umowy </w:t>
      </w:r>
      <w:r w:rsidR="00095435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zostanie przekazana w II półroczu.</w:t>
      </w:r>
    </w:p>
    <w:p w:rsidR="00F05B23" w:rsidRDefault="00F05B23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F05B23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2708 – plan wpływów w kwocie 25.000,00 zł </w:t>
      </w:r>
      <w:r w:rsidRPr="00F05B23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 przewidywane środki na dofinansowanie z Lokalnej Grupy Działania „Ziemia Chełmońskiego” małego projektu „Rekonstrukcja Bitwy Mszczonowskiej” w ramach Programu Rozwoju Obszarów Wiejskich.</w:t>
      </w:r>
    </w:p>
    <w:p w:rsidR="00CD6CFD" w:rsidRPr="00690877" w:rsidRDefault="00CD6CFD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CD6CFD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 półroczu 2011 roku  nie zostały zrealizowane </w:t>
      </w:r>
      <w:r w:rsidR="00690877"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wpływy z tytułu zwrotów za media od innych jednostek</w:t>
      </w:r>
      <w:r w:rsidR="000954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Dział 751 – Urzędy naczelnych organów władzy państwowej, kontroli i ochrony prawa oraz sądownictwa</w:t>
      </w:r>
      <w:r w:rsidR="004B633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– 4.583,91</w:t>
      </w: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zł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Zrealizowane wpływy dotyczą: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dotacji przekazanej z Krajowego Biura Wyborczego z przeznaczeniem na prowadzenie rejestru wyborców</w:t>
      </w:r>
      <w:r w:rsidR="004B6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kwocie 937,00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37056" w:rsidRPr="00637056" w:rsidRDefault="00690877" w:rsidP="0063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dotacji przekazanej z Krajowego Biura Wyborczego </w:t>
      </w:r>
      <w:r w:rsidR="00637056" w:rsidRPr="00637056">
        <w:rPr>
          <w:rFonts w:ascii="Times New Roman" w:eastAsia="Times New Roman" w:hAnsi="Times New Roman" w:cs="Times New Roman"/>
          <w:sz w:val="24"/>
          <w:szCs w:val="24"/>
          <w:lang w:eastAsia="pl-PL"/>
        </w:rPr>
        <w:t>na przygotowanie i przeprowadzenie wyborów uzupełniających do Rady Miejskiej w Mszczonowie zarządzo</w:t>
      </w:r>
      <w:r w:rsidR="00D33E60">
        <w:rPr>
          <w:rFonts w:ascii="Times New Roman" w:eastAsia="Times New Roman" w:hAnsi="Times New Roman" w:cs="Times New Roman"/>
          <w:sz w:val="24"/>
          <w:szCs w:val="24"/>
          <w:lang w:eastAsia="pl-PL"/>
        </w:rPr>
        <w:t>nych na dzień 17 kwietnia 2011r w kwocie 4.321,00 zł</w:t>
      </w:r>
    </w:p>
    <w:p w:rsidR="00690877" w:rsidRPr="00690877" w:rsidRDefault="00637056" w:rsidP="0063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Niewykorzystana dotacja</w:t>
      </w:r>
      <w:r w:rsidRPr="006370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wocie 674,09 zł  została</w:t>
      </w:r>
      <w:r w:rsidRPr="006370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zwróc</w:t>
      </w:r>
      <w:r w:rsidRPr="00637056">
        <w:rPr>
          <w:rFonts w:ascii="Times New Roman" w:eastAsia="Times New Roman" w:hAnsi="Times New Roman" w:cs="Times New Roman"/>
          <w:sz w:val="24"/>
          <w:szCs w:val="24"/>
          <w:lang w:eastAsia="pl-PL"/>
        </w:rPr>
        <w:t>ona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6370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konto Delegatury Krajowego Biura Wyborczego w Płocku.  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Dział 754 – Bezpieczeństwo publiczne i ochrona przeciwpożarowa –          </w:t>
      </w:r>
      <w:r w:rsidR="00B308C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7.252,09</w:t>
      </w: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zł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Wykonane dochody stanowią zwrot należności z lat ubiegłych od innych jednostek .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Dział 756 – Dochody od osób prawnych, od osób fizycznych i od innych jednostek nieposiadających osobowości prawnej oraz wydatki związane z ich poborem</w:t>
      </w:r>
      <w:r w:rsidR="008F683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– 11.743.870,83</w:t>
      </w: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zł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Wpływami są zebrane przez Urząd Skarbowy podatki opłacane w formie karty podatkowej, wpływy ze zryczałtowanego podatku dochodowego oraz odsetki od nieterminowych wpłat tego podatku</w:t>
      </w:r>
      <w:r w:rsidR="00701BF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A3207" w:rsidRPr="00690877" w:rsidRDefault="003A320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6908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Podatki od osób prawnych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Wykonane dochody dotyczą: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wpływów z tytułu podatku od nie</w:t>
      </w:r>
      <w:r w:rsidR="006E6140">
        <w:rPr>
          <w:rFonts w:ascii="Times New Roman" w:eastAsia="Times New Roman" w:hAnsi="Times New Roman" w:cs="Times New Roman"/>
          <w:sz w:val="24"/>
          <w:szCs w:val="24"/>
          <w:lang w:eastAsia="pl-PL"/>
        </w:rPr>
        <w:t>ruchomości w kwocie 6.007.237,70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wpływów z tytułu p</w:t>
      </w:r>
      <w:r w:rsidR="006E6140">
        <w:rPr>
          <w:rFonts w:ascii="Times New Roman" w:eastAsia="Times New Roman" w:hAnsi="Times New Roman" w:cs="Times New Roman"/>
          <w:sz w:val="24"/>
          <w:szCs w:val="24"/>
          <w:lang w:eastAsia="pl-PL"/>
        </w:rPr>
        <w:t>odatku rolnego w kwocie 7.260,50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wpływów z tytułu po</w:t>
      </w:r>
      <w:r w:rsidR="006E6140">
        <w:rPr>
          <w:rFonts w:ascii="Times New Roman" w:eastAsia="Times New Roman" w:hAnsi="Times New Roman" w:cs="Times New Roman"/>
          <w:sz w:val="24"/>
          <w:szCs w:val="24"/>
          <w:lang w:eastAsia="pl-PL"/>
        </w:rPr>
        <w:t>datku leśnego w kwocie 16.153,20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wpływów od środków tr</w:t>
      </w:r>
      <w:r w:rsidR="006E6140">
        <w:rPr>
          <w:rFonts w:ascii="Times New Roman" w:eastAsia="Times New Roman" w:hAnsi="Times New Roman" w:cs="Times New Roman"/>
          <w:sz w:val="24"/>
          <w:szCs w:val="24"/>
          <w:lang w:eastAsia="pl-PL"/>
        </w:rPr>
        <w:t>ansportowych w kwocie 138.235,00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wpływów z tytułu podatku od czynnośc</w:t>
      </w:r>
      <w:r w:rsidR="00FA7F64">
        <w:rPr>
          <w:rFonts w:ascii="Times New Roman" w:eastAsia="Times New Roman" w:hAnsi="Times New Roman" w:cs="Times New Roman"/>
          <w:sz w:val="24"/>
          <w:szCs w:val="24"/>
          <w:lang w:eastAsia="pl-PL"/>
        </w:rPr>
        <w:t>i cywilnoprawnych</w:t>
      </w:r>
      <w:r w:rsidR="006E6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kwocie 2.668,00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wpływów z odsetek od nieterminowych płatności w/w podatków</w:t>
      </w:r>
    </w:p>
    <w:p w:rsidR="00690877" w:rsidRPr="00690877" w:rsidRDefault="00690877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rekompensaty z tytułu utraconych dochodów w wyniku ustawowych zwolni</w:t>
      </w:r>
      <w:r w:rsidR="006E6140">
        <w:rPr>
          <w:rFonts w:ascii="Times New Roman" w:eastAsia="Times New Roman" w:hAnsi="Times New Roman" w:cs="Times New Roman"/>
          <w:sz w:val="24"/>
          <w:szCs w:val="24"/>
          <w:lang w:eastAsia="pl-PL"/>
        </w:rPr>
        <w:t>eń z podatków w kwocie 64.966,00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W łącznej kwocie wpływów z podatku od nieruc</w:t>
      </w:r>
      <w:r w:rsidR="006E6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homości w wysokości  </w:t>
      </w:r>
      <w:r w:rsidR="006E6140" w:rsidRPr="006E6140">
        <w:rPr>
          <w:rFonts w:ascii="Times New Roman" w:eastAsia="Times New Roman" w:hAnsi="Times New Roman" w:cs="Times New Roman"/>
          <w:sz w:val="24"/>
          <w:szCs w:val="24"/>
          <w:lang w:eastAsia="pl-PL"/>
        </w:rPr>
        <w:t>6.007.237,70</w:t>
      </w:r>
      <w:r w:rsidR="006E6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 wpłat</w:t>
      </w:r>
      <w:r w:rsidR="005777F2">
        <w:rPr>
          <w:rFonts w:ascii="Times New Roman" w:eastAsia="Times New Roman" w:hAnsi="Times New Roman" w:cs="Times New Roman"/>
          <w:sz w:val="24"/>
          <w:szCs w:val="24"/>
          <w:lang w:eastAsia="pl-PL"/>
        </w:rPr>
        <w:t>y bieżące stanowiły 5.811.981,20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zaś wpłaty podatku zaległeg</w:t>
      </w:r>
      <w:r w:rsidR="005777F2">
        <w:rPr>
          <w:rFonts w:ascii="Times New Roman" w:eastAsia="Times New Roman" w:hAnsi="Times New Roman" w:cs="Times New Roman"/>
          <w:sz w:val="24"/>
          <w:szCs w:val="24"/>
          <w:lang w:eastAsia="pl-PL"/>
        </w:rPr>
        <w:t>o kwotę 195.256,50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 </w:t>
      </w:r>
    </w:p>
    <w:p w:rsidR="00690877" w:rsidRPr="00690877" w:rsidRDefault="006E6140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łącznej kwocie wpływów</w:t>
      </w:r>
      <w:r w:rsidR="00690877"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tku rolnego w wysokości 7.260,50</w:t>
      </w:r>
      <w:r w:rsidR="00690877"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 wpłaty bieżące</w:t>
      </w:r>
      <w:r w:rsidR="005777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stanowiły 6.554,50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zaś</w:t>
      </w:r>
      <w:r w:rsidR="005777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wpłaty podatku zaległego 706,00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690877"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W łącznej kwocie podar</w:t>
      </w:r>
      <w:r w:rsidR="006E6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 leśnego w wysokości </w:t>
      </w:r>
      <w:r w:rsidR="006E6140" w:rsidRPr="006E6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16.153,20 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wp</w:t>
      </w:r>
      <w:r w:rsidR="005777F2">
        <w:rPr>
          <w:rFonts w:ascii="Times New Roman" w:eastAsia="Times New Roman" w:hAnsi="Times New Roman" w:cs="Times New Roman"/>
          <w:sz w:val="24"/>
          <w:szCs w:val="24"/>
          <w:lang w:eastAsia="pl-PL"/>
        </w:rPr>
        <w:t>łaty bieżące stanowiły 16.152,20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zaś wpłaty poda</w:t>
      </w:r>
      <w:r w:rsidR="005777F2">
        <w:rPr>
          <w:rFonts w:ascii="Times New Roman" w:eastAsia="Times New Roman" w:hAnsi="Times New Roman" w:cs="Times New Roman"/>
          <w:sz w:val="24"/>
          <w:szCs w:val="24"/>
          <w:lang w:eastAsia="pl-PL"/>
        </w:rPr>
        <w:t>tku zaległego kwotę 1,00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W łącznej kwocie wpływów  z podatku od środków trans</w:t>
      </w:r>
      <w:r w:rsidR="006E6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portowych w wysokości </w:t>
      </w:r>
      <w:r w:rsidR="006E6140" w:rsidRPr="006E6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138.235,00 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wpł</w:t>
      </w:r>
      <w:r w:rsidR="005777F2">
        <w:rPr>
          <w:rFonts w:ascii="Times New Roman" w:eastAsia="Times New Roman" w:hAnsi="Times New Roman" w:cs="Times New Roman"/>
          <w:sz w:val="24"/>
          <w:szCs w:val="24"/>
          <w:lang w:eastAsia="pl-PL"/>
        </w:rPr>
        <w:t>aty bieżące stanowiły 133.753,00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zaś wpłaty p</w:t>
      </w:r>
      <w:r w:rsidR="005777F2">
        <w:rPr>
          <w:rFonts w:ascii="Times New Roman" w:eastAsia="Times New Roman" w:hAnsi="Times New Roman" w:cs="Times New Roman"/>
          <w:sz w:val="24"/>
          <w:szCs w:val="24"/>
          <w:lang w:eastAsia="pl-PL"/>
        </w:rPr>
        <w:t>odatku zaległego kwotę 4.482,00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Podatki od osób fizycznych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Wykonane dochody dotyczą: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wpływów z tytułu pod</w:t>
      </w:r>
      <w:r w:rsidR="009B150F">
        <w:rPr>
          <w:rFonts w:ascii="Times New Roman" w:eastAsia="Times New Roman" w:hAnsi="Times New Roman" w:cs="Times New Roman"/>
          <w:sz w:val="24"/>
          <w:szCs w:val="24"/>
          <w:lang w:eastAsia="pl-PL"/>
        </w:rPr>
        <w:t>atku od nieruchomości w kwocie 937.565,60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wpływów z tytułu pod</w:t>
      </w:r>
      <w:r w:rsidR="009B150F">
        <w:rPr>
          <w:rFonts w:ascii="Times New Roman" w:eastAsia="Times New Roman" w:hAnsi="Times New Roman" w:cs="Times New Roman"/>
          <w:sz w:val="24"/>
          <w:szCs w:val="24"/>
          <w:lang w:eastAsia="pl-PL"/>
        </w:rPr>
        <w:t>atku rolnego w kwocie 274.418,93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wpływów z tytułu po</w:t>
      </w:r>
      <w:r w:rsidR="009B150F">
        <w:rPr>
          <w:rFonts w:ascii="Times New Roman" w:eastAsia="Times New Roman" w:hAnsi="Times New Roman" w:cs="Times New Roman"/>
          <w:sz w:val="24"/>
          <w:szCs w:val="24"/>
          <w:lang w:eastAsia="pl-PL"/>
        </w:rPr>
        <w:t>datku leśnego w kwocie 24.108,48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wpływów z tytułu podatku od środków tr</w:t>
      </w:r>
      <w:r w:rsidR="009B150F">
        <w:rPr>
          <w:rFonts w:ascii="Times New Roman" w:eastAsia="Times New Roman" w:hAnsi="Times New Roman" w:cs="Times New Roman"/>
          <w:sz w:val="24"/>
          <w:szCs w:val="24"/>
          <w:lang w:eastAsia="pl-PL"/>
        </w:rPr>
        <w:t>ansportowych w kwocie 136.870,22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wpływów z tytułu s</w:t>
      </w:r>
      <w:r w:rsidR="009B150F">
        <w:rPr>
          <w:rFonts w:ascii="Times New Roman" w:eastAsia="Times New Roman" w:hAnsi="Times New Roman" w:cs="Times New Roman"/>
          <w:sz w:val="24"/>
          <w:szCs w:val="24"/>
          <w:lang w:eastAsia="pl-PL"/>
        </w:rPr>
        <w:t>padków i darowizn w kwocie 29.225,00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wpływów z tytułu podatku od czynności cy</w:t>
      </w:r>
      <w:r w:rsidR="00FA7F64">
        <w:rPr>
          <w:rFonts w:ascii="Times New Roman" w:eastAsia="Times New Roman" w:hAnsi="Times New Roman" w:cs="Times New Roman"/>
          <w:sz w:val="24"/>
          <w:szCs w:val="24"/>
          <w:lang w:eastAsia="pl-PL"/>
        </w:rPr>
        <w:t>wilnoprawych</w:t>
      </w:r>
      <w:r w:rsidR="009B15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kwocie 209.582,00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wpływów z tytułu opłaty od posiadania psów i opłaty targowej</w:t>
      </w:r>
    </w:p>
    <w:p w:rsidR="00690877" w:rsidRPr="00690877" w:rsidRDefault="00690877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wpływów z odsetek z tytułu nieterminowego regulowania w/w podatków i opłat</w:t>
      </w:r>
    </w:p>
    <w:p w:rsidR="00690877" w:rsidRPr="00690877" w:rsidRDefault="00690877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zwrotu kosztów wystawionych upomnień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łącznej kwocie wpływów z podatku od nieruchomości  w wysokości </w:t>
      </w:r>
      <w:r w:rsidR="009B150F" w:rsidRPr="009B15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937.565,60 </w:t>
      </w:r>
      <w:r w:rsidR="009B15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zł, wpłaty bież</w:t>
      </w:r>
      <w:r w:rsidR="005777F2">
        <w:rPr>
          <w:rFonts w:ascii="Times New Roman" w:eastAsia="Times New Roman" w:hAnsi="Times New Roman" w:cs="Times New Roman"/>
          <w:sz w:val="24"/>
          <w:szCs w:val="24"/>
          <w:lang w:eastAsia="pl-PL"/>
        </w:rPr>
        <w:t>ące stanowiły kwotę 892.819,78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zaś wpłaty pod</w:t>
      </w:r>
      <w:r w:rsidR="005777F2">
        <w:rPr>
          <w:rFonts w:ascii="Times New Roman" w:eastAsia="Times New Roman" w:hAnsi="Times New Roman" w:cs="Times New Roman"/>
          <w:sz w:val="24"/>
          <w:szCs w:val="24"/>
          <w:lang w:eastAsia="pl-PL"/>
        </w:rPr>
        <w:t>atku zaległego kwotę 44.745,82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 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W łącznej kwocie wpływów z podatk</w:t>
      </w:r>
      <w:r w:rsidR="009B15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rolnego w wysokości </w:t>
      </w:r>
      <w:r w:rsidR="009B150F" w:rsidRPr="009B15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274.418,93 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wpłaty bi</w:t>
      </w:r>
      <w:r w:rsidR="005777F2">
        <w:rPr>
          <w:rFonts w:ascii="Times New Roman" w:eastAsia="Times New Roman" w:hAnsi="Times New Roman" w:cs="Times New Roman"/>
          <w:sz w:val="24"/>
          <w:szCs w:val="24"/>
          <w:lang w:eastAsia="pl-PL"/>
        </w:rPr>
        <w:t>eżące stanowiły kwotę 266.017,53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zaś wpłaty p</w:t>
      </w:r>
      <w:r w:rsidR="005777F2">
        <w:rPr>
          <w:rFonts w:ascii="Times New Roman" w:eastAsia="Times New Roman" w:hAnsi="Times New Roman" w:cs="Times New Roman"/>
          <w:sz w:val="24"/>
          <w:szCs w:val="24"/>
          <w:lang w:eastAsia="pl-PL"/>
        </w:rPr>
        <w:t>odatku zaległego kwotę 8.401,40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 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łącznej kwocie podatku leśnego w wysokości </w:t>
      </w:r>
      <w:r w:rsidR="009B150F" w:rsidRPr="009B15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24.108,48 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zł, wpłaty b</w:t>
      </w:r>
      <w:r w:rsidR="005777F2">
        <w:rPr>
          <w:rFonts w:ascii="Times New Roman" w:eastAsia="Times New Roman" w:hAnsi="Times New Roman" w:cs="Times New Roman"/>
          <w:sz w:val="24"/>
          <w:szCs w:val="24"/>
          <w:lang w:eastAsia="pl-PL"/>
        </w:rPr>
        <w:t>ieżące stanowiły kwotę 23.311,16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zaś wpłaty </w:t>
      </w:r>
      <w:r w:rsidR="005777F2">
        <w:rPr>
          <w:rFonts w:ascii="Times New Roman" w:eastAsia="Times New Roman" w:hAnsi="Times New Roman" w:cs="Times New Roman"/>
          <w:sz w:val="24"/>
          <w:szCs w:val="24"/>
          <w:lang w:eastAsia="pl-PL"/>
        </w:rPr>
        <w:t>podatku zaległego kwotę 797,32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W łącznej kwocie wpływów z podatku od środków transpor</w:t>
      </w:r>
      <w:r w:rsidR="009B15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towych w wysokości 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150F" w:rsidRPr="009B15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136.870,22 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zł, wpłaty bi</w:t>
      </w:r>
      <w:r w:rsidR="005777F2">
        <w:rPr>
          <w:rFonts w:ascii="Times New Roman" w:eastAsia="Times New Roman" w:hAnsi="Times New Roman" w:cs="Times New Roman"/>
          <w:sz w:val="24"/>
          <w:szCs w:val="24"/>
          <w:lang w:eastAsia="pl-PL"/>
        </w:rPr>
        <w:t>eżące stanowiły kwotę 117.564,06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zaś wpłaty p</w:t>
      </w:r>
      <w:r w:rsidR="005777F2">
        <w:rPr>
          <w:rFonts w:ascii="Times New Roman" w:eastAsia="Times New Roman" w:hAnsi="Times New Roman" w:cs="Times New Roman"/>
          <w:sz w:val="24"/>
          <w:szCs w:val="24"/>
          <w:lang w:eastAsia="pl-PL"/>
        </w:rPr>
        <w:t>odatku zaległego kwotę 19.306,16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 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Działu 756 wykonane dochody stanowią także:</w:t>
      </w:r>
    </w:p>
    <w:p w:rsidR="00690877" w:rsidRPr="00690877" w:rsidRDefault="00690877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wpływy z opłaty skarbowej z tytułu: wydania decyzji o warunkach zabudowy                                 i zagospodarowania terenu, wydania wypisów i wyrysów z planu zagospodarowania przestrzennego oraz ze studium uwarunkowań i kierunków zagospodarowania 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przestrzennego, wydania decyzji na lokalizację zjazdów z dró</w:t>
      </w:r>
      <w:r w:rsidR="008D2666">
        <w:rPr>
          <w:rFonts w:ascii="Times New Roman" w:eastAsia="Times New Roman" w:hAnsi="Times New Roman" w:cs="Times New Roman"/>
          <w:sz w:val="24"/>
          <w:szCs w:val="24"/>
          <w:lang w:eastAsia="pl-PL"/>
        </w:rPr>
        <w:t>g gminnych w wysokości 26.140,50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wpływów z opłaty eksplo</w:t>
      </w:r>
      <w:r w:rsidR="008D2666">
        <w:rPr>
          <w:rFonts w:ascii="Times New Roman" w:eastAsia="Times New Roman" w:hAnsi="Times New Roman" w:cs="Times New Roman"/>
          <w:sz w:val="24"/>
          <w:szCs w:val="24"/>
          <w:lang w:eastAsia="pl-PL"/>
        </w:rPr>
        <w:t>atacyjnej w wysokości 571.967,23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 których wysokość jest uzależniona od wielkości wydobycia kopalin w danym roku. </w:t>
      </w:r>
      <w:r w:rsidR="00024F51">
        <w:rPr>
          <w:rFonts w:ascii="Times New Roman" w:eastAsia="Times New Roman" w:hAnsi="Times New Roman" w:cs="Times New Roman"/>
          <w:sz w:val="24"/>
          <w:szCs w:val="24"/>
          <w:lang w:eastAsia="pl-PL"/>
        </w:rPr>
        <w:t>Plan dochodów z tytułu opłaty eksploatacyjnej został ustalony na podstawie wykonania roku 2010. Jednakże już w                        I półroczu 2011 wpływy są dużo większe niż planowano.</w:t>
      </w:r>
    </w:p>
    <w:p w:rsidR="00690877" w:rsidRPr="00690877" w:rsidRDefault="00690877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wpływów z opłat za wydane zezwolenia na sprzedaż</w:t>
      </w:r>
      <w:r w:rsidR="008D26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alkoholu w wysokości 148.787,33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Pr="00690877" w:rsidRDefault="004243A6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</w:t>
      </w:r>
      <w:r w:rsidR="00690877"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planu spowodowane zostało wydaniem większej ilości zezwoleń niż zakładano.</w:t>
      </w:r>
    </w:p>
    <w:p w:rsidR="00690877" w:rsidRDefault="00690877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wpływów z innych opłat takich jak za zajęcie pasa drogowego, za reklamę w pasie drogowym i za rentę planistyczną w kwocie</w:t>
      </w:r>
      <w:r w:rsidR="00115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35.611,04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FB6062" w:rsidRPr="00690877" w:rsidRDefault="00FB6062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 wykonanie planu spowo</w:t>
      </w:r>
      <w:r w:rsidR="003A3207">
        <w:rPr>
          <w:rFonts w:ascii="Times New Roman" w:eastAsia="Times New Roman" w:hAnsi="Times New Roman" w:cs="Times New Roman"/>
          <w:sz w:val="24"/>
          <w:szCs w:val="24"/>
          <w:lang w:eastAsia="pl-PL"/>
        </w:rPr>
        <w:t>dowane zostało większą niż przewidywano ilością  opłat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zajęcie pasa drogowego.</w:t>
      </w:r>
    </w:p>
    <w:p w:rsidR="00690877" w:rsidRPr="00690877" w:rsidRDefault="00690877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wpływów z odsetek z tytułu nieterminowego regulowania w/w opłat</w:t>
      </w:r>
    </w:p>
    <w:p w:rsidR="00690877" w:rsidRPr="00690877" w:rsidRDefault="00690877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zwrotu kosztów wystawionych upomnień</w:t>
      </w:r>
    </w:p>
    <w:p w:rsidR="00690877" w:rsidRPr="00690877" w:rsidRDefault="00690877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Wykonane dochody stanowią także wpływy przekazywane z budżetu państwa jako udział gminy w podatku dochodowym od osób fizycznych w wysoko</w:t>
      </w:r>
      <w:r w:rsidR="0011568E">
        <w:rPr>
          <w:rFonts w:ascii="Times New Roman" w:eastAsia="Times New Roman" w:hAnsi="Times New Roman" w:cs="Times New Roman"/>
          <w:sz w:val="24"/>
          <w:szCs w:val="24"/>
          <w:lang w:eastAsia="pl-PL"/>
        </w:rPr>
        <w:t>ści 2.416.252,00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oraz wpływy przekazane przez Urzędy Skarbowe jako udział gminy w podatku dochodowym od osób prawnych zlokalizowanych na tereni</w:t>
      </w:r>
      <w:r w:rsidR="0011568E">
        <w:rPr>
          <w:rFonts w:ascii="Times New Roman" w:eastAsia="Times New Roman" w:hAnsi="Times New Roman" w:cs="Times New Roman"/>
          <w:sz w:val="24"/>
          <w:szCs w:val="24"/>
          <w:lang w:eastAsia="pl-PL"/>
        </w:rPr>
        <w:t>e gminy w wysokości 485.390,66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Dział 758 – Różne rozliczenia</w:t>
      </w:r>
      <w:r w:rsidR="00FB606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– 4.935.673,76</w:t>
      </w: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zł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Dochodami są:</w:t>
      </w:r>
    </w:p>
    <w:p w:rsidR="00690877" w:rsidRPr="00690877" w:rsidRDefault="00690877" w:rsidP="00690877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- 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wpływy</w:t>
      </w: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z tytułu przekazywanej</w:t>
      </w: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budżet państwa w ratach miesięcznych do budżetu gminy części oświatowej subwencji ogólnej.</w:t>
      </w:r>
    </w:p>
    <w:p w:rsidR="00690877" w:rsidRPr="00690877" w:rsidRDefault="00690877" w:rsidP="00690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Wysokości subwencji zostały określone w piśmie Minis</w:t>
      </w:r>
      <w:r w:rsidR="00B56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 Finansów </w:t>
      </w:r>
      <w:r w:rsidR="00B56A70" w:rsidRPr="00B56A70">
        <w:rPr>
          <w:rFonts w:ascii="Times New Roman" w:eastAsia="Times New Roman" w:hAnsi="Times New Roman" w:cs="Times New Roman"/>
          <w:sz w:val="24"/>
          <w:szCs w:val="24"/>
          <w:lang w:eastAsia="pl-PL"/>
        </w:rPr>
        <w:t>Nr ST3/4820/26/2010 z dnia  12 października 2010r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. Do dnia 30</w:t>
      </w:r>
      <w:r w:rsidR="00FB6062">
        <w:rPr>
          <w:rFonts w:ascii="Times New Roman" w:eastAsia="Times New Roman" w:hAnsi="Times New Roman" w:cs="Times New Roman"/>
          <w:sz w:val="24"/>
          <w:szCs w:val="24"/>
          <w:lang w:eastAsia="pl-PL"/>
        </w:rPr>
        <w:t>.06.2011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r została przekazan</w:t>
      </w:r>
      <w:r w:rsidR="00FB6062">
        <w:rPr>
          <w:rFonts w:ascii="Times New Roman" w:eastAsia="Times New Roman" w:hAnsi="Times New Roman" w:cs="Times New Roman"/>
          <w:sz w:val="24"/>
          <w:szCs w:val="24"/>
          <w:lang w:eastAsia="pl-PL"/>
        </w:rPr>
        <w:t>a kwota w wysokości 4.851.016,00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wpływy z oprocentowania środków pieniężnych gminy na rachunkach </w:t>
      </w:r>
      <w:r w:rsidR="00A26B2F">
        <w:rPr>
          <w:rFonts w:ascii="Times New Roman" w:eastAsia="Times New Roman" w:hAnsi="Times New Roman" w:cs="Times New Roman"/>
          <w:sz w:val="24"/>
          <w:szCs w:val="24"/>
          <w:lang w:eastAsia="pl-PL"/>
        </w:rPr>
        <w:t>bankowych w wysokości 17.962,67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niezrealizowane kwoty wydatków niewygasają</w:t>
      </w:r>
      <w:r w:rsidR="00A26B2F">
        <w:rPr>
          <w:rFonts w:ascii="Times New Roman" w:eastAsia="Times New Roman" w:hAnsi="Times New Roman" w:cs="Times New Roman"/>
          <w:sz w:val="24"/>
          <w:szCs w:val="24"/>
          <w:lang w:eastAsia="pl-PL"/>
        </w:rPr>
        <w:t>cych z upływem roku 2010</w:t>
      </w:r>
      <w:r w:rsidR="00DC2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terminem wykonania do 30.06.2011r</w:t>
      </w:r>
    </w:p>
    <w:p w:rsidR="00690877" w:rsidRPr="00690877" w:rsidRDefault="00690877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oprocentowanie od udzielonej przez gminę Powiatowi Żyrardowskiemu pożyczki</w:t>
      </w:r>
      <w:r w:rsidR="002D31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kwocie 2.943,00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Dział 801 – O</w:t>
      </w:r>
      <w:r w:rsidR="007151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świata i wychowanie – 489.524,59</w:t>
      </w: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zł</w:t>
      </w:r>
    </w:p>
    <w:p w:rsidR="00690877" w:rsidRPr="00690877" w:rsidRDefault="00690877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90877" w:rsidRPr="00690877" w:rsidRDefault="00715166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Szkoły podstawowe – 37.436,03</w:t>
      </w:r>
      <w:r w:rsidR="00690877" w:rsidRPr="006908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Wykonane dochody dotyczą:</w:t>
      </w:r>
    </w:p>
    <w:p w:rsidR="00690877" w:rsidRPr="00690877" w:rsidRDefault="00690877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dokonanych opłat za wydane duplikaty świadectw, legitymacji </w:t>
      </w:r>
      <w:r w:rsidR="00715166">
        <w:rPr>
          <w:rFonts w:ascii="Times New Roman" w:eastAsia="Times New Roman" w:hAnsi="Times New Roman" w:cs="Times New Roman"/>
          <w:sz w:val="24"/>
          <w:szCs w:val="24"/>
          <w:lang w:eastAsia="pl-PL"/>
        </w:rPr>
        <w:t>i kart rowerowych w kwocie 52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opłacanych czynszów za najem p</w:t>
      </w:r>
      <w:r w:rsidR="00715166">
        <w:rPr>
          <w:rFonts w:ascii="Times New Roman" w:eastAsia="Times New Roman" w:hAnsi="Times New Roman" w:cs="Times New Roman"/>
          <w:sz w:val="24"/>
          <w:szCs w:val="24"/>
          <w:lang w:eastAsia="pl-PL"/>
        </w:rPr>
        <w:t>omieszczeń w wysokości 17.337,60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wpływów z tytułu odsetek bankowych i od zaległości</w:t>
      </w:r>
    </w:p>
    <w:p w:rsidR="00690877" w:rsidRPr="00690877" w:rsidRDefault="00690877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wpłat należności z lat poprzednich, zwrotów za media od innych</w:t>
      </w:r>
      <w:r w:rsidR="007151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jednostek w wysokości 18.809,09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4D06C4" w:rsidRDefault="00715166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środków finansowych w kwocie 376,79 zł pozostałych</w:t>
      </w:r>
      <w:r w:rsidRPr="007151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wydzielonych rachunkach dochodów własnych jednostek oświato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wych na 31.12.2010r, podlegających</w:t>
      </w:r>
      <w:r w:rsidRPr="007151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odprowadzeniu </w:t>
      </w:r>
      <w:r w:rsidRPr="007151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 rachunek budżetu jednostki samorządu terytorialnego, zgodnie z art. 223 ust. 4 ustawy z dnia 27 sierpnia 2009r o finansach publiczn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</w:p>
    <w:p w:rsidR="00A02F4A" w:rsidRDefault="004D06C4" w:rsidP="00450B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15166" w:rsidRPr="007151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6330</w:t>
      </w:r>
      <w:r w:rsidRPr="004D0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 wpływów w kwocie 179.300,00</w:t>
      </w:r>
      <w:r w:rsidRPr="004D0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stanowi </w:t>
      </w:r>
      <w:r w:rsidR="00EB2D6A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przyznaną</w:t>
      </w:r>
      <w:r w:rsidR="00450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2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dotację z budżetu państwa na dofinansowanie </w:t>
      </w:r>
      <w:r w:rsidR="009D2243" w:rsidRPr="009D2243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placów zabaw w Szkole Podstawowej w Mszczonowie i Osuchowie</w:t>
      </w:r>
      <w:r w:rsidR="009D224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D2243" w:rsidRPr="009D2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FA7F64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Rządowego Programu W</w:t>
      </w:r>
      <w:r w:rsidR="009D2243">
        <w:rPr>
          <w:rFonts w:ascii="Times New Roman" w:eastAsia="Times New Roman" w:hAnsi="Times New Roman" w:cs="Times New Roman"/>
          <w:sz w:val="24"/>
          <w:szCs w:val="24"/>
          <w:lang w:eastAsia="pl-PL"/>
        </w:rPr>
        <w:t>spierania w latach 2009-2014 organów prowadzących w zapewnieniu bezpieczeństwa warunków nauki, wychowania i opieki w klasach I – III szkół podstawowych i ogólnokształcących szkół muzycznych I stopnia – „Radosna szkoła”</w:t>
      </w:r>
      <w:r w:rsidR="009D2243" w:rsidRPr="009D2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690877" w:rsidRPr="00690877" w:rsidRDefault="009D2243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2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715166" w:rsidRPr="007151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</w:p>
    <w:p w:rsidR="00690877" w:rsidRPr="00690877" w:rsidRDefault="002502CB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Przedszkola – 419.669,67</w:t>
      </w:r>
      <w:r w:rsidR="00690877" w:rsidRPr="006908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Dochodami są: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wpływy z tytułu opłat stałych za pobyt dzieci w p</w:t>
      </w:r>
      <w:r w:rsidR="002502CB">
        <w:rPr>
          <w:rFonts w:ascii="Times New Roman" w:eastAsia="Times New Roman" w:hAnsi="Times New Roman" w:cs="Times New Roman"/>
          <w:sz w:val="24"/>
          <w:szCs w:val="24"/>
          <w:lang w:eastAsia="pl-PL"/>
        </w:rPr>
        <w:t>rzedszkolu w wysokości 117.913,50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wpłaty za wyżywienie dzieci w p</w:t>
      </w:r>
      <w:r w:rsidR="002502CB">
        <w:rPr>
          <w:rFonts w:ascii="Times New Roman" w:eastAsia="Times New Roman" w:hAnsi="Times New Roman" w:cs="Times New Roman"/>
          <w:sz w:val="24"/>
          <w:szCs w:val="24"/>
          <w:lang w:eastAsia="pl-PL"/>
        </w:rPr>
        <w:t>rzedszkolu w wysokości 68.157,00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wpływy z tytułu odsetek bankowych i od zaległości</w:t>
      </w:r>
    </w:p>
    <w:p w:rsid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wpływy z tytułu wynagrodzenia od płatnika od płatności ZUS, wpłaty z innych gmin za uczęszczanie dzieci do p</w:t>
      </w:r>
      <w:r w:rsidR="002502CB">
        <w:rPr>
          <w:rFonts w:ascii="Times New Roman" w:eastAsia="Times New Roman" w:hAnsi="Times New Roman" w:cs="Times New Roman"/>
          <w:sz w:val="24"/>
          <w:szCs w:val="24"/>
          <w:lang w:eastAsia="pl-PL"/>
        </w:rPr>
        <w:t>rzedszkola w wysokości 58.444,01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2502CB" w:rsidRPr="00690877" w:rsidRDefault="002502CB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środki finansowe w kwocie 41,61 zł pozostałe na wydzielonym rachunku</w:t>
      </w:r>
      <w:r w:rsidRPr="00250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dochodów własnych jednostek oświatowych na 31.12.2010r, podlegających odprowadzeniu na rachunek budżetu jednostki samorządu terytorialnego, zgodnie z art. 223 ust. 4 ustawy z dnia 27 sierpnia 2009r o finansach publicznych</w:t>
      </w:r>
      <w:r w:rsidR="00FA7F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DC41A1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I półroczu 2011</w:t>
      </w:r>
      <w:r w:rsidR="00690877"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Zespół Obsługi Placówek Oświatowych otrzymał dofinansowanie realizacji projektu „Punkty przedszkolne w Gminie Mszczonów” w ramach Programu Operacyjnego Kapitał Ludzki, Priorytet IX „Rozwój wykształcenia i kompetencji                           w regionie”, Działanie 9.1 „Wyrównywanie szans edukacyjnych i zapewnienie wysokiej jakości usług edukacyjnych świadczonych w systemie oświaty. W I półroczu na realizację projektu przekazane zo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stały środki w kwocie 174.910,26</w:t>
      </w:r>
      <w:r w:rsidR="00690877"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FA7F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</w:p>
    <w:p w:rsidR="00690877" w:rsidRPr="00690877" w:rsidRDefault="00BB6F8C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Gimnazja – 21.030,50</w:t>
      </w:r>
      <w:r w:rsidR="00690877" w:rsidRPr="006908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Wykonane dochody dotyczą: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dokonanych opłat za wydane duplikaty świadectw, legitymacj</w:t>
      </w:r>
      <w:r w:rsidR="00BB6F8C">
        <w:rPr>
          <w:rFonts w:ascii="Times New Roman" w:eastAsia="Times New Roman" w:hAnsi="Times New Roman" w:cs="Times New Roman"/>
          <w:sz w:val="24"/>
          <w:szCs w:val="24"/>
          <w:lang w:eastAsia="pl-PL"/>
        </w:rPr>
        <w:t>i w kwocie 114,60 zł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wpłat za wynajem </w:t>
      </w:r>
      <w:r w:rsidR="0071777F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pomieszczeń w wysokości 7.020,00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wpływów z odsetek z tytułu nieterminowego regulowania  opłat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wpłat należności z lat poprzednich, zwrotów za media od inny</w:t>
      </w:r>
      <w:r w:rsidR="0071777F">
        <w:rPr>
          <w:rFonts w:ascii="Times New Roman" w:eastAsia="Times New Roman" w:hAnsi="Times New Roman" w:cs="Times New Roman"/>
          <w:sz w:val="24"/>
          <w:szCs w:val="24"/>
          <w:lang w:eastAsia="pl-PL"/>
        </w:rPr>
        <w:t>ch jednostek w wysokości 5.650,86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otrzymania środków z Fundacji Polsko-Niemieckiej Współpraca Młodzieży celem sfinansowania wyjazdu wakacyjnego młodzieży gimnazjalnej do </w:t>
      </w:r>
      <w:proofErr w:type="spellStart"/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Erding</w:t>
      </w:r>
      <w:proofErr w:type="spellEnd"/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wymiany młodzieży pols</w:t>
      </w:r>
      <w:r w:rsidR="0071777F">
        <w:rPr>
          <w:rFonts w:ascii="Times New Roman" w:eastAsia="Times New Roman" w:hAnsi="Times New Roman" w:cs="Times New Roman"/>
          <w:sz w:val="24"/>
          <w:szCs w:val="24"/>
          <w:lang w:eastAsia="pl-PL"/>
        </w:rPr>
        <w:t>ko-niemieckiej w kwocie 8.000,00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777F" w:rsidRDefault="0071777F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środków finansowych w kwocie 65.79 zł pozostałych</w:t>
      </w:r>
      <w:r w:rsidRPr="00717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wydzielonym rachunku dochodów własnych jednostek oświatowych na 31.12.2010r, podlegających odprowadzeniu na rachunek budżetu jednostki samorządu terytorialnego, zgodnie z art. 223 ust. 4 ustawy z dnia 27 sierpnia 2009r o finansach publicznych</w:t>
      </w:r>
    </w:p>
    <w:p w:rsidR="00AA7816" w:rsidRDefault="00AA7816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7816" w:rsidRDefault="00AA7816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78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Dowożenie uczniów do szkół – 10.781,82 zł</w:t>
      </w:r>
    </w:p>
    <w:p w:rsidR="00AA7816" w:rsidRDefault="00AA7816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Dochodami są wpłaty Gminy Żabia Wola za dowóz dzieci z ich terenów, zgodnie z</w:t>
      </w:r>
    </w:p>
    <w:p w:rsidR="00AA7816" w:rsidRPr="00AA7816" w:rsidRDefault="00AA7816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podpisanym porozumieniem.</w:t>
      </w:r>
    </w:p>
    <w:p w:rsidR="00AA7816" w:rsidRPr="00690877" w:rsidRDefault="00AA7816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Zespoły obsługi ekonomiczno-administra</w:t>
      </w:r>
      <w:r w:rsidR="000043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cyjnej szkół – 606,57</w:t>
      </w:r>
      <w:r w:rsidRPr="006908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Wykonane dochody dotyczą wpłat z tytułu odsetek bankowych.</w:t>
      </w:r>
    </w:p>
    <w:p w:rsidR="00690877" w:rsidRPr="00690877" w:rsidRDefault="00690877" w:rsidP="0069087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Dział 851 – Ochrona zdrowi</w:t>
      </w:r>
      <w:r w:rsidR="0000433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 – 2.782,22</w:t>
      </w: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zł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Wpływy zostały zrealizowane:</w:t>
      </w:r>
    </w:p>
    <w:p w:rsidR="000C6596" w:rsidRPr="00690877" w:rsidRDefault="000C6596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0C6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tytułu zwrot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 za media od innych jednostek w kwocie 102,22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z tytułu otrzymanych darowizn na</w:t>
      </w:r>
      <w:r w:rsidR="000C6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ochronę zdrowia w kwocie 2.680,00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6E108F">
        <w:rPr>
          <w:rFonts w:ascii="Times New Roman" w:eastAsia="Times New Roman" w:hAnsi="Times New Roman" w:cs="Times New Roman"/>
          <w:sz w:val="24"/>
          <w:szCs w:val="24"/>
          <w:lang w:eastAsia="pl-PL"/>
        </w:rPr>
        <w:t>. Niskie</w:t>
      </w:r>
      <w:r w:rsidR="006E108F" w:rsidRPr="006E1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p</w:t>
      </w:r>
      <w:r w:rsidR="006E1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lanu spowodowane zostało mniejszą </w:t>
      </w:r>
      <w:r w:rsidR="006E108F" w:rsidRPr="006E1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 przewidywano ilością </w:t>
      </w:r>
      <w:r w:rsidR="006E108F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otrzymanych darowizn.</w:t>
      </w:r>
      <w:r w:rsidR="006E108F" w:rsidRPr="006E1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Rozdział 852 </w:t>
      </w:r>
      <w:r w:rsidR="00E3271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– Pomoc społeczna – 1.847.542,81</w:t>
      </w: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zł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Wpływy stanowią: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otrzymana dotacja  z budżetu państwa z przeznaczeniem na wypłatę świadczeń                      rodzinnych, zaliczek alime</w:t>
      </w:r>
      <w:r w:rsidR="002A05B8">
        <w:rPr>
          <w:rFonts w:ascii="Times New Roman" w:eastAsia="Times New Roman" w:hAnsi="Times New Roman" w:cs="Times New Roman"/>
          <w:sz w:val="24"/>
          <w:szCs w:val="24"/>
          <w:lang w:eastAsia="pl-PL"/>
        </w:rPr>
        <w:t>ntacyjnych w kwocie 1.469.000,00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(Rozdział 85212, § 2010)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dotacja z budżetu państwa z przeznaczeniem na opłacenie składki na powszechne ubezpieczenie zdrowotne za osoby pobierające niektóre świadczenia z </w:t>
      </w:r>
      <w:r w:rsidR="002A05B8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społecznej w kwocie 6.579,00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(R</w:t>
      </w:r>
      <w:r w:rsidR="002A05B8">
        <w:rPr>
          <w:rFonts w:ascii="Times New Roman" w:eastAsia="Times New Roman" w:hAnsi="Times New Roman" w:cs="Times New Roman"/>
          <w:sz w:val="24"/>
          <w:szCs w:val="24"/>
          <w:lang w:eastAsia="pl-PL"/>
        </w:rPr>
        <w:t>ozdział 85213, § 2010 – 1.879,00 zł, § 2030 – 4.700,00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zł)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 dotacja z budżetu państwa z przeznaczeniem na wypłatę zasiłków celowych </w:t>
      </w:r>
      <w:r w:rsidR="002A0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okresowych w kwocie 58.800,00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(Rozdział 85214, § 2030)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  dotacja z budżetu państwa z przeznaczeniem na wypłatę zas</w:t>
      </w:r>
      <w:r w:rsidR="002A05B8">
        <w:rPr>
          <w:rFonts w:ascii="Times New Roman" w:eastAsia="Times New Roman" w:hAnsi="Times New Roman" w:cs="Times New Roman"/>
          <w:sz w:val="24"/>
          <w:szCs w:val="24"/>
          <w:lang w:eastAsia="pl-PL"/>
        </w:rPr>
        <w:t>iłków stałych w kwocie 62.100,00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(Rozdział 85216, § 2030)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dotacja z budżetu państwa z przeznaczeniem na dofinansowanie działalności Miejskiego Ośrodka Pomo</w:t>
      </w:r>
      <w:r w:rsidR="002A05B8">
        <w:rPr>
          <w:rFonts w:ascii="Times New Roman" w:eastAsia="Times New Roman" w:hAnsi="Times New Roman" w:cs="Times New Roman"/>
          <w:sz w:val="24"/>
          <w:szCs w:val="24"/>
          <w:lang w:eastAsia="pl-PL"/>
        </w:rPr>
        <w:t>cy Społecznej w kwocie 85.024,00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(Rozdział 85219, § 2030)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 dotacja z budżetu państwa z przeznaczeniem na świadczenie usług</w:t>
      </w:r>
      <w:r w:rsidR="002A0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opiekuńczych w kwocie 18.100,00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(Rozdział 85228, § 2010)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dotacja z budżetu państwa z przeznaczeniem na dożywianie dziec</w:t>
      </w:r>
      <w:r w:rsidR="002A05B8">
        <w:rPr>
          <w:rFonts w:ascii="Times New Roman" w:eastAsia="Times New Roman" w:hAnsi="Times New Roman" w:cs="Times New Roman"/>
          <w:sz w:val="24"/>
          <w:szCs w:val="24"/>
          <w:lang w:eastAsia="pl-PL"/>
        </w:rPr>
        <w:t>i w szkołach w kwocie 128.000,00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(Rozdział 85295, § 2030)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wpływy z tytułu ods</w:t>
      </w:r>
      <w:r w:rsidR="000C26D9">
        <w:rPr>
          <w:rFonts w:ascii="Times New Roman" w:eastAsia="Times New Roman" w:hAnsi="Times New Roman" w:cs="Times New Roman"/>
          <w:sz w:val="24"/>
          <w:szCs w:val="24"/>
          <w:lang w:eastAsia="pl-PL"/>
        </w:rPr>
        <w:t>etek bankowych w kwocie 2.598,15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zwrot zasiłku celowego tzw. „zapomogi”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wpłaty za usł</w:t>
      </w:r>
      <w:r w:rsidR="000C26D9">
        <w:rPr>
          <w:rFonts w:ascii="Times New Roman" w:eastAsia="Times New Roman" w:hAnsi="Times New Roman" w:cs="Times New Roman"/>
          <w:sz w:val="24"/>
          <w:szCs w:val="24"/>
          <w:lang w:eastAsia="pl-PL"/>
        </w:rPr>
        <w:t>ugi opiekuńcze w kwocie 6.371,42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Pr="00690877" w:rsidRDefault="003F7AAC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należne dochody gminy</w:t>
      </w:r>
      <w:r w:rsidR="00690877"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 tytułu zaliczek alimenta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cyjnych oraz</w:t>
      </w:r>
      <w:r w:rsidR="00690877"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tytułu funduszu alimentacyjnego</w:t>
      </w:r>
      <w:r w:rsidR="009E7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kwocie 10.856,38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wpłat z tytułu 5% uzyskanych wpływów  za specjalistyczne usługi opiekuńcze</w:t>
      </w:r>
      <w:r w:rsidR="00D33E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kwocie 69,86 zł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9E7771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I półroczu 2011</w:t>
      </w:r>
      <w:r w:rsidR="00690877"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r Miejski Ośrodek Pomocy Społecznej otrzymał dofinansowanie realizacji projektu „Lepsze jutro młodych” w ramach „Programu Operacyjnego Kapitał Ludzki, Priorytet VII Promocja Integracji Społecznej, działanie 7.1 Rozwój i Upowszechnienie Aktywnej Integracji przez Ośrodki Pomocy Społeczn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ej”. Jednakże do dnia 30.06.2011</w:t>
      </w:r>
      <w:r w:rsidR="00690877"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r nie została przekazana dotacja przez Mazowiecką Jednostkę Wdrażania Projektów Unijnych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Dział 853 – Pozostałe zadania z zakresu</w:t>
      </w:r>
      <w:r w:rsidR="00A21E9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polityki społecznej – 13.353,77</w:t>
      </w: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zł</w:t>
      </w:r>
    </w:p>
    <w:p w:rsidR="00690877" w:rsidRPr="00690877" w:rsidRDefault="00690877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90877" w:rsidRPr="00690877" w:rsidRDefault="00690877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Dochodami są:</w:t>
      </w:r>
    </w:p>
    <w:p w:rsidR="00690877" w:rsidRPr="00690877" w:rsidRDefault="00690877" w:rsidP="00690877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opłaty pobierane przez Gminne Centrum Informacji za świadczone usługi: kserowanie dokumentów dla mieszkańców, szkolenia w obsłudz</w:t>
      </w:r>
      <w:r w:rsidR="00A21E96">
        <w:rPr>
          <w:rFonts w:ascii="Times New Roman" w:eastAsia="Times New Roman" w:hAnsi="Times New Roman" w:cs="Times New Roman"/>
          <w:sz w:val="24"/>
          <w:szCs w:val="24"/>
          <w:lang w:eastAsia="pl-PL"/>
        </w:rPr>
        <w:t>e komputera w wysokości 8.733,08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wpływy z tytułu od</w:t>
      </w:r>
      <w:r w:rsidR="00A21E96">
        <w:rPr>
          <w:rFonts w:ascii="Times New Roman" w:eastAsia="Times New Roman" w:hAnsi="Times New Roman" w:cs="Times New Roman"/>
          <w:sz w:val="24"/>
          <w:szCs w:val="24"/>
          <w:lang w:eastAsia="pl-PL"/>
        </w:rPr>
        <w:t>setek bankowych  w kwocie 3.147,84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3B4545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Wysoka realizacja planu dochodów z tytułu odsetek spowodowana jest faktem, iż znaczną część wpływów stanowią odsetki od środków przekazanych jednostce jako transze w ramach projektów unijnych.</w:t>
      </w:r>
    </w:p>
    <w:p w:rsidR="00727A2B" w:rsidRDefault="003B4545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wpłata z tytułu naliczenia kary</w:t>
      </w:r>
      <w:r w:rsidR="00727A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7A2B" w:rsidRPr="00727A2B">
        <w:rPr>
          <w:rFonts w:ascii="Times New Roman" w:eastAsia="Times New Roman" w:hAnsi="Times New Roman" w:cs="Times New Roman"/>
          <w:sz w:val="24"/>
          <w:szCs w:val="24"/>
          <w:lang w:eastAsia="pl-PL"/>
        </w:rPr>
        <w:t>za nieterminowe dostarczenie sprzętu komputerowego w ramach realizacji zadania inwestycyjnego „Adaptacja pomieszczeń Gminnego Centrum Informacji”</w:t>
      </w:r>
      <w:r w:rsidR="00727A2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27A2B" w:rsidRPr="00727A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27A2B" w:rsidRDefault="00727A2B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Dział 854 – Edukacyjn</w:t>
      </w:r>
      <w:r w:rsidR="00870E9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 opieka wychowawcza – 28.882,00</w:t>
      </w: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zł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Zrealizowane wpływy dotyczą otrzymanej z budżetu państwa dotacji z przeznaczeniem na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stypendia socjalne dla uczniów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Dział 900 – Gospodarka komunalna i</w:t>
      </w:r>
      <w:r w:rsidR="00870E9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ochrona środowiska – 271.143,12</w:t>
      </w: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zł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Dochodami są:</w:t>
      </w:r>
    </w:p>
    <w:p w:rsid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wpływy z opłaty produktowej przekazane</w:t>
      </w:r>
      <w:r w:rsidR="00324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</w:t>
      </w:r>
      <w:proofErr w:type="spellStart"/>
      <w:r w:rsidR="003246BC">
        <w:rPr>
          <w:rFonts w:ascii="Times New Roman" w:eastAsia="Times New Roman" w:hAnsi="Times New Roman" w:cs="Times New Roman"/>
          <w:sz w:val="24"/>
          <w:szCs w:val="24"/>
          <w:lang w:eastAsia="pl-PL"/>
        </w:rPr>
        <w:t>WFOŚiGW</w:t>
      </w:r>
      <w:proofErr w:type="spellEnd"/>
      <w:r w:rsidR="00324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kwocie 5.284,66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Default="00175B0D" w:rsidP="00A06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Plan na 2011</w:t>
      </w:r>
      <w:r w:rsidRPr="00175B0D">
        <w:rPr>
          <w:rFonts w:ascii="Times New Roman" w:eastAsia="Times New Roman" w:hAnsi="Times New Roman" w:cs="Times New Roman"/>
          <w:sz w:val="24"/>
          <w:szCs w:val="24"/>
          <w:lang w:eastAsia="pl-PL"/>
        </w:rPr>
        <w:t>r. ustalano na podstawie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ykonania w 2010</w:t>
      </w:r>
      <w:r w:rsidR="001940AC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175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A068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półroczu 2011</w:t>
      </w:r>
      <w:r w:rsidRPr="00175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A0689F">
        <w:rPr>
          <w:rFonts w:ascii="Times New Roman" w:eastAsia="Times New Roman" w:hAnsi="Times New Roman" w:cs="Times New Roman"/>
          <w:sz w:val="24"/>
          <w:szCs w:val="24"/>
          <w:lang w:eastAsia="pl-PL"/>
        </w:rPr>
        <w:t>oku producenci wykazali znacznie większą</w:t>
      </w:r>
      <w:r w:rsidRPr="00175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ilość odpadów przekazanych do odzysku i recyklingu</w:t>
      </w:r>
      <w:r w:rsidR="00A0689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90877"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363A5" w:rsidRPr="00690877" w:rsidRDefault="00C363A5" w:rsidP="00A06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4DA2" w:rsidRPr="00690877" w:rsidRDefault="00690877" w:rsidP="0069087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wpływy przekazane przez Urząd Marszałkowski z tytułu opłat za korzystanie ze środowiska,</w:t>
      </w:r>
      <w:r w:rsidRPr="0069087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="00563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kwocie 34.860,74 zł</w:t>
      </w:r>
    </w:p>
    <w:p w:rsidR="00690877" w:rsidRDefault="00690877" w:rsidP="0069087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8"/>
          <w:lang w:eastAsia="pl-PL"/>
        </w:rPr>
      </w:pPr>
      <w:r w:rsidRPr="00690877">
        <w:rPr>
          <w:rFonts w:ascii="Times New Roman" w:eastAsia="Times New Roman" w:hAnsi="Times New Roman" w:cs="Times New Roman"/>
          <w:bCs/>
          <w:iCs/>
          <w:sz w:val="24"/>
          <w:szCs w:val="28"/>
          <w:lang w:eastAsia="pl-PL"/>
        </w:rPr>
        <w:t>- wpływy z tytułu opłaty za odbiór odpadów komunalnych od właścicieli n</w:t>
      </w:r>
      <w:r w:rsidR="00FE1CC4">
        <w:rPr>
          <w:rFonts w:ascii="Times New Roman" w:eastAsia="Times New Roman" w:hAnsi="Times New Roman" w:cs="Times New Roman"/>
          <w:bCs/>
          <w:iCs/>
          <w:sz w:val="24"/>
          <w:szCs w:val="28"/>
          <w:lang w:eastAsia="pl-PL"/>
        </w:rPr>
        <w:t>ieruchomości w kwocie 162.537,26</w:t>
      </w:r>
      <w:r w:rsidRPr="00690877">
        <w:rPr>
          <w:rFonts w:ascii="Times New Roman" w:eastAsia="Times New Roman" w:hAnsi="Times New Roman" w:cs="Times New Roman"/>
          <w:bCs/>
          <w:iCs/>
          <w:sz w:val="24"/>
          <w:szCs w:val="28"/>
          <w:lang w:eastAsia="pl-PL"/>
        </w:rPr>
        <w:t xml:space="preserve"> zł</w:t>
      </w:r>
    </w:p>
    <w:p w:rsidR="000E10EF" w:rsidRDefault="000E10EF" w:rsidP="0069087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8"/>
          <w:lang w:eastAsia="pl-PL"/>
        </w:rPr>
        <w:t>Wyższe</w:t>
      </w:r>
      <w:r w:rsidRPr="000E10EF">
        <w:rPr>
          <w:rFonts w:ascii="Times New Roman" w:eastAsia="Times New Roman" w:hAnsi="Times New Roman" w:cs="Times New Roman"/>
          <w:bCs/>
          <w:iCs/>
          <w:sz w:val="24"/>
          <w:szCs w:val="28"/>
          <w:lang w:eastAsia="pl-PL"/>
        </w:rPr>
        <w:t xml:space="preserve"> wykonanie planu wpływów za odbiór odpadów komunalnych spowodowane zostało  regulowaniem przez właścicieli nieruchomości zaległości z lat ubiegłych we wpłacie tej opłaty</w:t>
      </w:r>
      <w:r>
        <w:rPr>
          <w:rFonts w:ascii="Times New Roman" w:eastAsia="Times New Roman" w:hAnsi="Times New Roman" w:cs="Times New Roman"/>
          <w:bCs/>
          <w:iCs/>
          <w:sz w:val="24"/>
          <w:szCs w:val="28"/>
          <w:lang w:eastAsia="pl-PL"/>
        </w:rPr>
        <w:t>.</w:t>
      </w:r>
    </w:p>
    <w:p w:rsidR="00C363A5" w:rsidRPr="00690877" w:rsidRDefault="00C363A5" w:rsidP="0069087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8"/>
          <w:lang w:eastAsia="pl-PL"/>
        </w:rPr>
      </w:pPr>
    </w:p>
    <w:p w:rsidR="00690877" w:rsidRPr="00690877" w:rsidRDefault="00690877" w:rsidP="00690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koszty upomnienia oraz odsetki wpłacane z tytułu nieterminowego wniesienia powyższych opłat</w:t>
      </w:r>
      <w:r w:rsidR="00244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wpływy  z tytułu zwrotu za energię elektryczną</w:t>
      </w:r>
      <w:r w:rsidR="00244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lat ubiegłych w kwocie 1.498,06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001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przewidywane dofinansowanie w kwocie 6.725,00 zł na </w:t>
      </w:r>
      <w:r w:rsidR="0060011B" w:rsidRPr="006001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pokrycie wydatków związanych </w:t>
      </w:r>
      <w:r w:rsidR="006001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60011B" w:rsidRPr="0060011B">
        <w:rPr>
          <w:rFonts w:ascii="Times New Roman" w:eastAsia="Times New Roman" w:hAnsi="Times New Roman" w:cs="Times New Roman"/>
          <w:sz w:val="24"/>
          <w:szCs w:val="24"/>
          <w:lang w:eastAsia="pl-PL"/>
        </w:rPr>
        <w:t>z realizacją  projektu „Gminy Geotermalne GEOCOM” w ramach programu SEVENTH FRAMEWORK PROGRAMME, zgodnie z umową TREN/FP7EN/239515/”GEOCOM”.</w:t>
      </w:r>
    </w:p>
    <w:p w:rsidR="00690877" w:rsidRDefault="00690877" w:rsidP="0069087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środków na dofinansowanie własnych inwestycji w postaci wpłat na </w:t>
      </w:r>
      <w:r w:rsidR="002444C7">
        <w:rPr>
          <w:rFonts w:ascii="Times New Roman" w:eastAsia="Times New Roman" w:hAnsi="Times New Roman" w:cs="Times New Roman"/>
          <w:sz w:val="24"/>
          <w:szCs w:val="24"/>
          <w:lang w:eastAsia="pl-PL"/>
        </w:rPr>
        <w:t>kanalizację w wysokości 66.135,00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EB2D6A" w:rsidRPr="00690877" w:rsidRDefault="00EB2D6A" w:rsidP="00D1699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EB2D6A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2440 - plan wpływów w kwocie 39.065,00</w:t>
      </w:r>
      <w:r w:rsidRPr="00EB2D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 stanowi przyznaną dotację</w:t>
      </w:r>
      <w:r w:rsidR="00D169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z Wojewódzkiego Funduszu Ochrony Środowiska i Gospodarki Wodnej w Warszawie</w:t>
      </w:r>
      <w:r w:rsidR="00D1699A">
        <w:t xml:space="preserve"> na </w:t>
      </w:r>
      <w:r w:rsidR="00D169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realizację </w:t>
      </w:r>
      <w:r w:rsidR="00D1699A" w:rsidRPr="00D169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przedsięwzięcia „Usunięcie i unieszkodliwienie wyrobów </w:t>
      </w:r>
      <w:r w:rsidR="00D169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zawierających azbest na terenie </w:t>
      </w:r>
      <w:r w:rsidR="00D1699A" w:rsidRPr="00D169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Mszczonów z budynków stanowiących własność osób fizycznych” </w:t>
      </w:r>
    </w:p>
    <w:p w:rsidR="00690877" w:rsidRPr="00690877" w:rsidRDefault="002444C7" w:rsidP="00D1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§ 6298 -</w:t>
      </w:r>
      <w:r w:rsidR="00690877"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wana dotacja w kwocie 177.528,00</w:t>
      </w:r>
      <w:r w:rsidR="00690877"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ze środków Unii Europejsk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iej na dofinansowanie </w:t>
      </w:r>
      <w:r w:rsidR="00B42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roku 2011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„P</w:t>
      </w:r>
      <w:r w:rsidR="00690877"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oprawa jakości powietrza poprzez wykorzystanie odnawialnych źródeł energii i termomodernizacja budynków użyteczności publicznej” 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Dział 926 – Kultu</w:t>
      </w:r>
      <w:r w:rsidR="00D85C6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 fizyczna i sport – 708.326,17</w:t>
      </w:r>
      <w:r w:rsidRPr="006908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zł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Zrealizowane wpływy dotyczą:</w:t>
      </w:r>
    </w:p>
    <w:p w:rsidR="005366E1" w:rsidRDefault="00690877" w:rsidP="005366E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§ 6298 – </w:t>
      </w:r>
      <w:r w:rsidR="00D85C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dochodów </w:t>
      </w:r>
      <w:r w:rsidR="008E1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kwocie  300.000,00 zł </w:t>
      </w:r>
      <w:r w:rsidR="00D85C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 </w:t>
      </w:r>
      <w:r w:rsidR="008E1344" w:rsidRPr="008E1344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przewidywane środki na dofinansowanie budowy wielofunkcyjne</w:t>
      </w:r>
      <w:r w:rsidR="008E1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boiska sportowego </w:t>
      </w:r>
      <w:r w:rsidR="008E1344" w:rsidRPr="008E1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Piekarach  z Lokalnej Grupy Działania „Ziemia Chełmońskiego” w ramach Progr</w:t>
      </w:r>
      <w:r w:rsidR="005366E1">
        <w:rPr>
          <w:rFonts w:ascii="Times New Roman" w:eastAsia="Times New Roman" w:hAnsi="Times New Roman" w:cs="Times New Roman"/>
          <w:sz w:val="24"/>
          <w:szCs w:val="24"/>
          <w:lang w:eastAsia="pl-PL"/>
        </w:rPr>
        <w:t>amu Rozwoju Obszarów Wiejskich.</w:t>
      </w:r>
    </w:p>
    <w:p w:rsidR="005366E1" w:rsidRDefault="00690877" w:rsidP="005366E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wpływów z biletów wstępu na halę sportową, baseny oraz</w:t>
      </w:r>
      <w:r w:rsidR="005366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lodowisko w wysokości 653.023,89 zł</w:t>
      </w:r>
    </w:p>
    <w:p w:rsidR="00690877" w:rsidRPr="00690877" w:rsidRDefault="00FA7F64" w:rsidP="005366E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dochodów z najmu</w:t>
      </w:r>
      <w:r w:rsidR="00690877"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kompleksie basenowym, z wynajmu hali sportowej, lodowiska, kortu oraz dzierżawy powierzchni </w:t>
      </w:r>
      <w:r w:rsidR="005366E1">
        <w:rPr>
          <w:rFonts w:ascii="Times New Roman" w:eastAsia="Times New Roman" w:hAnsi="Times New Roman" w:cs="Times New Roman"/>
          <w:sz w:val="24"/>
          <w:szCs w:val="24"/>
          <w:lang w:eastAsia="pl-PL"/>
        </w:rPr>
        <w:t>reklamowej w wysokości 47.634,95</w:t>
      </w:r>
      <w:r w:rsidR="00690877"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wpływy z tytułu o</w:t>
      </w:r>
      <w:r w:rsidR="00B94C1F">
        <w:rPr>
          <w:rFonts w:ascii="Times New Roman" w:eastAsia="Times New Roman" w:hAnsi="Times New Roman" w:cs="Times New Roman"/>
          <w:sz w:val="24"/>
          <w:szCs w:val="24"/>
          <w:lang w:eastAsia="pl-PL"/>
        </w:rPr>
        <w:t>dsetek bankowych w kwocie 884,83 zł</w:t>
      </w:r>
    </w:p>
    <w:p w:rsidR="00283C84" w:rsidRPr="00690877" w:rsidRDefault="00690877" w:rsidP="00283C84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-  otrzymanych darowizn z przeznaczeniem na Igrzyska Sportowe Dzieci  i Młodzieży w kwocie 2.000,00 zł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3C84">
        <w:rPr>
          <w:rFonts w:ascii="Times New Roman" w:eastAsia="Times New Roman" w:hAnsi="Times New Roman" w:cs="Times New Roman"/>
          <w:sz w:val="24"/>
          <w:szCs w:val="24"/>
          <w:lang w:eastAsia="pl-PL"/>
        </w:rPr>
        <w:t>- w I półroczu 2011 roku dochody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tytułu wpływów z Urzędu Skarbowego w związku </w:t>
      </w:r>
      <w:r w:rsidR="00283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z rozliczeniem VAT</w:t>
      </w:r>
      <w:r w:rsidR="00283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zostały zrealizowane w kwocie 4.782,50 zł, co stanowi 1,84% planu. B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ędą </w:t>
      </w:r>
      <w:r w:rsidR="00283C84">
        <w:rPr>
          <w:rFonts w:ascii="Times New Roman" w:eastAsia="Times New Roman" w:hAnsi="Times New Roman" w:cs="Times New Roman"/>
          <w:sz w:val="24"/>
          <w:szCs w:val="24"/>
          <w:lang w:eastAsia="pl-PL"/>
        </w:rPr>
        <w:t>one realizowane w II półroczu 2011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69087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RAZEM DOCHODY:                                                </w:t>
      </w:r>
      <w:r w:rsidR="000F601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21.868.728,45</w:t>
      </w:r>
      <w:r w:rsidRPr="0069087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zł</w:t>
      </w: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6017" w:rsidRDefault="000F6017" w:rsidP="00690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690877" w:rsidRPr="00690877" w:rsidRDefault="00690877" w:rsidP="00690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69087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PRZYCHODY</w:t>
      </w:r>
    </w:p>
    <w:p w:rsidR="00690877" w:rsidRPr="00690877" w:rsidRDefault="00690877" w:rsidP="006908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Przychody zostały zr</w:t>
      </w:r>
      <w:r w:rsidR="00696AE0">
        <w:rPr>
          <w:rFonts w:ascii="Times New Roman" w:eastAsia="Times New Roman" w:hAnsi="Times New Roman" w:cs="Times New Roman"/>
          <w:sz w:val="24"/>
          <w:szCs w:val="24"/>
          <w:lang w:eastAsia="pl-PL"/>
        </w:rPr>
        <w:t>ealizowane w kwocie 1.582.498,03</w:t>
      </w: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 W ramach tej kwoty:</w:t>
      </w:r>
    </w:p>
    <w:p w:rsidR="00690877" w:rsidRPr="00690877" w:rsidRDefault="00690877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została częściowo spłacona przez Powiat Żyrardowski  pożyczka w kwocie 16.800,00 zł </w:t>
      </w:r>
    </w:p>
    <w:p w:rsidR="00690877" w:rsidRPr="00690877" w:rsidRDefault="00696AE0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kwota 702.758,92</w:t>
      </w:r>
      <w:r w:rsidR="00690877"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stanowiła tzw. wolne środki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ozostałe z rozliczenia roku 2010</w:t>
      </w:r>
      <w:r w:rsidR="00690877"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90877" w:rsidRPr="00690877" w:rsidRDefault="00696AE0" w:rsidP="0069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 I półroczu 2011</w:t>
      </w:r>
      <w:r w:rsidR="00690877" w:rsidRPr="00690877">
        <w:rPr>
          <w:rFonts w:ascii="Times New Roman" w:eastAsia="Times New Roman" w:hAnsi="Times New Roman" w:cs="Times New Roman"/>
          <w:sz w:val="24"/>
          <w:szCs w:val="24"/>
          <w:lang w:eastAsia="pl-PL"/>
        </w:rPr>
        <w:t>r nie zaistniała potrzeba zaciągnięcia kredytu.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Uruchomiony został </w:t>
      </w:r>
      <w:r w:rsidR="00B42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tylko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kredyt obrotowy w rachunku bieżącym w  kwocie  </w:t>
      </w:r>
      <w:r w:rsidR="003B7345" w:rsidRPr="003B7345">
        <w:rPr>
          <w:rFonts w:ascii="Times New Roman" w:eastAsia="Times New Roman" w:hAnsi="Times New Roman" w:cs="Times New Roman"/>
          <w:sz w:val="24"/>
          <w:szCs w:val="24"/>
          <w:lang w:eastAsia="pl-PL"/>
        </w:rPr>
        <w:t>862.939,11</w:t>
      </w:r>
      <w:r w:rsidR="00FA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na dzień 30.06.2011r.</w:t>
      </w:r>
    </w:p>
    <w:p w:rsidR="00690877" w:rsidRPr="00690877" w:rsidRDefault="00690877" w:rsidP="00690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0877" w:rsidRPr="00690877" w:rsidRDefault="00690877" w:rsidP="00690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63A3" w:rsidRDefault="00C763A3"/>
    <w:sectPr w:rsidR="00C763A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60" w:rsidRDefault="00D33E60" w:rsidP="008F3AD3">
      <w:pPr>
        <w:spacing w:after="0" w:line="240" w:lineRule="auto"/>
      </w:pPr>
      <w:r>
        <w:separator/>
      </w:r>
    </w:p>
  </w:endnote>
  <w:endnote w:type="continuationSeparator" w:id="0">
    <w:p w:rsidR="00D33E60" w:rsidRDefault="00D33E60" w:rsidP="008F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E60" w:rsidRDefault="00D33E60" w:rsidP="004D06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33E60" w:rsidRDefault="00D33E60" w:rsidP="004D06C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E60" w:rsidRDefault="00D33E60" w:rsidP="004D06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13E12">
      <w:rPr>
        <w:rStyle w:val="Numerstrony"/>
        <w:noProof/>
      </w:rPr>
      <w:t>4</w:t>
    </w:r>
    <w:r>
      <w:rPr>
        <w:rStyle w:val="Numerstrony"/>
      </w:rPr>
      <w:fldChar w:fldCharType="end"/>
    </w:r>
  </w:p>
  <w:p w:rsidR="00D33E60" w:rsidRDefault="00D33E60" w:rsidP="004D06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60" w:rsidRDefault="00D33E60" w:rsidP="008F3AD3">
      <w:pPr>
        <w:spacing w:after="0" w:line="240" w:lineRule="auto"/>
      </w:pPr>
      <w:r>
        <w:separator/>
      </w:r>
    </w:p>
  </w:footnote>
  <w:footnote w:type="continuationSeparator" w:id="0">
    <w:p w:rsidR="00D33E60" w:rsidRDefault="00D33E60" w:rsidP="008F3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C3DF5"/>
    <w:multiLevelType w:val="hybridMultilevel"/>
    <w:tmpl w:val="70D4DE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77"/>
    <w:rsid w:val="00004333"/>
    <w:rsid w:val="00024F51"/>
    <w:rsid w:val="000728E9"/>
    <w:rsid w:val="00095435"/>
    <w:rsid w:val="000C00E0"/>
    <w:rsid w:val="000C26D9"/>
    <w:rsid w:val="000C6596"/>
    <w:rsid w:val="000E10EF"/>
    <w:rsid w:val="000F6017"/>
    <w:rsid w:val="001039CB"/>
    <w:rsid w:val="00106D5C"/>
    <w:rsid w:val="0011568E"/>
    <w:rsid w:val="00175B0D"/>
    <w:rsid w:val="001940AC"/>
    <w:rsid w:val="001A2CD0"/>
    <w:rsid w:val="002033EE"/>
    <w:rsid w:val="002444C7"/>
    <w:rsid w:val="002502CB"/>
    <w:rsid w:val="00283C84"/>
    <w:rsid w:val="002A05B8"/>
    <w:rsid w:val="002A5EBE"/>
    <w:rsid w:val="002A6CE9"/>
    <w:rsid w:val="002D3168"/>
    <w:rsid w:val="002E7F3E"/>
    <w:rsid w:val="003246BC"/>
    <w:rsid w:val="003A3207"/>
    <w:rsid w:val="003B4545"/>
    <w:rsid w:val="003B7345"/>
    <w:rsid w:val="003D2A9D"/>
    <w:rsid w:val="003F7AAC"/>
    <w:rsid w:val="00405397"/>
    <w:rsid w:val="0041690D"/>
    <w:rsid w:val="004243A6"/>
    <w:rsid w:val="00424661"/>
    <w:rsid w:val="004448E3"/>
    <w:rsid w:val="00450B8D"/>
    <w:rsid w:val="004874D3"/>
    <w:rsid w:val="004B6338"/>
    <w:rsid w:val="004D06C4"/>
    <w:rsid w:val="00500E21"/>
    <w:rsid w:val="005366E1"/>
    <w:rsid w:val="005404E6"/>
    <w:rsid w:val="005634E4"/>
    <w:rsid w:val="00563556"/>
    <w:rsid w:val="005777F2"/>
    <w:rsid w:val="0060011B"/>
    <w:rsid w:val="006031A4"/>
    <w:rsid w:val="00613E12"/>
    <w:rsid w:val="00637056"/>
    <w:rsid w:val="0066628C"/>
    <w:rsid w:val="0067255A"/>
    <w:rsid w:val="00683D0D"/>
    <w:rsid w:val="00690877"/>
    <w:rsid w:val="00696AE0"/>
    <w:rsid w:val="006E108F"/>
    <w:rsid w:val="006E3B42"/>
    <w:rsid w:val="006E6140"/>
    <w:rsid w:val="00701BFF"/>
    <w:rsid w:val="007121A2"/>
    <w:rsid w:val="00715166"/>
    <w:rsid w:val="0071777F"/>
    <w:rsid w:val="00727A2B"/>
    <w:rsid w:val="00751E25"/>
    <w:rsid w:val="00777131"/>
    <w:rsid w:val="007C4537"/>
    <w:rsid w:val="00870E94"/>
    <w:rsid w:val="00871A7D"/>
    <w:rsid w:val="008848C9"/>
    <w:rsid w:val="008C4C17"/>
    <w:rsid w:val="008D2666"/>
    <w:rsid w:val="008D75FB"/>
    <w:rsid w:val="008E1344"/>
    <w:rsid w:val="008E5317"/>
    <w:rsid w:val="008F3AD3"/>
    <w:rsid w:val="008F6832"/>
    <w:rsid w:val="00911566"/>
    <w:rsid w:val="00954DA2"/>
    <w:rsid w:val="009B150F"/>
    <w:rsid w:val="009B29BA"/>
    <w:rsid w:val="009B62C6"/>
    <w:rsid w:val="009D2243"/>
    <w:rsid w:val="009E7771"/>
    <w:rsid w:val="00A02F4A"/>
    <w:rsid w:val="00A0689F"/>
    <w:rsid w:val="00A21E96"/>
    <w:rsid w:val="00A26B2F"/>
    <w:rsid w:val="00A86367"/>
    <w:rsid w:val="00AA7816"/>
    <w:rsid w:val="00AE0589"/>
    <w:rsid w:val="00B13B60"/>
    <w:rsid w:val="00B23987"/>
    <w:rsid w:val="00B308C5"/>
    <w:rsid w:val="00B42E43"/>
    <w:rsid w:val="00B56A70"/>
    <w:rsid w:val="00B94C1F"/>
    <w:rsid w:val="00BA642B"/>
    <w:rsid w:val="00BB6F8C"/>
    <w:rsid w:val="00BC13E5"/>
    <w:rsid w:val="00BE4A6B"/>
    <w:rsid w:val="00C03514"/>
    <w:rsid w:val="00C363A5"/>
    <w:rsid w:val="00C763A3"/>
    <w:rsid w:val="00CB7094"/>
    <w:rsid w:val="00CB7716"/>
    <w:rsid w:val="00CD6CFD"/>
    <w:rsid w:val="00D1699A"/>
    <w:rsid w:val="00D25FF2"/>
    <w:rsid w:val="00D33E60"/>
    <w:rsid w:val="00D85C6C"/>
    <w:rsid w:val="00DC1285"/>
    <w:rsid w:val="00DC264E"/>
    <w:rsid w:val="00DC41A1"/>
    <w:rsid w:val="00DC605F"/>
    <w:rsid w:val="00DF378B"/>
    <w:rsid w:val="00E24D4F"/>
    <w:rsid w:val="00E32712"/>
    <w:rsid w:val="00EB2D6A"/>
    <w:rsid w:val="00ED4D7C"/>
    <w:rsid w:val="00F05B23"/>
    <w:rsid w:val="00F069AF"/>
    <w:rsid w:val="00F62133"/>
    <w:rsid w:val="00FA7F64"/>
    <w:rsid w:val="00FB6062"/>
    <w:rsid w:val="00FE17BD"/>
    <w:rsid w:val="00FE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908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908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90877"/>
  </w:style>
  <w:style w:type="paragraph" w:styleId="Nagwek">
    <w:name w:val="header"/>
    <w:basedOn w:val="Normalny"/>
    <w:link w:val="NagwekZnak"/>
    <w:uiPriority w:val="99"/>
    <w:unhideWhenUsed/>
    <w:rsid w:val="008F3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3AD3"/>
  </w:style>
  <w:style w:type="paragraph" w:styleId="Tekstdymka">
    <w:name w:val="Balloon Text"/>
    <w:basedOn w:val="Normalny"/>
    <w:link w:val="TekstdymkaZnak"/>
    <w:uiPriority w:val="99"/>
    <w:semiHidden/>
    <w:unhideWhenUsed/>
    <w:rsid w:val="00715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908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908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90877"/>
  </w:style>
  <w:style w:type="paragraph" w:styleId="Nagwek">
    <w:name w:val="header"/>
    <w:basedOn w:val="Normalny"/>
    <w:link w:val="NagwekZnak"/>
    <w:uiPriority w:val="99"/>
    <w:unhideWhenUsed/>
    <w:rsid w:val="008F3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3AD3"/>
  </w:style>
  <w:style w:type="paragraph" w:styleId="Tekstdymka">
    <w:name w:val="Balloon Text"/>
    <w:basedOn w:val="Normalny"/>
    <w:link w:val="TekstdymkaZnak"/>
    <w:uiPriority w:val="99"/>
    <w:semiHidden/>
    <w:unhideWhenUsed/>
    <w:rsid w:val="00715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9</Pages>
  <Words>3194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Ciechańska-Gołyńska</dc:creator>
  <cp:lastModifiedBy>Aneta Ciechańska-Gołyńska</cp:lastModifiedBy>
  <cp:revision>131</cp:revision>
  <cp:lastPrinted>2011-08-25T09:40:00Z</cp:lastPrinted>
  <dcterms:created xsi:type="dcterms:W3CDTF">2011-08-24T08:47:00Z</dcterms:created>
  <dcterms:modified xsi:type="dcterms:W3CDTF">2011-08-31T06:46:00Z</dcterms:modified>
</cp:coreProperties>
</file>