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EBD" w:rsidRDefault="00531EBD" w:rsidP="00531EB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Mszczonów 21.09.2023</w:t>
      </w:r>
    </w:p>
    <w:p w:rsidR="00531EBD" w:rsidRDefault="00531EBD" w:rsidP="00C735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5283D" w:rsidRPr="00F516AF" w:rsidRDefault="00C73567" w:rsidP="00C73567">
      <w:pPr>
        <w:jc w:val="center"/>
        <w:rPr>
          <w:rFonts w:ascii="Times New Roman" w:hAnsi="Times New Roman" w:cs="Times New Roman"/>
          <w:sz w:val="32"/>
          <w:szCs w:val="32"/>
        </w:rPr>
      </w:pPr>
      <w:r w:rsidRPr="00F516AF">
        <w:rPr>
          <w:rFonts w:ascii="Times New Roman" w:hAnsi="Times New Roman" w:cs="Times New Roman"/>
          <w:sz w:val="32"/>
          <w:szCs w:val="32"/>
        </w:rPr>
        <w:t>ZAWIADOMIENIE</w:t>
      </w:r>
    </w:p>
    <w:p w:rsidR="00C73567" w:rsidRDefault="00C73567" w:rsidP="00C73567">
      <w:pPr>
        <w:jc w:val="both"/>
        <w:rPr>
          <w:rFonts w:ascii="Times New Roman" w:hAnsi="Times New Roman" w:cs="Times New Roman"/>
          <w:sz w:val="28"/>
          <w:szCs w:val="28"/>
        </w:rPr>
      </w:pPr>
      <w:r w:rsidRPr="00F516AF">
        <w:rPr>
          <w:rFonts w:ascii="Times New Roman" w:hAnsi="Times New Roman" w:cs="Times New Roman"/>
          <w:sz w:val="28"/>
          <w:szCs w:val="28"/>
        </w:rPr>
        <w:t xml:space="preserve">Urzędnik Wyborczy dla Gminy Mszczonów zawiadamia, że w związku </w:t>
      </w:r>
      <w:r w:rsidR="00F516AF">
        <w:rPr>
          <w:rFonts w:ascii="Times New Roman" w:hAnsi="Times New Roman" w:cs="Times New Roman"/>
          <w:sz w:val="28"/>
          <w:szCs w:val="28"/>
        </w:rPr>
        <w:br/>
      </w:r>
      <w:r w:rsidRPr="00F516AF">
        <w:rPr>
          <w:rFonts w:ascii="Times New Roman" w:hAnsi="Times New Roman" w:cs="Times New Roman"/>
          <w:sz w:val="28"/>
          <w:szCs w:val="28"/>
        </w:rPr>
        <w:t>z pomyłka formalną losowanie uzupełniające do składu obwodowej komisji wyborczej nr 6</w:t>
      </w:r>
      <w:r w:rsidR="00F516AF" w:rsidRPr="00F516AF">
        <w:rPr>
          <w:rFonts w:ascii="Times New Roman" w:hAnsi="Times New Roman" w:cs="Times New Roman"/>
          <w:sz w:val="28"/>
          <w:szCs w:val="28"/>
        </w:rPr>
        <w:t xml:space="preserve"> w dniu 22.09.2023 r. o godzinie 8.30 w siedzibie Urzędu Miejskiego w Mszczonowie nie odbędzie się.</w:t>
      </w:r>
    </w:p>
    <w:p w:rsidR="009235F7" w:rsidRDefault="009235F7" w:rsidP="00C735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5F7" w:rsidRDefault="009235F7" w:rsidP="00C7356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35F7" w:rsidRPr="00F516AF" w:rsidRDefault="009235F7" w:rsidP="009235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Urzędnik wyborczy dla Gminy Mszczonów</w:t>
      </w:r>
    </w:p>
    <w:sectPr w:rsidR="009235F7" w:rsidRPr="00F51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567"/>
    <w:rsid w:val="00531EBD"/>
    <w:rsid w:val="009235F7"/>
    <w:rsid w:val="00C73567"/>
    <w:rsid w:val="00D5283D"/>
    <w:rsid w:val="00F5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6F09"/>
  <w15:docId w15:val="{41D2B126-4049-40A9-A5A2-E9370E1B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Markowska</dc:creator>
  <cp:lastModifiedBy>Jarosław Mikulski</cp:lastModifiedBy>
  <cp:revision>2</cp:revision>
  <dcterms:created xsi:type="dcterms:W3CDTF">2023-09-21T12:44:00Z</dcterms:created>
  <dcterms:modified xsi:type="dcterms:W3CDTF">2023-09-21T13:02:00Z</dcterms:modified>
</cp:coreProperties>
</file>