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E1" w:rsidRDefault="00A863E1" w:rsidP="00F03CD8">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XVII</w:t>
      </w:r>
      <w:r>
        <w:rPr>
          <w:rFonts w:cs="Calibri"/>
          <w:b/>
          <w:bCs/>
          <w:sz w:val="28"/>
          <w:szCs w:val="28"/>
          <w:lang w:eastAsia="zh-CN"/>
        </w:rPr>
        <w:t>/11</w:t>
      </w:r>
    </w:p>
    <w:p w:rsidR="00A863E1" w:rsidRDefault="00A863E1" w:rsidP="00A863E1">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XVII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A863E1" w:rsidRDefault="00A863E1" w:rsidP="00A863E1">
      <w:pPr>
        <w:suppressAutoHyphens/>
        <w:spacing w:after="0" w:line="240" w:lineRule="auto"/>
        <w:jc w:val="both"/>
        <w:rPr>
          <w:rFonts w:eastAsia="Times New Roman" w:cs="Arial"/>
          <w:sz w:val="28"/>
          <w:szCs w:val="28"/>
          <w:lang w:eastAsia="zh-CN"/>
        </w:rPr>
      </w:pPr>
    </w:p>
    <w:p w:rsidR="00A863E1" w:rsidRDefault="00A863E1" w:rsidP="00A863E1">
      <w:pPr>
        <w:suppressAutoHyphens/>
        <w:spacing w:after="0" w:line="240" w:lineRule="auto"/>
        <w:jc w:val="both"/>
        <w:rPr>
          <w:rFonts w:cs="Calibri"/>
          <w:sz w:val="28"/>
          <w:szCs w:val="28"/>
          <w:lang w:eastAsia="zh-CN"/>
        </w:rPr>
      </w:pPr>
      <w:r>
        <w:rPr>
          <w:rFonts w:eastAsia="Times New Roman" w:cs="Arial"/>
          <w:sz w:val="28"/>
          <w:szCs w:val="28"/>
          <w:lang w:eastAsia="zh-CN"/>
        </w:rPr>
        <w:t>XVII</w:t>
      </w:r>
      <w:r>
        <w:rPr>
          <w:rFonts w:cs="Calibri"/>
          <w:sz w:val="28"/>
          <w:szCs w:val="28"/>
          <w:lang w:eastAsia="zh-CN"/>
        </w:rPr>
        <w:t xml:space="preserve"> </w:t>
      </w:r>
      <w:r>
        <w:rPr>
          <w:rFonts w:eastAsia="Times New Roman" w:cs="Arial"/>
          <w:sz w:val="28"/>
          <w:szCs w:val="28"/>
          <w:lang w:eastAsia="zh-CN"/>
        </w:rPr>
        <w:t>Sesja</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28 grudnia 2011</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13, 15 </w:t>
      </w:r>
      <w:r>
        <w:rPr>
          <w:rFonts w:eastAsia="Times New Roman" w:cs="Arial"/>
          <w:sz w:val="28"/>
          <w:szCs w:val="28"/>
          <w:lang w:eastAsia="zh-CN"/>
        </w:rPr>
        <w:t>do</w:t>
      </w:r>
      <w:r>
        <w:rPr>
          <w:rFonts w:cs="Calibri"/>
          <w:sz w:val="28"/>
          <w:szCs w:val="28"/>
          <w:lang w:eastAsia="zh-CN"/>
        </w:rPr>
        <w:t xml:space="preserve"> 15,15.</w:t>
      </w:r>
    </w:p>
    <w:p w:rsidR="00A863E1" w:rsidRDefault="00A863E1" w:rsidP="00A863E1">
      <w:pPr>
        <w:suppressAutoHyphens/>
        <w:spacing w:after="0" w:line="240" w:lineRule="auto"/>
        <w:jc w:val="both"/>
        <w:rPr>
          <w:rFonts w:eastAsia="Times New Roman" w:cs="Arial"/>
          <w:sz w:val="28"/>
          <w:szCs w:val="28"/>
          <w:lang w:eastAsia="zh-CN"/>
        </w:rPr>
      </w:pPr>
    </w:p>
    <w:p w:rsidR="00A863E1" w:rsidRDefault="00A863E1" w:rsidP="00A863E1">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A863E1" w:rsidRDefault="00A863E1" w:rsidP="00A863E1">
      <w:pPr>
        <w:suppressAutoHyphens/>
        <w:spacing w:after="0" w:line="240" w:lineRule="auto"/>
        <w:jc w:val="both"/>
        <w:rPr>
          <w:rFonts w:cs="Calibri"/>
          <w:sz w:val="28"/>
          <w:szCs w:val="28"/>
          <w:lang w:eastAsia="zh-CN"/>
        </w:rPr>
      </w:pPr>
    </w:p>
    <w:p w:rsidR="00A863E1" w:rsidRDefault="00A863E1" w:rsidP="00A863E1">
      <w:pPr>
        <w:suppressAutoHyphens/>
        <w:spacing w:after="0" w:line="240" w:lineRule="auto"/>
        <w:jc w:val="both"/>
        <w:rPr>
          <w:rFonts w:cs="Calibri"/>
          <w:sz w:val="28"/>
          <w:szCs w:val="28"/>
          <w:lang w:eastAsia="zh-CN"/>
        </w:rPr>
      </w:pPr>
      <w:r>
        <w:rPr>
          <w:rFonts w:cs="Calibri"/>
          <w:sz w:val="28"/>
          <w:szCs w:val="28"/>
          <w:lang w:eastAsia="zh-CN"/>
        </w:rPr>
        <w:t>Radni nieobecni na sesji usprawiedliwieni: Łukasz Koperski</w:t>
      </w:r>
    </w:p>
    <w:p w:rsidR="00A863E1" w:rsidRDefault="00A863E1" w:rsidP="00A863E1">
      <w:pPr>
        <w:suppressAutoHyphens/>
        <w:spacing w:after="0" w:line="240" w:lineRule="auto"/>
        <w:jc w:val="both"/>
        <w:rPr>
          <w:rFonts w:cs="Calibri"/>
          <w:sz w:val="28"/>
          <w:szCs w:val="28"/>
          <w:lang w:eastAsia="zh-CN"/>
        </w:rPr>
      </w:pPr>
    </w:p>
    <w:p w:rsidR="00A863E1" w:rsidRDefault="00A863E1" w:rsidP="00A863E1">
      <w:pPr>
        <w:suppressAutoHyphens/>
        <w:spacing w:after="0" w:line="240" w:lineRule="auto"/>
        <w:jc w:val="both"/>
        <w:rPr>
          <w:rFonts w:cs="Calibri"/>
          <w:sz w:val="28"/>
          <w:szCs w:val="28"/>
          <w:lang w:eastAsia="zh-CN"/>
        </w:rPr>
      </w:pPr>
      <w:r>
        <w:rPr>
          <w:rFonts w:cs="Calibri"/>
          <w:sz w:val="28"/>
          <w:szCs w:val="28"/>
          <w:lang w:eastAsia="zh-CN"/>
        </w:rPr>
        <w:t>Radni nieobecni na sesji nieusprawiedliwieni: Piotr Chyła</w:t>
      </w:r>
    </w:p>
    <w:p w:rsidR="00A863E1" w:rsidRDefault="00A863E1" w:rsidP="00A863E1">
      <w:pPr>
        <w:suppressAutoHyphens/>
        <w:spacing w:after="0" w:line="240" w:lineRule="auto"/>
        <w:jc w:val="both"/>
        <w:rPr>
          <w:rFonts w:eastAsia="Times New Roman" w:cs="Arial"/>
          <w:sz w:val="28"/>
          <w:szCs w:val="28"/>
          <w:lang w:eastAsia="zh-CN"/>
        </w:rPr>
      </w:pPr>
    </w:p>
    <w:p w:rsidR="00A863E1" w:rsidRDefault="00A863E1" w:rsidP="00A863E1">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A863E1" w:rsidRDefault="00A863E1" w:rsidP="00A863E1">
      <w:pPr>
        <w:suppressAutoHyphens/>
        <w:spacing w:after="0" w:line="240" w:lineRule="auto"/>
        <w:jc w:val="both"/>
        <w:rPr>
          <w:rFonts w:eastAsia="Times New Roman" w:cs="Arial"/>
          <w:sz w:val="28"/>
          <w:szCs w:val="28"/>
          <w:lang w:eastAsia="zh-CN"/>
        </w:rPr>
      </w:pPr>
    </w:p>
    <w:p w:rsidR="00A863E1" w:rsidRDefault="00A863E1" w:rsidP="00A863E1">
      <w:pPr>
        <w:suppressAutoHyphens/>
        <w:spacing w:after="0" w:line="240" w:lineRule="auto"/>
        <w:jc w:val="both"/>
        <w:rPr>
          <w:rFonts w:eastAsia="Times New Roman" w:cs="Arial"/>
          <w:sz w:val="28"/>
          <w:szCs w:val="28"/>
          <w:lang w:eastAsia="zh-CN"/>
        </w:rPr>
      </w:pPr>
    </w:p>
    <w:p w:rsidR="00A863E1" w:rsidRDefault="00A863E1" w:rsidP="00A863E1">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XVII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Wiceprzewodniczący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Marek Zientek</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w:t>
      </w:r>
      <w:r>
        <w:rPr>
          <w:rFonts w:cs="Calibri"/>
          <w:sz w:val="28"/>
          <w:szCs w:val="28"/>
          <w:lang w:eastAsia="zh-CN"/>
        </w:rPr>
        <w:t xml:space="preserve"> 13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A863E1" w:rsidRDefault="00A863E1" w:rsidP="00A863E1">
      <w:pPr>
        <w:suppressAutoHyphens/>
        <w:spacing w:after="0" w:line="240" w:lineRule="auto"/>
        <w:jc w:val="both"/>
        <w:rPr>
          <w:rFonts w:eastAsia="Times New Roman" w:cs="Arial"/>
          <w:sz w:val="28"/>
          <w:szCs w:val="28"/>
          <w:lang w:eastAsia="zh-CN"/>
        </w:rPr>
      </w:pPr>
    </w:p>
    <w:p w:rsidR="00A863E1" w:rsidRDefault="00A863E1" w:rsidP="00A863E1">
      <w:pPr>
        <w:suppressAutoHyphens/>
        <w:spacing w:after="0" w:line="240" w:lineRule="auto"/>
        <w:jc w:val="both"/>
        <w:rPr>
          <w:rFonts w:cs="Calibri"/>
          <w:sz w:val="28"/>
          <w:szCs w:val="28"/>
          <w:lang w:eastAsia="zh-CN"/>
        </w:rPr>
      </w:pPr>
      <w:r>
        <w:rPr>
          <w:rFonts w:eastAsia="Times New Roman" w:cs="Arial"/>
          <w:sz w:val="28"/>
          <w:szCs w:val="28"/>
          <w:lang w:eastAsia="zh-CN"/>
        </w:rPr>
        <w:t>Porządek</w:t>
      </w:r>
      <w:r>
        <w:rPr>
          <w:rFonts w:cs="Calibri"/>
          <w:sz w:val="28"/>
          <w:szCs w:val="28"/>
          <w:lang w:eastAsia="zh-CN"/>
        </w:rPr>
        <w:t xml:space="preserve"> </w:t>
      </w:r>
      <w:r>
        <w:rPr>
          <w:rFonts w:eastAsia="Times New Roman" w:cs="Arial"/>
          <w:sz w:val="28"/>
          <w:szCs w:val="28"/>
          <w:lang w:eastAsia="zh-CN"/>
        </w:rPr>
        <w:t>obrad</w:t>
      </w:r>
      <w:r>
        <w:rPr>
          <w:rFonts w:cs="Calibri"/>
          <w:sz w:val="28"/>
          <w:szCs w:val="28"/>
          <w:lang w:eastAsia="zh-CN"/>
        </w:rPr>
        <w:t xml:space="preserve"> </w:t>
      </w:r>
      <w:r>
        <w:rPr>
          <w:rFonts w:eastAsia="Times New Roman" w:cs="Arial"/>
          <w:sz w:val="28"/>
          <w:szCs w:val="28"/>
          <w:lang w:eastAsia="zh-CN"/>
        </w:rPr>
        <w:t>XVII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w:t>
      </w:r>
    </w:p>
    <w:p w:rsidR="00A863E1" w:rsidRPr="000E61E0" w:rsidRDefault="00A863E1" w:rsidP="00A863E1">
      <w:pPr>
        <w:pStyle w:val="Akapitzlist"/>
        <w:numPr>
          <w:ilvl w:val="0"/>
          <w:numId w:val="2"/>
        </w:numPr>
        <w:suppressAutoHyphens w:val="0"/>
        <w:ind w:left="426" w:hanging="426"/>
        <w:contextualSpacing/>
        <w:jc w:val="both"/>
        <w:rPr>
          <w:rFonts w:asciiTheme="minorHAnsi" w:hAnsiTheme="minorHAnsi" w:cstheme="minorHAnsi"/>
          <w:sz w:val="28"/>
          <w:szCs w:val="28"/>
        </w:rPr>
      </w:pPr>
      <w:r w:rsidRPr="000E61E0">
        <w:rPr>
          <w:rFonts w:asciiTheme="minorHAnsi" w:hAnsiTheme="minorHAnsi" w:cstheme="minorHAnsi"/>
          <w:sz w:val="28"/>
          <w:szCs w:val="28"/>
        </w:rPr>
        <w:t>Otwarcie sesji i stwierdzenie prawomocności obrad.</w:t>
      </w:r>
    </w:p>
    <w:p w:rsidR="00A863E1" w:rsidRPr="000E61E0" w:rsidRDefault="00A863E1" w:rsidP="00A863E1">
      <w:pPr>
        <w:pStyle w:val="Akapitzlist"/>
        <w:numPr>
          <w:ilvl w:val="0"/>
          <w:numId w:val="2"/>
        </w:numPr>
        <w:suppressAutoHyphens w:val="0"/>
        <w:ind w:left="426" w:hanging="426"/>
        <w:contextualSpacing/>
        <w:jc w:val="both"/>
        <w:rPr>
          <w:rFonts w:asciiTheme="minorHAnsi" w:hAnsiTheme="minorHAnsi" w:cstheme="minorHAnsi"/>
          <w:sz w:val="28"/>
          <w:szCs w:val="28"/>
        </w:rPr>
      </w:pPr>
      <w:r w:rsidRPr="000E61E0">
        <w:rPr>
          <w:rFonts w:asciiTheme="minorHAnsi" w:hAnsiTheme="minorHAnsi" w:cstheme="minorHAnsi"/>
          <w:sz w:val="28"/>
          <w:szCs w:val="28"/>
        </w:rPr>
        <w:t>Podjęcie uchwały w sprawie uchwalenia budżetu Gminy Mszczonów na 2012r.</w:t>
      </w:r>
    </w:p>
    <w:p w:rsidR="00A863E1" w:rsidRPr="000E61E0" w:rsidRDefault="00A863E1" w:rsidP="00A863E1">
      <w:pPr>
        <w:pStyle w:val="Akapitzlist"/>
        <w:numPr>
          <w:ilvl w:val="0"/>
          <w:numId w:val="2"/>
        </w:numPr>
        <w:suppressAutoHyphens w:val="0"/>
        <w:ind w:left="426" w:hanging="426"/>
        <w:contextualSpacing/>
        <w:jc w:val="both"/>
        <w:rPr>
          <w:rFonts w:asciiTheme="minorHAnsi" w:hAnsiTheme="minorHAnsi" w:cstheme="minorHAnsi"/>
          <w:sz w:val="28"/>
          <w:szCs w:val="28"/>
        </w:rPr>
      </w:pPr>
      <w:r w:rsidRPr="000E61E0">
        <w:rPr>
          <w:rFonts w:asciiTheme="minorHAnsi" w:hAnsiTheme="minorHAnsi" w:cstheme="minorHAnsi"/>
          <w:sz w:val="28"/>
          <w:szCs w:val="28"/>
        </w:rPr>
        <w:t xml:space="preserve"> Podjęcie uchwały w sprawie Wieloletniej Prognozy Finansowej Gminy Mszczonów na lata 2012-2023.</w:t>
      </w:r>
    </w:p>
    <w:p w:rsidR="00A863E1" w:rsidRPr="000E61E0" w:rsidRDefault="00A863E1" w:rsidP="00A863E1">
      <w:pPr>
        <w:pStyle w:val="Akapitzlist"/>
        <w:numPr>
          <w:ilvl w:val="0"/>
          <w:numId w:val="2"/>
        </w:numPr>
        <w:suppressAutoHyphens w:val="0"/>
        <w:overflowPunct w:val="0"/>
        <w:autoSpaceDE w:val="0"/>
        <w:autoSpaceDN w:val="0"/>
        <w:adjustRightInd w:val="0"/>
        <w:ind w:left="426" w:hanging="426"/>
        <w:contextualSpacing/>
        <w:rPr>
          <w:rFonts w:asciiTheme="minorHAnsi" w:hAnsiTheme="minorHAnsi" w:cstheme="minorHAnsi"/>
          <w:sz w:val="28"/>
          <w:szCs w:val="28"/>
        </w:rPr>
      </w:pPr>
      <w:r w:rsidRPr="000E61E0">
        <w:rPr>
          <w:rFonts w:asciiTheme="minorHAnsi" w:hAnsiTheme="minorHAnsi" w:cstheme="minorHAnsi"/>
          <w:sz w:val="28"/>
          <w:szCs w:val="28"/>
        </w:rPr>
        <w:t>Podjęcie uchwały w sprawie ustalenia wykazu i planu finansowego niezrealizowanych kwot wydatków nie wygasających z upływem roku 2011</w:t>
      </w:r>
    </w:p>
    <w:p w:rsidR="00A863E1" w:rsidRPr="000E61E0" w:rsidRDefault="00A863E1" w:rsidP="00A863E1">
      <w:pPr>
        <w:pStyle w:val="Akapitzlist"/>
        <w:numPr>
          <w:ilvl w:val="0"/>
          <w:numId w:val="2"/>
        </w:numPr>
        <w:suppressAutoHyphens w:val="0"/>
        <w:overflowPunct w:val="0"/>
        <w:autoSpaceDE w:val="0"/>
        <w:autoSpaceDN w:val="0"/>
        <w:adjustRightInd w:val="0"/>
        <w:ind w:left="426" w:hanging="426"/>
        <w:contextualSpacing/>
        <w:rPr>
          <w:rFonts w:asciiTheme="minorHAnsi" w:hAnsiTheme="minorHAnsi" w:cstheme="minorHAnsi"/>
          <w:sz w:val="28"/>
          <w:szCs w:val="28"/>
        </w:rPr>
      </w:pPr>
      <w:r w:rsidRPr="000E61E0">
        <w:rPr>
          <w:rFonts w:asciiTheme="minorHAnsi" w:eastAsiaTheme="minorHAnsi" w:hAnsiTheme="minorHAnsi" w:cstheme="minorHAnsi"/>
          <w:bCs/>
          <w:sz w:val="28"/>
          <w:szCs w:val="28"/>
        </w:rPr>
        <w:t>Podjęcie uchwały w sprawie uchylenia Uchwały Nr XI/87/11 z dnia 31 sierpnia 2011 r. w sprawie udzielania dotacji celowej na finansowanie lub dofinansowanie inwestycji na terenie gminy Mszczonów, służących ochronie środowiska i gospodarce wodnej.</w:t>
      </w:r>
    </w:p>
    <w:p w:rsidR="00A863E1" w:rsidRPr="000E61E0" w:rsidRDefault="00A863E1" w:rsidP="00A863E1">
      <w:pPr>
        <w:pStyle w:val="Akapitzlist"/>
        <w:numPr>
          <w:ilvl w:val="0"/>
          <w:numId w:val="2"/>
        </w:numPr>
        <w:suppressAutoHyphens w:val="0"/>
        <w:overflowPunct w:val="0"/>
        <w:autoSpaceDE w:val="0"/>
        <w:autoSpaceDN w:val="0"/>
        <w:adjustRightInd w:val="0"/>
        <w:ind w:left="426" w:hanging="426"/>
        <w:contextualSpacing/>
        <w:rPr>
          <w:rFonts w:asciiTheme="minorHAnsi" w:hAnsiTheme="minorHAnsi" w:cstheme="minorHAnsi"/>
          <w:sz w:val="28"/>
          <w:szCs w:val="28"/>
        </w:rPr>
      </w:pPr>
      <w:r w:rsidRPr="000E61E0">
        <w:rPr>
          <w:rFonts w:asciiTheme="minorHAnsi" w:eastAsiaTheme="minorHAnsi" w:hAnsiTheme="minorHAnsi" w:cstheme="minorHAnsi"/>
          <w:bCs/>
          <w:sz w:val="28"/>
          <w:szCs w:val="28"/>
        </w:rPr>
        <w:t>Podjęcie uchwały zmieniającej Uchwałę Budżetową Gminy Mszczonów na rok 2011.</w:t>
      </w:r>
    </w:p>
    <w:p w:rsidR="00A863E1" w:rsidRPr="000E61E0" w:rsidRDefault="00A863E1" w:rsidP="00A863E1">
      <w:pPr>
        <w:pStyle w:val="Akapitzlist"/>
        <w:numPr>
          <w:ilvl w:val="0"/>
          <w:numId w:val="2"/>
        </w:numPr>
        <w:suppressAutoHyphens w:val="0"/>
        <w:overflowPunct w:val="0"/>
        <w:autoSpaceDE w:val="0"/>
        <w:autoSpaceDN w:val="0"/>
        <w:adjustRightInd w:val="0"/>
        <w:ind w:left="426" w:hanging="426"/>
        <w:contextualSpacing/>
        <w:rPr>
          <w:rFonts w:asciiTheme="minorHAnsi" w:hAnsiTheme="minorHAnsi" w:cstheme="minorHAnsi"/>
          <w:sz w:val="28"/>
          <w:szCs w:val="28"/>
        </w:rPr>
      </w:pPr>
      <w:r w:rsidRPr="000E61E0">
        <w:rPr>
          <w:rFonts w:asciiTheme="minorHAnsi" w:hAnsiTheme="minorHAnsi" w:cstheme="minorHAnsi"/>
          <w:sz w:val="28"/>
          <w:szCs w:val="28"/>
        </w:rPr>
        <w:t>Podjęcie uchwały zmieniającej Wieloletnią Prognozę Finansową Gminy Mszczonów na lata 2011-2023</w:t>
      </w:r>
    </w:p>
    <w:p w:rsidR="00A863E1" w:rsidRPr="000E61E0" w:rsidRDefault="00A863E1" w:rsidP="00A863E1">
      <w:pPr>
        <w:pStyle w:val="Akapitzlist"/>
        <w:numPr>
          <w:ilvl w:val="0"/>
          <w:numId w:val="2"/>
        </w:numPr>
        <w:suppressAutoHyphens w:val="0"/>
        <w:overflowPunct w:val="0"/>
        <w:autoSpaceDE w:val="0"/>
        <w:autoSpaceDN w:val="0"/>
        <w:adjustRightInd w:val="0"/>
        <w:ind w:left="426" w:hanging="426"/>
        <w:contextualSpacing/>
        <w:rPr>
          <w:rFonts w:asciiTheme="minorHAnsi" w:hAnsiTheme="minorHAnsi" w:cstheme="minorHAnsi"/>
          <w:sz w:val="28"/>
          <w:szCs w:val="28"/>
        </w:rPr>
      </w:pPr>
      <w:r w:rsidRPr="000E61E0">
        <w:rPr>
          <w:rFonts w:asciiTheme="minorHAnsi" w:hAnsiTheme="minorHAnsi" w:cstheme="minorHAnsi"/>
          <w:sz w:val="28"/>
          <w:szCs w:val="28"/>
        </w:rPr>
        <w:t>Podjęcie uchwały w sprawie przyjęcia planu pracy Rady Miejskiej w Mszczonowie na 2012 rok.</w:t>
      </w:r>
    </w:p>
    <w:p w:rsidR="00A863E1" w:rsidRPr="000E61E0" w:rsidRDefault="00A863E1" w:rsidP="00A863E1">
      <w:pPr>
        <w:pStyle w:val="Akapitzlist"/>
        <w:numPr>
          <w:ilvl w:val="0"/>
          <w:numId w:val="2"/>
        </w:numPr>
        <w:suppressAutoHyphens w:val="0"/>
        <w:overflowPunct w:val="0"/>
        <w:autoSpaceDE w:val="0"/>
        <w:autoSpaceDN w:val="0"/>
        <w:adjustRightInd w:val="0"/>
        <w:ind w:left="426" w:hanging="426"/>
        <w:contextualSpacing/>
        <w:rPr>
          <w:rFonts w:asciiTheme="minorHAnsi" w:hAnsiTheme="minorHAnsi" w:cstheme="minorHAnsi"/>
          <w:sz w:val="28"/>
          <w:szCs w:val="28"/>
        </w:rPr>
      </w:pPr>
      <w:r w:rsidRPr="000E61E0">
        <w:rPr>
          <w:rFonts w:asciiTheme="minorHAnsi" w:hAnsiTheme="minorHAnsi" w:cstheme="minorHAnsi"/>
          <w:sz w:val="28"/>
          <w:szCs w:val="28"/>
        </w:rPr>
        <w:lastRenderedPageBreak/>
        <w:t>Podjęcie uchwały w sprawie przyjęcia planów pracy Komisji Rady Miejskiej w Mszczonowie na 2012 rok.</w:t>
      </w:r>
    </w:p>
    <w:p w:rsidR="00A863E1" w:rsidRPr="000E61E0" w:rsidRDefault="00A863E1" w:rsidP="00A863E1">
      <w:pPr>
        <w:pStyle w:val="Akapitzlist"/>
        <w:numPr>
          <w:ilvl w:val="0"/>
          <w:numId w:val="2"/>
        </w:numPr>
        <w:suppressAutoHyphens w:val="0"/>
        <w:ind w:left="426" w:hanging="426"/>
        <w:contextualSpacing/>
        <w:jc w:val="both"/>
        <w:rPr>
          <w:sz w:val="28"/>
          <w:szCs w:val="28"/>
        </w:rPr>
      </w:pPr>
      <w:r w:rsidRPr="000E61E0">
        <w:rPr>
          <w:sz w:val="28"/>
          <w:szCs w:val="28"/>
        </w:rPr>
        <w:t>Informacja z działalności Burmistrza Mszczonowa między sesjami.</w:t>
      </w:r>
    </w:p>
    <w:p w:rsidR="00A863E1" w:rsidRPr="000E61E0" w:rsidRDefault="00A863E1" w:rsidP="00A863E1">
      <w:pPr>
        <w:pStyle w:val="Akapitzlist"/>
        <w:numPr>
          <w:ilvl w:val="0"/>
          <w:numId w:val="2"/>
        </w:numPr>
        <w:suppressAutoHyphens w:val="0"/>
        <w:ind w:left="426" w:hanging="426"/>
        <w:contextualSpacing/>
        <w:jc w:val="both"/>
        <w:rPr>
          <w:sz w:val="28"/>
          <w:szCs w:val="28"/>
        </w:rPr>
      </w:pPr>
      <w:r w:rsidRPr="000E61E0">
        <w:rPr>
          <w:sz w:val="28"/>
          <w:szCs w:val="28"/>
        </w:rPr>
        <w:t xml:space="preserve">Wolne wnioski i zapytania. </w:t>
      </w:r>
    </w:p>
    <w:p w:rsidR="00A863E1" w:rsidRPr="000E61E0" w:rsidRDefault="00A863E1" w:rsidP="00A863E1">
      <w:pPr>
        <w:pStyle w:val="Akapitzlist"/>
        <w:numPr>
          <w:ilvl w:val="0"/>
          <w:numId w:val="2"/>
        </w:numPr>
        <w:suppressAutoHyphens w:val="0"/>
        <w:ind w:left="426" w:hanging="426"/>
        <w:contextualSpacing/>
        <w:jc w:val="both"/>
        <w:rPr>
          <w:sz w:val="28"/>
          <w:szCs w:val="28"/>
        </w:rPr>
      </w:pPr>
      <w:r w:rsidRPr="000E61E0">
        <w:rPr>
          <w:sz w:val="28"/>
          <w:szCs w:val="28"/>
        </w:rPr>
        <w:t>Zakończenie obrad.</w:t>
      </w:r>
    </w:p>
    <w:p w:rsidR="00A863E1" w:rsidRDefault="00A863E1" w:rsidP="00A863E1">
      <w:pPr>
        <w:spacing w:after="0" w:line="240" w:lineRule="auto"/>
        <w:jc w:val="both"/>
        <w:rPr>
          <w:rFonts w:eastAsia="Times New Roman" w:cs="Arial"/>
          <w:sz w:val="28"/>
          <w:szCs w:val="28"/>
          <w:lang w:eastAsia="zh-CN"/>
        </w:rPr>
      </w:pPr>
    </w:p>
    <w:p w:rsidR="003D1514" w:rsidRDefault="003D1514" w:rsidP="003D1514">
      <w:pPr>
        <w:contextualSpacing/>
        <w:jc w:val="both"/>
        <w:rPr>
          <w:sz w:val="28"/>
          <w:szCs w:val="28"/>
        </w:rPr>
      </w:pPr>
    </w:p>
    <w:p w:rsidR="003D1514" w:rsidRDefault="003D1514" w:rsidP="00F03CD8">
      <w:pPr>
        <w:ind w:firstLine="708"/>
        <w:contextualSpacing/>
        <w:jc w:val="both"/>
        <w:rPr>
          <w:rFonts w:asciiTheme="minorHAnsi" w:hAnsiTheme="minorHAnsi" w:cstheme="minorHAnsi"/>
          <w:sz w:val="28"/>
          <w:szCs w:val="28"/>
        </w:rPr>
      </w:pPr>
      <w:r>
        <w:rPr>
          <w:sz w:val="28"/>
          <w:szCs w:val="28"/>
        </w:rPr>
        <w:t xml:space="preserve">Ad. 2 </w:t>
      </w:r>
      <w:r>
        <w:rPr>
          <w:rFonts w:asciiTheme="minorHAnsi" w:hAnsiTheme="minorHAnsi" w:cstheme="minorHAnsi"/>
          <w:sz w:val="28"/>
          <w:szCs w:val="28"/>
        </w:rPr>
        <w:t>Burmistrz Kozłowski przedstawił szczegółowo projekt</w:t>
      </w:r>
      <w:r w:rsidRPr="003D1514">
        <w:rPr>
          <w:rFonts w:asciiTheme="minorHAnsi" w:hAnsiTheme="minorHAnsi" w:cstheme="minorHAnsi"/>
          <w:sz w:val="28"/>
          <w:szCs w:val="28"/>
        </w:rPr>
        <w:t xml:space="preserve"> uchwały w sprawie uchwalenia budżetu Gminy Mszczonów na 2012r.</w:t>
      </w:r>
      <w:r>
        <w:rPr>
          <w:rFonts w:asciiTheme="minorHAnsi" w:hAnsiTheme="minorHAnsi" w:cstheme="minorHAnsi"/>
          <w:sz w:val="28"/>
          <w:szCs w:val="28"/>
        </w:rPr>
        <w:t xml:space="preserve"> oraz uzasadnienie do projektu budżetu Gminy Mszczonów na 2012r. Ponadto poinformował, że w stosunku do materiałów przekazanych radnym zmianie uległa kwota wykazana w </w:t>
      </w:r>
      <w:r w:rsidR="005B714D">
        <w:rPr>
          <w:rFonts w:asciiTheme="minorHAnsi" w:hAnsiTheme="minorHAnsi" w:cstheme="minorHAnsi"/>
          <w:sz w:val="28"/>
          <w:szCs w:val="28"/>
        </w:rPr>
        <w:t>§ 5 pkt 2 dotycząca rezerwy na zarządzanie kryzysowe oraz w § 13 dopisano brakującą kwotę planowanego deficytu. Dodał także, że projekt budżetu Gminy Mszczonów na 2012r. wraz z możliwością sfinansowania deficytu budżetowego   ujętego w projekcie uchwały budżetowej uzyskał pozytywną opinię Regionalnej Izby Obrachunkowej.</w:t>
      </w:r>
    </w:p>
    <w:p w:rsidR="005B714D" w:rsidRDefault="005B714D" w:rsidP="003D1514">
      <w:pPr>
        <w:contextualSpacing/>
        <w:jc w:val="both"/>
        <w:rPr>
          <w:rFonts w:asciiTheme="minorHAnsi" w:hAnsiTheme="minorHAnsi" w:cstheme="minorHAnsi"/>
          <w:sz w:val="28"/>
          <w:szCs w:val="28"/>
        </w:rPr>
      </w:pPr>
    </w:p>
    <w:p w:rsidR="005B714D" w:rsidRDefault="005B714D" w:rsidP="003D1514">
      <w:pPr>
        <w:contextualSpacing/>
        <w:jc w:val="both"/>
        <w:rPr>
          <w:rFonts w:asciiTheme="minorHAnsi" w:hAnsiTheme="minorHAnsi" w:cstheme="minorHAnsi"/>
          <w:sz w:val="28"/>
          <w:szCs w:val="28"/>
        </w:rPr>
      </w:pPr>
      <w:r>
        <w:rPr>
          <w:rFonts w:asciiTheme="minorHAnsi" w:hAnsiTheme="minorHAnsi" w:cstheme="minorHAnsi"/>
          <w:sz w:val="28"/>
          <w:szCs w:val="28"/>
        </w:rPr>
        <w:t>Wiceprzewodniczący Zientek poinformował, że Komisja Budżetu i Mienia Komunalnego na swoim posiedzeniu szczegółowo zapoznała się z projektem budżetu i zaopiniowała go jednogłośnie pozytywnie.</w:t>
      </w:r>
    </w:p>
    <w:p w:rsidR="00397F36" w:rsidRDefault="00397F36" w:rsidP="003D1514">
      <w:pPr>
        <w:contextualSpacing/>
        <w:jc w:val="both"/>
        <w:rPr>
          <w:rFonts w:asciiTheme="minorHAnsi" w:hAnsiTheme="minorHAnsi" w:cstheme="minorHAnsi"/>
          <w:sz w:val="28"/>
          <w:szCs w:val="28"/>
        </w:rPr>
      </w:pPr>
    </w:p>
    <w:p w:rsidR="00397F36" w:rsidRDefault="00397F36" w:rsidP="003D1514">
      <w:pPr>
        <w:contextualSpacing/>
        <w:jc w:val="both"/>
        <w:rPr>
          <w:rFonts w:asciiTheme="minorHAnsi" w:hAnsiTheme="minorHAnsi" w:cstheme="minorHAnsi"/>
          <w:sz w:val="28"/>
          <w:szCs w:val="28"/>
        </w:rPr>
      </w:pPr>
      <w:r>
        <w:rPr>
          <w:rFonts w:asciiTheme="minorHAnsi" w:hAnsiTheme="minorHAnsi" w:cstheme="minorHAnsi"/>
          <w:sz w:val="28"/>
          <w:szCs w:val="28"/>
        </w:rPr>
        <w:t>Radny Banasiak na wątpliwości czy pozytywna opinia RIO będzie zgodna z projektem budżetu skoro dokonano zmiany w § 13 .</w:t>
      </w:r>
    </w:p>
    <w:p w:rsidR="00397F36" w:rsidRDefault="00397F36" w:rsidP="003D1514">
      <w:pPr>
        <w:contextualSpacing/>
        <w:jc w:val="both"/>
        <w:rPr>
          <w:rFonts w:asciiTheme="minorHAnsi" w:hAnsiTheme="minorHAnsi" w:cstheme="minorHAnsi"/>
          <w:sz w:val="28"/>
          <w:szCs w:val="28"/>
        </w:rPr>
      </w:pPr>
    </w:p>
    <w:p w:rsidR="00397F36" w:rsidRDefault="00397F36" w:rsidP="003D1514">
      <w:pPr>
        <w:contextualSpacing/>
        <w:jc w:val="both"/>
        <w:rPr>
          <w:rFonts w:asciiTheme="minorHAnsi" w:hAnsiTheme="minorHAnsi" w:cstheme="minorHAnsi"/>
          <w:sz w:val="28"/>
          <w:szCs w:val="28"/>
        </w:rPr>
      </w:pPr>
      <w:r>
        <w:rPr>
          <w:rFonts w:asciiTheme="minorHAnsi" w:hAnsiTheme="minorHAnsi" w:cstheme="minorHAnsi"/>
          <w:sz w:val="28"/>
          <w:szCs w:val="28"/>
        </w:rPr>
        <w:t xml:space="preserve">Burmistrz Kozłowski poinformował, że </w:t>
      </w:r>
      <w:r w:rsidR="00E81275">
        <w:rPr>
          <w:rFonts w:asciiTheme="minorHAnsi" w:hAnsiTheme="minorHAnsi" w:cstheme="minorHAnsi"/>
          <w:sz w:val="28"/>
          <w:szCs w:val="28"/>
        </w:rPr>
        <w:t>załącznikiem</w:t>
      </w:r>
      <w:r>
        <w:rPr>
          <w:rFonts w:asciiTheme="minorHAnsi" w:hAnsiTheme="minorHAnsi" w:cstheme="minorHAnsi"/>
          <w:sz w:val="28"/>
          <w:szCs w:val="28"/>
        </w:rPr>
        <w:t xml:space="preserve"> do uchwały budżetowej jest</w:t>
      </w:r>
      <w:r w:rsidR="00E81275">
        <w:rPr>
          <w:rFonts w:asciiTheme="minorHAnsi" w:hAnsiTheme="minorHAnsi" w:cstheme="minorHAnsi"/>
          <w:sz w:val="28"/>
          <w:szCs w:val="28"/>
        </w:rPr>
        <w:t xml:space="preserve"> załącznik mówiący o przychodach i rozchodach. W tym załączniku zapisano kredyt w wysokości 3 mln zł. i taką wysokość pozytywnie zaopiniowało RIO. Podniesienie kwoty w dniu dzisiejszym w tym paragrafie dotyczy upoważnienia Burmistrza do zaciągnięcia kredyty w wysokości przyjętej w uchwale budżetowej.  Burmistrz będzie mógł zaciągnąć taki kredyt bez konieczności podejmowania dodatkowej uchwały. Taka zmiana w żadnym stopniu nie wpływa na opinię RIO dotyczącą ogólnego deficytu. </w:t>
      </w:r>
    </w:p>
    <w:p w:rsidR="00E81275" w:rsidRDefault="00E81275" w:rsidP="003D1514">
      <w:pPr>
        <w:contextualSpacing/>
        <w:jc w:val="both"/>
        <w:rPr>
          <w:rFonts w:asciiTheme="minorHAnsi" w:hAnsiTheme="minorHAnsi" w:cstheme="minorHAnsi"/>
          <w:sz w:val="28"/>
          <w:szCs w:val="28"/>
        </w:rPr>
      </w:pPr>
    </w:p>
    <w:p w:rsidR="00E81275" w:rsidRDefault="00E81275"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odczytał uchwałę Nr Pł.455.11 Składu orzekającego Regionalnej Izby Obrachunkowej w Warszawie z dnia 7 grudnia 2011 roku w sprawie opinii o przedłożonym przez Burmistrza Gminy i Miasta </w:t>
      </w:r>
      <w:r>
        <w:rPr>
          <w:rFonts w:asciiTheme="minorHAnsi" w:hAnsiTheme="minorHAnsi" w:cstheme="minorHAnsi"/>
          <w:sz w:val="28"/>
          <w:szCs w:val="28"/>
        </w:rPr>
        <w:lastRenderedPageBreak/>
        <w:t>Mszczonów projekcie uchwały budżetowej i deficycie na 2012 rok.</w:t>
      </w:r>
      <w:r w:rsidR="00E501CF">
        <w:rPr>
          <w:rFonts w:asciiTheme="minorHAnsi" w:hAnsiTheme="minorHAnsi" w:cstheme="minorHAnsi"/>
          <w:sz w:val="28"/>
          <w:szCs w:val="28"/>
        </w:rPr>
        <w:t xml:space="preserve"> Uchwała RIO stanowi załącznik do protokołu.</w:t>
      </w:r>
    </w:p>
    <w:p w:rsidR="00E501CF" w:rsidRDefault="00E501CF" w:rsidP="00DB2A4D">
      <w:pPr>
        <w:contextualSpacing/>
        <w:jc w:val="both"/>
        <w:rPr>
          <w:rFonts w:asciiTheme="minorHAnsi" w:hAnsiTheme="minorHAnsi" w:cstheme="minorHAnsi"/>
          <w:sz w:val="28"/>
          <w:szCs w:val="28"/>
        </w:rPr>
      </w:pPr>
    </w:p>
    <w:p w:rsidR="00E501CF" w:rsidRDefault="00E501CF" w:rsidP="00DB2A4D">
      <w:pPr>
        <w:contextualSpacing/>
        <w:jc w:val="both"/>
        <w:rPr>
          <w:rFonts w:asciiTheme="minorHAnsi" w:hAnsiTheme="minorHAnsi" w:cstheme="minorHAnsi"/>
          <w:sz w:val="28"/>
          <w:szCs w:val="28"/>
        </w:rPr>
      </w:pPr>
      <w:r>
        <w:rPr>
          <w:rFonts w:asciiTheme="minorHAnsi" w:hAnsiTheme="minorHAnsi" w:cstheme="minorHAnsi"/>
          <w:sz w:val="28"/>
          <w:szCs w:val="28"/>
        </w:rPr>
        <w:t>Burmistrz Kozłowski ustosunkował się do dwóch uwag zgłoszonych przez RIO w uzasadnieniu do uchwały RIO.</w:t>
      </w:r>
    </w:p>
    <w:p w:rsidR="00E501CF" w:rsidRDefault="00C11013" w:rsidP="00DB2A4D">
      <w:pPr>
        <w:pStyle w:val="Akapitzlist"/>
        <w:numPr>
          <w:ilvl w:val="0"/>
          <w:numId w:val="3"/>
        </w:numPr>
        <w:contextualSpacing/>
        <w:jc w:val="both"/>
        <w:rPr>
          <w:rFonts w:asciiTheme="minorHAnsi" w:hAnsiTheme="minorHAnsi" w:cstheme="minorHAnsi"/>
          <w:sz w:val="28"/>
          <w:szCs w:val="28"/>
        </w:rPr>
      </w:pPr>
      <w:r>
        <w:rPr>
          <w:rFonts w:asciiTheme="minorHAnsi" w:hAnsiTheme="minorHAnsi" w:cstheme="minorHAnsi"/>
          <w:sz w:val="28"/>
          <w:szCs w:val="28"/>
        </w:rPr>
        <w:t>Ujemny stan środków obrotowych na koniec roku 2012 w zakładzie budżetowym. W tym temacie uzgodniono z RIO, że w obecnej chwili nie będziemy dokonywali zmiany załącznika do uchwały budżetowej lecz na początku roku 2012 będziemy sprawę tę regulować. Regulacja tego tematu może nastąpić w trojaki sposób: albo poprzez udzielenie dotacji przedmiotowej, albo poprzez podniesienie cen usług lub jednocześnie poprzez udzielenie dotacji wraz z podwyższeniem cen usług.</w:t>
      </w:r>
    </w:p>
    <w:p w:rsidR="00C11013" w:rsidRDefault="00C11013" w:rsidP="00DB2A4D">
      <w:pPr>
        <w:pStyle w:val="Akapitzlist"/>
        <w:numPr>
          <w:ilvl w:val="0"/>
          <w:numId w:val="3"/>
        </w:numPr>
        <w:contextualSpacing/>
        <w:jc w:val="both"/>
        <w:rPr>
          <w:rFonts w:asciiTheme="minorHAnsi" w:hAnsiTheme="minorHAnsi" w:cstheme="minorHAnsi"/>
          <w:sz w:val="28"/>
          <w:szCs w:val="28"/>
        </w:rPr>
      </w:pPr>
      <w:r>
        <w:rPr>
          <w:rFonts w:asciiTheme="minorHAnsi" w:hAnsiTheme="minorHAnsi" w:cstheme="minorHAnsi"/>
          <w:sz w:val="28"/>
          <w:szCs w:val="28"/>
        </w:rPr>
        <w:t>Zagospodarowanie terenu OSP we Wręczy poprzez utwardzenie placu i nasadzenie drzew w ramach funduszu sołeckiego.  W tym temacie środki z funduszu sołeckiego przeznaczone będą tylko na utwardzenie placu ponieważ jest to powiązane ze sprawnością bojową jednostki, natomiast nasadzenie drzew wykonane będzie z innych środków.</w:t>
      </w:r>
    </w:p>
    <w:p w:rsidR="00D8793F" w:rsidRDefault="00D8793F" w:rsidP="00DB2A4D">
      <w:pPr>
        <w:contextualSpacing/>
        <w:jc w:val="both"/>
        <w:rPr>
          <w:rFonts w:asciiTheme="minorHAnsi" w:hAnsiTheme="minorHAnsi" w:cstheme="minorHAnsi"/>
          <w:sz w:val="28"/>
          <w:szCs w:val="28"/>
        </w:rPr>
      </w:pPr>
    </w:p>
    <w:p w:rsidR="00D8793F" w:rsidRPr="00D8793F" w:rsidRDefault="00D8793F"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Pr="003D1514">
        <w:rPr>
          <w:rFonts w:asciiTheme="minorHAnsi" w:hAnsiTheme="minorHAnsi" w:cstheme="minorHAnsi"/>
          <w:sz w:val="28"/>
          <w:szCs w:val="28"/>
        </w:rPr>
        <w:t>w sprawie uchwalenia budżetu Gminy Mszczonów na 2012r.</w:t>
      </w:r>
      <w:r>
        <w:rPr>
          <w:rFonts w:asciiTheme="minorHAnsi" w:hAnsiTheme="minorHAnsi" w:cstheme="minorHAnsi"/>
          <w:sz w:val="28"/>
          <w:szCs w:val="28"/>
        </w:rPr>
        <w:t>, którą w wyniku głosowania przyjęto jednogłośnie. W głosowaniu uczestniczyło 13 radnych. Za przyjęciem uchwały 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XVII/127/11 stanowi załącznik do protokołu.</w:t>
      </w:r>
    </w:p>
    <w:p w:rsidR="003D1514" w:rsidRDefault="003D1514" w:rsidP="00DB2A4D">
      <w:pPr>
        <w:contextualSpacing/>
        <w:jc w:val="both"/>
        <w:rPr>
          <w:rFonts w:asciiTheme="minorHAnsi" w:hAnsiTheme="minorHAnsi" w:cstheme="minorHAnsi"/>
          <w:sz w:val="28"/>
          <w:szCs w:val="28"/>
        </w:rPr>
      </w:pPr>
    </w:p>
    <w:p w:rsidR="00F03CD8" w:rsidRDefault="00F03CD8" w:rsidP="00DB2A4D">
      <w:pPr>
        <w:contextualSpacing/>
        <w:jc w:val="both"/>
        <w:rPr>
          <w:rFonts w:asciiTheme="minorHAnsi" w:hAnsiTheme="minorHAnsi" w:cstheme="minorHAnsi"/>
          <w:sz w:val="28"/>
          <w:szCs w:val="28"/>
        </w:rPr>
      </w:pPr>
    </w:p>
    <w:p w:rsidR="003D1514" w:rsidRDefault="003D1514" w:rsidP="00DB2A4D">
      <w:pPr>
        <w:ind w:firstLine="1416"/>
        <w:contextualSpacing/>
        <w:jc w:val="both"/>
        <w:rPr>
          <w:rFonts w:asciiTheme="minorHAnsi" w:hAnsiTheme="minorHAnsi" w:cstheme="minorHAnsi"/>
          <w:sz w:val="28"/>
          <w:szCs w:val="28"/>
        </w:rPr>
      </w:pPr>
      <w:r>
        <w:rPr>
          <w:rFonts w:asciiTheme="minorHAnsi" w:hAnsiTheme="minorHAnsi" w:cstheme="minorHAnsi"/>
          <w:sz w:val="28"/>
          <w:szCs w:val="28"/>
        </w:rPr>
        <w:t xml:space="preserve">Ad.3 </w:t>
      </w:r>
      <w:r w:rsidR="00D8793F">
        <w:rPr>
          <w:rFonts w:asciiTheme="minorHAnsi" w:hAnsiTheme="minorHAnsi" w:cstheme="minorHAnsi"/>
          <w:sz w:val="28"/>
          <w:szCs w:val="28"/>
        </w:rPr>
        <w:t>Burmistrz Kozłowski przedstawił projekt</w:t>
      </w:r>
      <w:r w:rsidRPr="003D1514">
        <w:rPr>
          <w:rFonts w:asciiTheme="minorHAnsi" w:hAnsiTheme="minorHAnsi" w:cstheme="minorHAnsi"/>
          <w:sz w:val="28"/>
          <w:szCs w:val="28"/>
        </w:rPr>
        <w:t xml:space="preserve"> uchwały w sprawie Wieloletniej Prognozy Finansowej Gm</w:t>
      </w:r>
      <w:r w:rsidR="00D8793F">
        <w:rPr>
          <w:rFonts w:asciiTheme="minorHAnsi" w:hAnsiTheme="minorHAnsi" w:cstheme="minorHAnsi"/>
          <w:sz w:val="28"/>
          <w:szCs w:val="28"/>
        </w:rPr>
        <w:t>iny Mszczonów na lata 2012-2023 wraz z uzasadnieniem. Ponadto poinformował, że również ta uchwała uzyskała pozytywną opinię RIO.</w:t>
      </w:r>
    </w:p>
    <w:p w:rsidR="00150CC5" w:rsidRDefault="00150CC5" w:rsidP="00DB2A4D">
      <w:pPr>
        <w:contextualSpacing/>
        <w:jc w:val="both"/>
        <w:rPr>
          <w:rFonts w:asciiTheme="minorHAnsi" w:hAnsiTheme="minorHAnsi" w:cstheme="minorHAnsi"/>
          <w:sz w:val="28"/>
          <w:szCs w:val="28"/>
        </w:rPr>
      </w:pPr>
    </w:p>
    <w:p w:rsidR="00150CC5" w:rsidRDefault="00150CC5"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odczytał uchwałę Nr Pł.454.11 Składu orzekającego Regionalnej Izby Obrachunkowej w Warszawie z dnia 7 grudnia 2011 roku w sprawie opinii o przedłożonym przez Burmistrza Mszczonowa  projekcie uchwały o Wieloletniej Prognozie Finansowej . Uchwała RIO stanowi </w:t>
      </w:r>
      <w:r>
        <w:rPr>
          <w:rFonts w:asciiTheme="minorHAnsi" w:hAnsiTheme="minorHAnsi" w:cstheme="minorHAnsi"/>
          <w:sz w:val="28"/>
          <w:szCs w:val="28"/>
        </w:rPr>
        <w:lastRenderedPageBreak/>
        <w:t>załącznik do protokołu. Ponadto poinformował, że Komisja Budżetu i Mienia Komunalnego pozytywnie zaopiniowała projekt uchwały.</w:t>
      </w:r>
    </w:p>
    <w:p w:rsidR="003D1514" w:rsidRDefault="003D1514" w:rsidP="00DB2A4D">
      <w:pPr>
        <w:overflowPunct w:val="0"/>
        <w:autoSpaceDE w:val="0"/>
        <w:autoSpaceDN w:val="0"/>
        <w:adjustRightInd w:val="0"/>
        <w:contextualSpacing/>
        <w:jc w:val="both"/>
        <w:rPr>
          <w:rFonts w:asciiTheme="minorHAnsi" w:hAnsiTheme="minorHAnsi" w:cstheme="minorHAnsi"/>
          <w:sz w:val="28"/>
          <w:szCs w:val="28"/>
        </w:rPr>
      </w:pPr>
    </w:p>
    <w:p w:rsidR="00D8793F" w:rsidRPr="00D8793F" w:rsidRDefault="00D8793F"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Pr="003D1514">
        <w:rPr>
          <w:rFonts w:asciiTheme="minorHAnsi" w:hAnsiTheme="minorHAnsi" w:cstheme="minorHAnsi"/>
          <w:sz w:val="28"/>
          <w:szCs w:val="28"/>
        </w:rPr>
        <w:t xml:space="preserve">w sprawie </w:t>
      </w:r>
      <w:r w:rsidR="00150CC5" w:rsidRPr="003D1514">
        <w:rPr>
          <w:rFonts w:asciiTheme="minorHAnsi" w:hAnsiTheme="minorHAnsi" w:cstheme="minorHAnsi"/>
          <w:sz w:val="28"/>
          <w:szCs w:val="28"/>
        </w:rPr>
        <w:t>Wieloletniej Prognozy Finansowej Gm</w:t>
      </w:r>
      <w:r w:rsidR="00150CC5">
        <w:rPr>
          <w:rFonts w:asciiTheme="minorHAnsi" w:hAnsiTheme="minorHAnsi" w:cstheme="minorHAnsi"/>
          <w:sz w:val="28"/>
          <w:szCs w:val="28"/>
        </w:rPr>
        <w:t>iny Mszczonów na lata 2012-2023</w:t>
      </w:r>
      <w:r>
        <w:rPr>
          <w:rFonts w:asciiTheme="minorHAnsi" w:hAnsiTheme="minorHAnsi" w:cstheme="minorHAnsi"/>
          <w:sz w:val="28"/>
          <w:szCs w:val="28"/>
        </w:rPr>
        <w:t>, którą w wyniku głosowania przyjęto jednogłośnie. W głosowaniu uczestniczyło 13 radnych. Za przyjęciem uchwały 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XVII/12</w:t>
      </w:r>
      <w:r w:rsidR="00150CC5">
        <w:rPr>
          <w:rFonts w:eastAsia="Times New Roman" w:cs="Arial"/>
          <w:sz w:val="28"/>
          <w:szCs w:val="28"/>
          <w:lang w:eastAsia="zh-CN"/>
        </w:rPr>
        <w:t>8</w:t>
      </w:r>
      <w:r>
        <w:rPr>
          <w:rFonts w:eastAsia="Times New Roman" w:cs="Arial"/>
          <w:sz w:val="28"/>
          <w:szCs w:val="28"/>
          <w:lang w:eastAsia="zh-CN"/>
        </w:rPr>
        <w:t>/11 stanowi załącznik do protokołu.</w:t>
      </w:r>
    </w:p>
    <w:p w:rsidR="00D8793F" w:rsidRDefault="00D8793F" w:rsidP="00DB2A4D">
      <w:pPr>
        <w:overflowPunct w:val="0"/>
        <w:autoSpaceDE w:val="0"/>
        <w:autoSpaceDN w:val="0"/>
        <w:adjustRightInd w:val="0"/>
        <w:contextualSpacing/>
        <w:jc w:val="both"/>
        <w:rPr>
          <w:rFonts w:asciiTheme="minorHAnsi" w:hAnsiTheme="minorHAnsi" w:cstheme="minorHAnsi"/>
          <w:sz w:val="28"/>
          <w:szCs w:val="28"/>
        </w:rPr>
      </w:pPr>
    </w:p>
    <w:p w:rsidR="00150CC5" w:rsidRDefault="00150CC5" w:rsidP="00DB2A4D">
      <w:pPr>
        <w:overflowPunct w:val="0"/>
        <w:autoSpaceDE w:val="0"/>
        <w:autoSpaceDN w:val="0"/>
        <w:adjustRightInd w:val="0"/>
        <w:contextualSpacing/>
        <w:jc w:val="both"/>
        <w:rPr>
          <w:rFonts w:asciiTheme="minorHAnsi" w:hAnsiTheme="minorHAnsi" w:cstheme="minorHAnsi"/>
          <w:sz w:val="28"/>
          <w:szCs w:val="28"/>
        </w:rPr>
      </w:pPr>
    </w:p>
    <w:p w:rsidR="003D1514" w:rsidRPr="003D1514" w:rsidRDefault="003D1514" w:rsidP="00DB2A4D">
      <w:pPr>
        <w:overflowPunct w:val="0"/>
        <w:autoSpaceDE w:val="0"/>
        <w:autoSpaceDN w:val="0"/>
        <w:adjustRightInd w:val="0"/>
        <w:ind w:firstLine="1416"/>
        <w:contextualSpacing/>
        <w:jc w:val="both"/>
        <w:rPr>
          <w:rFonts w:asciiTheme="minorHAnsi" w:hAnsiTheme="minorHAnsi" w:cstheme="minorHAnsi"/>
          <w:sz w:val="28"/>
          <w:szCs w:val="28"/>
        </w:rPr>
      </w:pPr>
      <w:r>
        <w:rPr>
          <w:rFonts w:asciiTheme="minorHAnsi" w:hAnsiTheme="minorHAnsi" w:cstheme="minorHAnsi"/>
          <w:sz w:val="28"/>
          <w:szCs w:val="28"/>
        </w:rPr>
        <w:t xml:space="preserve">Ad.4 </w:t>
      </w:r>
      <w:r w:rsidR="00150CC5">
        <w:rPr>
          <w:rFonts w:asciiTheme="minorHAnsi" w:hAnsiTheme="minorHAnsi" w:cstheme="minorHAnsi"/>
          <w:sz w:val="28"/>
          <w:szCs w:val="28"/>
        </w:rPr>
        <w:t xml:space="preserve">Burmistrz Kozłowski przedstawił projekt </w:t>
      </w:r>
      <w:r w:rsidRPr="003D1514">
        <w:rPr>
          <w:rFonts w:asciiTheme="minorHAnsi" w:hAnsiTheme="minorHAnsi" w:cstheme="minorHAnsi"/>
          <w:sz w:val="28"/>
          <w:szCs w:val="28"/>
        </w:rPr>
        <w:t xml:space="preserve"> uchwały w sprawie ustalenia wykazu i planu finansowego niezrealizowanych kwot wydatków nie wygasających z upływem roku 2011</w:t>
      </w:r>
      <w:r w:rsidR="00150CC5">
        <w:rPr>
          <w:rFonts w:asciiTheme="minorHAnsi" w:hAnsiTheme="minorHAnsi" w:cstheme="minorHAnsi"/>
          <w:sz w:val="28"/>
          <w:szCs w:val="28"/>
        </w:rPr>
        <w:t xml:space="preserve"> wraz z uzasadnieniem</w:t>
      </w:r>
    </w:p>
    <w:p w:rsidR="003D1514" w:rsidRDefault="003D1514"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150CC5" w:rsidRDefault="00150CC5" w:rsidP="00DB2A4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Wiceprzewodniczący Zientek poinformował, że Komisja Budżetu i Mienia Komunalnego pozytywnie zaopiniowała projekt uchwały.</w:t>
      </w:r>
    </w:p>
    <w:p w:rsidR="00150CC5" w:rsidRDefault="00150CC5"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D8793F" w:rsidRPr="00D8793F" w:rsidRDefault="00D8793F"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Pr="003D1514">
        <w:rPr>
          <w:rFonts w:asciiTheme="minorHAnsi" w:hAnsiTheme="minorHAnsi" w:cstheme="minorHAnsi"/>
          <w:sz w:val="28"/>
          <w:szCs w:val="28"/>
        </w:rPr>
        <w:t xml:space="preserve">w sprawie </w:t>
      </w:r>
      <w:r w:rsidR="00150CC5" w:rsidRPr="003D1514">
        <w:rPr>
          <w:rFonts w:asciiTheme="minorHAnsi" w:hAnsiTheme="minorHAnsi" w:cstheme="minorHAnsi"/>
          <w:sz w:val="28"/>
          <w:szCs w:val="28"/>
        </w:rPr>
        <w:t>ustalenia wykazu i planu finansowego niezrealizowanych kwot wydatków nie wygasających z upływem roku 2011</w:t>
      </w:r>
      <w:r w:rsidRPr="003D1514">
        <w:rPr>
          <w:rFonts w:asciiTheme="minorHAnsi" w:hAnsiTheme="minorHAnsi" w:cstheme="minorHAnsi"/>
          <w:sz w:val="28"/>
          <w:szCs w:val="28"/>
        </w:rPr>
        <w:t>.</w:t>
      </w:r>
      <w:r>
        <w:rPr>
          <w:rFonts w:asciiTheme="minorHAnsi" w:hAnsiTheme="minorHAnsi" w:cstheme="minorHAnsi"/>
          <w:sz w:val="28"/>
          <w:szCs w:val="28"/>
        </w:rPr>
        <w:t>, którą w wyniku głosowania przyjęto jednogłośnie. W głosowaniu uczestniczyło 13 radnych. Za przyjęciem uchwały 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XVII/12</w:t>
      </w:r>
      <w:r w:rsidR="00150CC5">
        <w:rPr>
          <w:rFonts w:eastAsia="Times New Roman" w:cs="Arial"/>
          <w:sz w:val="28"/>
          <w:szCs w:val="28"/>
          <w:lang w:eastAsia="zh-CN"/>
        </w:rPr>
        <w:t>9</w:t>
      </w:r>
      <w:r>
        <w:rPr>
          <w:rFonts w:eastAsia="Times New Roman" w:cs="Arial"/>
          <w:sz w:val="28"/>
          <w:szCs w:val="28"/>
          <w:lang w:eastAsia="zh-CN"/>
        </w:rPr>
        <w:t>/11 stanowi załącznik do protokołu.</w:t>
      </w:r>
    </w:p>
    <w:p w:rsidR="00D8793F" w:rsidRDefault="00D8793F"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150CC5" w:rsidRDefault="00150CC5"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3D1514" w:rsidRDefault="003D1514" w:rsidP="00DB2A4D">
      <w:pPr>
        <w:overflowPunct w:val="0"/>
        <w:autoSpaceDE w:val="0"/>
        <w:autoSpaceDN w:val="0"/>
        <w:adjustRightInd w:val="0"/>
        <w:ind w:firstLine="1416"/>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Ad.5 </w:t>
      </w:r>
      <w:r w:rsidR="00150CC5">
        <w:rPr>
          <w:rFonts w:asciiTheme="minorHAnsi" w:eastAsiaTheme="minorHAnsi" w:hAnsiTheme="minorHAnsi" w:cstheme="minorHAnsi"/>
          <w:bCs/>
          <w:sz w:val="28"/>
          <w:szCs w:val="28"/>
        </w:rPr>
        <w:t>Pani Sitek przedstawiła projekt</w:t>
      </w:r>
      <w:r w:rsidRPr="003D1514">
        <w:rPr>
          <w:rFonts w:asciiTheme="minorHAnsi" w:eastAsiaTheme="minorHAnsi" w:hAnsiTheme="minorHAnsi" w:cstheme="minorHAnsi"/>
          <w:bCs/>
          <w:sz w:val="28"/>
          <w:szCs w:val="28"/>
        </w:rPr>
        <w:t xml:space="preserve"> uchwały w sprawie uchylenia Uchwały Nr XI/87/11 z dnia 31 sierpnia 2011 r. w sprawie udzielania dotacji celowej na finansowanie lub dofinansowanie inwestycji na terenie gminy Mszczonów, służących ochronie</w:t>
      </w:r>
      <w:r w:rsidR="00150CC5">
        <w:rPr>
          <w:rFonts w:asciiTheme="minorHAnsi" w:eastAsiaTheme="minorHAnsi" w:hAnsiTheme="minorHAnsi" w:cstheme="minorHAnsi"/>
          <w:bCs/>
          <w:sz w:val="28"/>
          <w:szCs w:val="28"/>
        </w:rPr>
        <w:t xml:space="preserve"> środowiska i gospodarce wodnej wraz z uzasadnieniem.</w:t>
      </w:r>
    </w:p>
    <w:p w:rsidR="0009668D" w:rsidRDefault="0009668D"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09668D" w:rsidRPr="003D1514" w:rsidRDefault="0009668D" w:rsidP="00DB2A4D">
      <w:pPr>
        <w:overflowPunct w:val="0"/>
        <w:autoSpaceDE w:val="0"/>
        <w:autoSpaceDN w:val="0"/>
        <w:adjustRightInd w:val="0"/>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lastRenderedPageBreak/>
        <w:t xml:space="preserve">Burmistrz Kozłowski wyjaśnił, że ustawa o ochronie środowiska zgodnie z którą jest możliwość udzielania dotacji niejednoznacznie mówi o obowiązku odniesienia się  do ustawy o pomocy publicznej. Nasze dotacje potraktowane zostały jako pomoc publiczna i dlatego też uchwała podlega zaopiniowaniu przez </w:t>
      </w:r>
      <w:proofErr w:type="spellStart"/>
      <w:r>
        <w:rPr>
          <w:rFonts w:asciiTheme="minorHAnsi" w:eastAsiaTheme="minorHAnsi" w:hAnsiTheme="minorHAnsi" w:cstheme="minorHAnsi"/>
          <w:bCs/>
          <w:sz w:val="28"/>
          <w:szCs w:val="28"/>
        </w:rPr>
        <w:t>UOKiK</w:t>
      </w:r>
      <w:proofErr w:type="spellEnd"/>
      <w:r>
        <w:rPr>
          <w:rFonts w:asciiTheme="minorHAnsi" w:eastAsiaTheme="minorHAnsi" w:hAnsiTheme="minorHAnsi" w:cstheme="minorHAnsi"/>
          <w:bCs/>
          <w:sz w:val="28"/>
          <w:szCs w:val="28"/>
        </w:rPr>
        <w:t xml:space="preserve"> i Ministra Rolnictwa. Do tych instytucji przesłano podjęte już uchwały i instytucje te zgłosiły uwagi dotyczące braku powołania się w uchwale na numery odpowiednich dyrektyw Unii Europejskiej. Na styczniowej bądź lutowej sesji  podejmiemy nową uchwałę </w:t>
      </w:r>
      <w:r w:rsidR="00E428D5">
        <w:rPr>
          <w:rFonts w:asciiTheme="minorHAnsi" w:eastAsiaTheme="minorHAnsi" w:hAnsiTheme="minorHAnsi" w:cstheme="minorHAnsi"/>
          <w:bCs/>
          <w:sz w:val="28"/>
          <w:szCs w:val="28"/>
        </w:rPr>
        <w:t>która będzie uwzględniała zgłoszone uwagi oraz zaopiniowana będzie przez RIO.</w:t>
      </w:r>
    </w:p>
    <w:p w:rsidR="003D1514" w:rsidRDefault="003D1514"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D8793F" w:rsidRPr="00D8793F" w:rsidRDefault="00D8793F"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Pr="003D1514">
        <w:rPr>
          <w:rFonts w:asciiTheme="minorHAnsi" w:hAnsiTheme="minorHAnsi" w:cstheme="minorHAnsi"/>
          <w:sz w:val="28"/>
          <w:szCs w:val="28"/>
        </w:rPr>
        <w:t xml:space="preserve">w sprawie </w:t>
      </w:r>
      <w:r w:rsidR="0076412C" w:rsidRPr="003D1514">
        <w:rPr>
          <w:rFonts w:asciiTheme="minorHAnsi" w:eastAsiaTheme="minorHAnsi" w:hAnsiTheme="minorHAnsi" w:cstheme="minorHAnsi"/>
          <w:bCs/>
          <w:sz w:val="28"/>
          <w:szCs w:val="28"/>
        </w:rPr>
        <w:t>uchylenia Uchwały Nr XI/87/11 z dnia 31 sierpnia 2011 r. w sprawie udzielania dotacji celowej na finansowanie lub dofinansowanie inwestycji na terenie gminy Mszczonów, służących ochronie</w:t>
      </w:r>
      <w:r w:rsidR="0076412C">
        <w:rPr>
          <w:rFonts w:asciiTheme="minorHAnsi" w:eastAsiaTheme="minorHAnsi" w:hAnsiTheme="minorHAnsi" w:cstheme="minorHAnsi"/>
          <w:bCs/>
          <w:sz w:val="28"/>
          <w:szCs w:val="28"/>
        </w:rPr>
        <w:t xml:space="preserve"> środowiska i gospodarce wodnej</w:t>
      </w:r>
      <w:r>
        <w:rPr>
          <w:rFonts w:asciiTheme="minorHAnsi" w:hAnsiTheme="minorHAnsi" w:cstheme="minorHAnsi"/>
          <w:sz w:val="28"/>
          <w:szCs w:val="28"/>
        </w:rPr>
        <w:t>, którą w wyniku głosowania przyjęto jednogłośnie. W głosowaniu uczestniczyło 13 radnych. Za przyjęciem uchwały 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w:t>
      </w:r>
      <w:r w:rsidR="0076412C">
        <w:rPr>
          <w:rFonts w:eastAsia="Times New Roman" w:cs="Arial"/>
          <w:sz w:val="28"/>
          <w:szCs w:val="28"/>
          <w:lang w:eastAsia="zh-CN"/>
        </w:rPr>
        <w:t>30</w:t>
      </w:r>
      <w:r>
        <w:rPr>
          <w:rFonts w:eastAsia="Times New Roman" w:cs="Arial"/>
          <w:sz w:val="28"/>
          <w:szCs w:val="28"/>
          <w:lang w:eastAsia="zh-CN"/>
        </w:rPr>
        <w:t>/11 stanowi załącznik do protokołu.</w:t>
      </w:r>
    </w:p>
    <w:p w:rsidR="00D8793F" w:rsidRDefault="00D8793F"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E428D5" w:rsidRDefault="00E428D5"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3D1514" w:rsidRDefault="003D1514" w:rsidP="00DB2A4D">
      <w:pPr>
        <w:overflowPunct w:val="0"/>
        <w:autoSpaceDE w:val="0"/>
        <w:autoSpaceDN w:val="0"/>
        <w:adjustRightInd w:val="0"/>
        <w:ind w:firstLine="1416"/>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Ad.6 </w:t>
      </w:r>
      <w:r w:rsidR="00E428D5">
        <w:rPr>
          <w:rFonts w:asciiTheme="minorHAnsi" w:eastAsiaTheme="minorHAnsi" w:hAnsiTheme="minorHAnsi" w:cstheme="minorHAnsi"/>
          <w:bCs/>
          <w:sz w:val="28"/>
          <w:szCs w:val="28"/>
        </w:rPr>
        <w:t xml:space="preserve">Pani Barbulant przedstawiła projekt </w:t>
      </w:r>
      <w:r w:rsidRPr="003D1514">
        <w:rPr>
          <w:rFonts w:asciiTheme="minorHAnsi" w:eastAsiaTheme="minorHAnsi" w:hAnsiTheme="minorHAnsi" w:cstheme="minorHAnsi"/>
          <w:bCs/>
          <w:sz w:val="28"/>
          <w:szCs w:val="28"/>
        </w:rPr>
        <w:t xml:space="preserve"> uchwały zmieniającej Uchwałę Budżet</w:t>
      </w:r>
      <w:r w:rsidR="00E428D5">
        <w:rPr>
          <w:rFonts w:asciiTheme="minorHAnsi" w:eastAsiaTheme="minorHAnsi" w:hAnsiTheme="minorHAnsi" w:cstheme="minorHAnsi"/>
          <w:bCs/>
          <w:sz w:val="28"/>
          <w:szCs w:val="28"/>
        </w:rPr>
        <w:t>ową Gminy Mszczonów na rok 2011 wraz z uzasadnieniem. Ponadto poinformowała, że w stosunku do materiałów przekazanych radnym nastąpiła zmiana polegająca na przeniesieniu kwoty 1500 zł z rozdziału zieleni do pozycji dotyczącej modernizacji ul. Sienkiewicza.</w:t>
      </w:r>
    </w:p>
    <w:p w:rsidR="00E428D5" w:rsidRDefault="00E428D5" w:rsidP="00DB2A4D">
      <w:pPr>
        <w:overflowPunct w:val="0"/>
        <w:autoSpaceDE w:val="0"/>
        <w:autoSpaceDN w:val="0"/>
        <w:adjustRightInd w:val="0"/>
        <w:contextualSpacing/>
        <w:jc w:val="both"/>
        <w:rPr>
          <w:rFonts w:asciiTheme="minorHAnsi" w:eastAsiaTheme="minorHAnsi" w:hAnsiTheme="minorHAnsi" w:cstheme="minorHAnsi"/>
          <w:bCs/>
          <w:sz w:val="28"/>
          <w:szCs w:val="28"/>
        </w:rPr>
      </w:pPr>
    </w:p>
    <w:p w:rsidR="00E428D5" w:rsidRPr="003D1514" w:rsidRDefault="00E428D5" w:rsidP="00DB2A4D">
      <w:pPr>
        <w:overflowPunct w:val="0"/>
        <w:autoSpaceDE w:val="0"/>
        <w:autoSpaceDN w:val="0"/>
        <w:adjustRightInd w:val="0"/>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Burmistrz Kozłowski poinformował, że zmiana ta nie ma wpływu na wysokość dochodów i wydatków budżetu na 2011r. Ponadto poinformował, że uległ zmianie załącznik do uchwały dotyczący planu i kosztów zakładu budżetowego.</w:t>
      </w:r>
    </w:p>
    <w:p w:rsidR="003D1514" w:rsidRDefault="003D1514" w:rsidP="00DB2A4D">
      <w:pPr>
        <w:overflowPunct w:val="0"/>
        <w:autoSpaceDE w:val="0"/>
        <w:autoSpaceDN w:val="0"/>
        <w:adjustRightInd w:val="0"/>
        <w:contextualSpacing/>
        <w:jc w:val="both"/>
        <w:rPr>
          <w:rFonts w:asciiTheme="minorHAnsi" w:hAnsiTheme="minorHAnsi" w:cstheme="minorHAnsi"/>
          <w:sz w:val="28"/>
          <w:szCs w:val="28"/>
        </w:rPr>
      </w:pPr>
    </w:p>
    <w:p w:rsidR="00D8793F" w:rsidRPr="00D8793F" w:rsidRDefault="00D8793F"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0076412C" w:rsidRPr="003D1514">
        <w:rPr>
          <w:rFonts w:asciiTheme="minorHAnsi" w:eastAsiaTheme="minorHAnsi" w:hAnsiTheme="minorHAnsi" w:cstheme="minorHAnsi"/>
          <w:bCs/>
          <w:sz w:val="28"/>
          <w:szCs w:val="28"/>
        </w:rPr>
        <w:t>zmieniając</w:t>
      </w:r>
      <w:r w:rsidR="0076412C">
        <w:rPr>
          <w:rFonts w:asciiTheme="minorHAnsi" w:eastAsiaTheme="minorHAnsi" w:hAnsiTheme="minorHAnsi" w:cstheme="minorHAnsi"/>
          <w:bCs/>
          <w:sz w:val="28"/>
          <w:szCs w:val="28"/>
        </w:rPr>
        <w:t>ą</w:t>
      </w:r>
      <w:r w:rsidR="0076412C" w:rsidRPr="003D1514">
        <w:rPr>
          <w:rFonts w:asciiTheme="minorHAnsi" w:eastAsiaTheme="minorHAnsi" w:hAnsiTheme="minorHAnsi" w:cstheme="minorHAnsi"/>
          <w:bCs/>
          <w:sz w:val="28"/>
          <w:szCs w:val="28"/>
        </w:rPr>
        <w:t xml:space="preserve"> Uchwałę Budżet</w:t>
      </w:r>
      <w:r w:rsidR="0076412C">
        <w:rPr>
          <w:rFonts w:asciiTheme="minorHAnsi" w:eastAsiaTheme="minorHAnsi" w:hAnsiTheme="minorHAnsi" w:cstheme="minorHAnsi"/>
          <w:bCs/>
          <w:sz w:val="28"/>
          <w:szCs w:val="28"/>
        </w:rPr>
        <w:t>ową Gminy Mszczonów na rok 201</w:t>
      </w:r>
      <w:r>
        <w:rPr>
          <w:rFonts w:asciiTheme="minorHAnsi" w:hAnsiTheme="minorHAnsi" w:cstheme="minorHAnsi"/>
          <w:sz w:val="28"/>
          <w:szCs w:val="28"/>
        </w:rPr>
        <w:t xml:space="preserve">, którą w wyniku głosowania przyjęto jednogłośnie. W głosowaniu uczestniczyło 13 radnych. Za przyjęciem uchwały </w:t>
      </w:r>
      <w:r>
        <w:rPr>
          <w:rFonts w:asciiTheme="minorHAnsi" w:hAnsiTheme="minorHAnsi" w:cstheme="minorHAnsi"/>
          <w:sz w:val="28"/>
          <w:szCs w:val="28"/>
        </w:rPr>
        <w:lastRenderedPageBreak/>
        <w:t>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w:t>
      </w:r>
      <w:r w:rsidR="0076412C">
        <w:rPr>
          <w:rFonts w:eastAsia="Times New Roman" w:cs="Arial"/>
          <w:sz w:val="28"/>
          <w:szCs w:val="28"/>
          <w:lang w:eastAsia="zh-CN"/>
        </w:rPr>
        <w:t>31</w:t>
      </w:r>
      <w:r>
        <w:rPr>
          <w:rFonts w:eastAsia="Times New Roman" w:cs="Arial"/>
          <w:sz w:val="28"/>
          <w:szCs w:val="28"/>
          <w:lang w:eastAsia="zh-CN"/>
        </w:rPr>
        <w:t>/11 stanowi załącznik do protokołu.</w:t>
      </w:r>
    </w:p>
    <w:p w:rsidR="00D8793F" w:rsidRDefault="00D8793F" w:rsidP="00DB2A4D">
      <w:pPr>
        <w:overflowPunct w:val="0"/>
        <w:autoSpaceDE w:val="0"/>
        <w:autoSpaceDN w:val="0"/>
        <w:adjustRightInd w:val="0"/>
        <w:contextualSpacing/>
        <w:jc w:val="both"/>
        <w:rPr>
          <w:rFonts w:asciiTheme="minorHAnsi" w:hAnsiTheme="minorHAnsi" w:cstheme="minorHAnsi"/>
          <w:sz w:val="28"/>
          <w:szCs w:val="28"/>
        </w:rPr>
      </w:pPr>
    </w:p>
    <w:p w:rsidR="00F03CD8" w:rsidRDefault="00F03CD8" w:rsidP="00DB2A4D">
      <w:pPr>
        <w:overflowPunct w:val="0"/>
        <w:autoSpaceDE w:val="0"/>
        <w:autoSpaceDN w:val="0"/>
        <w:adjustRightInd w:val="0"/>
        <w:contextualSpacing/>
        <w:jc w:val="both"/>
        <w:rPr>
          <w:rFonts w:asciiTheme="minorHAnsi" w:hAnsiTheme="minorHAnsi" w:cstheme="minorHAnsi"/>
          <w:sz w:val="28"/>
          <w:szCs w:val="28"/>
        </w:rPr>
      </w:pPr>
    </w:p>
    <w:p w:rsidR="003D1514" w:rsidRPr="003D1514" w:rsidRDefault="003D1514" w:rsidP="00DB2A4D">
      <w:pPr>
        <w:overflowPunct w:val="0"/>
        <w:autoSpaceDE w:val="0"/>
        <w:autoSpaceDN w:val="0"/>
        <w:adjustRightInd w:val="0"/>
        <w:ind w:firstLine="1418"/>
        <w:contextualSpacing/>
        <w:jc w:val="both"/>
        <w:rPr>
          <w:rFonts w:asciiTheme="minorHAnsi" w:hAnsiTheme="minorHAnsi" w:cstheme="minorHAnsi"/>
          <w:sz w:val="28"/>
          <w:szCs w:val="28"/>
        </w:rPr>
      </w:pPr>
      <w:r>
        <w:rPr>
          <w:rFonts w:asciiTheme="minorHAnsi" w:hAnsiTheme="minorHAnsi" w:cstheme="minorHAnsi"/>
          <w:sz w:val="28"/>
          <w:szCs w:val="28"/>
        </w:rPr>
        <w:t xml:space="preserve">Ad.7 </w:t>
      </w:r>
      <w:r w:rsidR="0076412C">
        <w:rPr>
          <w:rFonts w:asciiTheme="minorHAnsi" w:hAnsiTheme="minorHAnsi" w:cstheme="minorHAnsi"/>
          <w:sz w:val="28"/>
          <w:szCs w:val="28"/>
        </w:rPr>
        <w:t>Skarbnik Gminy przedstawiła projekt</w:t>
      </w:r>
      <w:r w:rsidRPr="003D1514">
        <w:rPr>
          <w:rFonts w:asciiTheme="minorHAnsi" w:hAnsiTheme="minorHAnsi" w:cstheme="minorHAnsi"/>
          <w:sz w:val="28"/>
          <w:szCs w:val="28"/>
        </w:rPr>
        <w:t xml:space="preserve"> uchwały zmieniającej Wieloletnią Prognozę Finansową Gminy Mszczonów na lata 2011-2023</w:t>
      </w:r>
      <w:r w:rsidR="0076412C">
        <w:rPr>
          <w:rFonts w:asciiTheme="minorHAnsi" w:hAnsiTheme="minorHAnsi" w:cstheme="minorHAnsi"/>
          <w:sz w:val="28"/>
          <w:szCs w:val="28"/>
        </w:rPr>
        <w:t xml:space="preserve"> wraz z uzasadnieniem.</w:t>
      </w:r>
    </w:p>
    <w:p w:rsidR="003D1514" w:rsidRDefault="003D1514" w:rsidP="00DB2A4D">
      <w:pPr>
        <w:overflowPunct w:val="0"/>
        <w:autoSpaceDE w:val="0"/>
        <w:autoSpaceDN w:val="0"/>
        <w:adjustRightInd w:val="0"/>
        <w:contextualSpacing/>
        <w:jc w:val="both"/>
        <w:rPr>
          <w:rFonts w:asciiTheme="minorHAnsi" w:hAnsiTheme="minorHAnsi" w:cstheme="minorHAnsi"/>
          <w:sz w:val="28"/>
          <w:szCs w:val="28"/>
        </w:rPr>
      </w:pPr>
    </w:p>
    <w:p w:rsidR="00D8793F" w:rsidRPr="00D8793F" w:rsidRDefault="00D8793F"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0076412C" w:rsidRPr="003D1514">
        <w:rPr>
          <w:rFonts w:asciiTheme="minorHAnsi" w:hAnsiTheme="minorHAnsi" w:cstheme="minorHAnsi"/>
          <w:sz w:val="28"/>
          <w:szCs w:val="28"/>
        </w:rPr>
        <w:t>zmieniając</w:t>
      </w:r>
      <w:r w:rsidR="0076412C">
        <w:rPr>
          <w:rFonts w:asciiTheme="minorHAnsi" w:hAnsiTheme="minorHAnsi" w:cstheme="minorHAnsi"/>
          <w:sz w:val="28"/>
          <w:szCs w:val="28"/>
        </w:rPr>
        <w:t>ą</w:t>
      </w:r>
      <w:r w:rsidR="0076412C" w:rsidRPr="003D1514">
        <w:rPr>
          <w:rFonts w:asciiTheme="minorHAnsi" w:hAnsiTheme="minorHAnsi" w:cstheme="minorHAnsi"/>
          <w:sz w:val="28"/>
          <w:szCs w:val="28"/>
        </w:rPr>
        <w:t xml:space="preserve"> Wieloletnią Prognozę Finansową Gminy Mszczonów na lata 2011-2023</w:t>
      </w:r>
      <w:r w:rsidRPr="003D1514">
        <w:rPr>
          <w:rFonts w:asciiTheme="minorHAnsi" w:hAnsiTheme="minorHAnsi" w:cstheme="minorHAnsi"/>
          <w:sz w:val="28"/>
          <w:szCs w:val="28"/>
        </w:rPr>
        <w:t>.</w:t>
      </w:r>
      <w:r>
        <w:rPr>
          <w:rFonts w:asciiTheme="minorHAnsi" w:hAnsiTheme="minorHAnsi" w:cstheme="minorHAnsi"/>
          <w:sz w:val="28"/>
          <w:szCs w:val="28"/>
        </w:rPr>
        <w:t>, którą w wyniku głosowania przyjęto jednogłośnie. W głosowaniu uczestniczyło 1</w:t>
      </w:r>
      <w:r w:rsidR="0076412C">
        <w:rPr>
          <w:rFonts w:asciiTheme="minorHAnsi" w:hAnsiTheme="minorHAnsi" w:cstheme="minorHAnsi"/>
          <w:sz w:val="28"/>
          <w:szCs w:val="28"/>
        </w:rPr>
        <w:t>1</w:t>
      </w:r>
      <w:r>
        <w:rPr>
          <w:rFonts w:asciiTheme="minorHAnsi" w:hAnsiTheme="minorHAnsi" w:cstheme="minorHAnsi"/>
          <w:sz w:val="28"/>
          <w:szCs w:val="28"/>
        </w:rPr>
        <w:t xml:space="preserve"> radnych. Za przyjęciem uchwały 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w:t>
      </w:r>
      <w:r w:rsidR="0076412C">
        <w:rPr>
          <w:rFonts w:eastAsia="Times New Roman" w:cs="Arial"/>
          <w:sz w:val="28"/>
          <w:szCs w:val="28"/>
          <w:lang w:eastAsia="zh-CN"/>
        </w:rPr>
        <w:t>32</w:t>
      </w:r>
      <w:r>
        <w:rPr>
          <w:rFonts w:eastAsia="Times New Roman" w:cs="Arial"/>
          <w:sz w:val="28"/>
          <w:szCs w:val="28"/>
          <w:lang w:eastAsia="zh-CN"/>
        </w:rPr>
        <w:t>/11 stanowi załącznik do protokołu.</w:t>
      </w:r>
    </w:p>
    <w:p w:rsidR="00D8793F" w:rsidRDefault="00D8793F" w:rsidP="00DB2A4D">
      <w:pPr>
        <w:overflowPunct w:val="0"/>
        <w:autoSpaceDE w:val="0"/>
        <w:autoSpaceDN w:val="0"/>
        <w:adjustRightInd w:val="0"/>
        <w:contextualSpacing/>
        <w:jc w:val="both"/>
        <w:rPr>
          <w:rFonts w:asciiTheme="minorHAnsi" w:hAnsiTheme="minorHAnsi" w:cstheme="minorHAnsi"/>
          <w:sz w:val="28"/>
          <w:szCs w:val="28"/>
        </w:rPr>
      </w:pPr>
    </w:p>
    <w:p w:rsidR="00F03CD8" w:rsidRDefault="00F03CD8" w:rsidP="00DB2A4D">
      <w:pPr>
        <w:overflowPunct w:val="0"/>
        <w:autoSpaceDE w:val="0"/>
        <w:autoSpaceDN w:val="0"/>
        <w:adjustRightInd w:val="0"/>
        <w:contextualSpacing/>
        <w:jc w:val="both"/>
        <w:rPr>
          <w:rFonts w:asciiTheme="minorHAnsi" w:hAnsiTheme="minorHAnsi" w:cstheme="minorHAnsi"/>
          <w:sz w:val="28"/>
          <w:szCs w:val="28"/>
        </w:rPr>
      </w:pPr>
    </w:p>
    <w:p w:rsidR="003D1514" w:rsidRPr="003D1514" w:rsidRDefault="003D1514" w:rsidP="00DB2A4D">
      <w:pPr>
        <w:overflowPunct w:val="0"/>
        <w:autoSpaceDE w:val="0"/>
        <w:autoSpaceDN w:val="0"/>
        <w:adjustRightInd w:val="0"/>
        <w:ind w:firstLine="1418"/>
        <w:contextualSpacing/>
        <w:jc w:val="both"/>
        <w:rPr>
          <w:rFonts w:asciiTheme="minorHAnsi" w:hAnsiTheme="minorHAnsi" w:cstheme="minorHAnsi"/>
          <w:sz w:val="28"/>
          <w:szCs w:val="28"/>
        </w:rPr>
      </w:pPr>
      <w:r>
        <w:rPr>
          <w:rFonts w:asciiTheme="minorHAnsi" w:hAnsiTheme="minorHAnsi" w:cstheme="minorHAnsi"/>
          <w:sz w:val="28"/>
          <w:szCs w:val="28"/>
        </w:rPr>
        <w:t xml:space="preserve">Ad.8 </w:t>
      </w:r>
      <w:r w:rsidR="0076412C">
        <w:rPr>
          <w:rFonts w:asciiTheme="minorHAnsi" w:hAnsiTheme="minorHAnsi" w:cstheme="minorHAnsi"/>
          <w:sz w:val="28"/>
          <w:szCs w:val="28"/>
        </w:rPr>
        <w:t>Wiceprzewodniczący Zientek odczytał plan pracy Rady Miejskiej w Mszczonowie na 2012r.</w:t>
      </w:r>
      <w:r w:rsidRPr="003D1514">
        <w:rPr>
          <w:rFonts w:asciiTheme="minorHAnsi" w:hAnsiTheme="minorHAnsi" w:cstheme="minorHAnsi"/>
          <w:sz w:val="28"/>
          <w:szCs w:val="28"/>
        </w:rPr>
        <w:t xml:space="preserve"> </w:t>
      </w:r>
    </w:p>
    <w:p w:rsidR="003D1514" w:rsidRDefault="003D1514" w:rsidP="00DB2A4D">
      <w:pPr>
        <w:overflowPunct w:val="0"/>
        <w:autoSpaceDE w:val="0"/>
        <w:autoSpaceDN w:val="0"/>
        <w:adjustRightInd w:val="0"/>
        <w:contextualSpacing/>
        <w:jc w:val="both"/>
        <w:rPr>
          <w:rFonts w:asciiTheme="minorHAnsi" w:hAnsiTheme="minorHAnsi" w:cstheme="minorHAnsi"/>
          <w:sz w:val="28"/>
          <w:szCs w:val="28"/>
        </w:rPr>
      </w:pPr>
    </w:p>
    <w:p w:rsidR="00D8793F" w:rsidRPr="00D8793F" w:rsidRDefault="00D8793F" w:rsidP="00DB2A4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Pr="003D1514">
        <w:rPr>
          <w:rFonts w:asciiTheme="minorHAnsi" w:hAnsiTheme="minorHAnsi" w:cstheme="minorHAnsi"/>
          <w:sz w:val="28"/>
          <w:szCs w:val="28"/>
        </w:rPr>
        <w:t xml:space="preserve">w sprawie </w:t>
      </w:r>
      <w:r w:rsidR="0076412C" w:rsidRPr="003D1514">
        <w:rPr>
          <w:rFonts w:asciiTheme="minorHAnsi" w:hAnsiTheme="minorHAnsi" w:cstheme="minorHAnsi"/>
          <w:sz w:val="28"/>
          <w:szCs w:val="28"/>
        </w:rPr>
        <w:t>uchwały przyjęcia planu pracy Rady Miejskiej w Mszczonowie na 2012 rok.</w:t>
      </w:r>
      <w:r>
        <w:rPr>
          <w:rFonts w:asciiTheme="minorHAnsi" w:hAnsiTheme="minorHAnsi" w:cstheme="minorHAnsi"/>
          <w:sz w:val="28"/>
          <w:szCs w:val="28"/>
        </w:rPr>
        <w:t>, którą w wyniku głosowania przyjęto jednogłośnie. W głosowaniu uczestniczyło 1</w:t>
      </w:r>
      <w:r w:rsidR="0076412C">
        <w:rPr>
          <w:rFonts w:asciiTheme="minorHAnsi" w:hAnsiTheme="minorHAnsi" w:cstheme="minorHAnsi"/>
          <w:sz w:val="28"/>
          <w:szCs w:val="28"/>
        </w:rPr>
        <w:t>2</w:t>
      </w:r>
      <w:r>
        <w:rPr>
          <w:rFonts w:asciiTheme="minorHAnsi" w:hAnsiTheme="minorHAnsi" w:cstheme="minorHAnsi"/>
          <w:sz w:val="28"/>
          <w:szCs w:val="28"/>
        </w:rPr>
        <w:t xml:space="preserve"> radnych. Za przyjęciem uchwały 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w:t>
      </w:r>
      <w:r w:rsidR="0076412C">
        <w:rPr>
          <w:rFonts w:eastAsia="Times New Roman" w:cs="Arial"/>
          <w:sz w:val="28"/>
          <w:szCs w:val="28"/>
          <w:lang w:eastAsia="zh-CN"/>
        </w:rPr>
        <w:t>33</w:t>
      </w:r>
      <w:r>
        <w:rPr>
          <w:rFonts w:eastAsia="Times New Roman" w:cs="Arial"/>
          <w:sz w:val="28"/>
          <w:szCs w:val="28"/>
          <w:lang w:eastAsia="zh-CN"/>
        </w:rPr>
        <w:t>/11 stanowi załącznik do protokołu.</w:t>
      </w:r>
    </w:p>
    <w:p w:rsidR="00D8793F" w:rsidRDefault="00D8793F" w:rsidP="00DB2A4D">
      <w:pPr>
        <w:overflowPunct w:val="0"/>
        <w:autoSpaceDE w:val="0"/>
        <w:autoSpaceDN w:val="0"/>
        <w:adjustRightInd w:val="0"/>
        <w:contextualSpacing/>
        <w:jc w:val="both"/>
        <w:rPr>
          <w:rFonts w:asciiTheme="minorHAnsi" w:hAnsiTheme="minorHAnsi" w:cstheme="minorHAnsi"/>
          <w:sz w:val="28"/>
          <w:szCs w:val="28"/>
        </w:rPr>
      </w:pPr>
    </w:p>
    <w:p w:rsidR="0076412C" w:rsidRDefault="0076412C" w:rsidP="00DB2A4D">
      <w:pPr>
        <w:overflowPunct w:val="0"/>
        <w:autoSpaceDE w:val="0"/>
        <w:autoSpaceDN w:val="0"/>
        <w:adjustRightInd w:val="0"/>
        <w:contextualSpacing/>
        <w:jc w:val="both"/>
        <w:rPr>
          <w:rFonts w:asciiTheme="minorHAnsi" w:hAnsiTheme="minorHAnsi" w:cstheme="minorHAnsi"/>
          <w:sz w:val="28"/>
          <w:szCs w:val="28"/>
        </w:rPr>
      </w:pPr>
    </w:p>
    <w:p w:rsidR="003D1514" w:rsidRDefault="003D1514" w:rsidP="00DB2A4D">
      <w:pPr>
        <w:overflowPunct w:val="0"/>
        <w:autoSpaceDE w:val="0"/>
        <w:autoSpaceDN w:val="0"/>
        <w:adjustRightInd w:val="0"/>
        <w:ind w:firstLine="1418"/>
        <w:contextualSpacing/>
        <w:jc w:val="both"/>
        <w:rPr>
          <w:rFonts w:asciiTheme="minorHAnsi" w:hAnsiTheme="minorHAnsi" w:cstheme="minorHAnsi"/>
          <w:sz w:val="28"/>
          <w:szCs w:val="28"/>
        </w:rPr>
      </w:pPr>
      <w:r>
        <w:rPr>
          <w:rFonts w:asciiTheme="minorHAnsi" w:hAnsiTheme="minorHAnsi" w:cstheme="minorHAnsi"/>
          <w:sz w:val="28"/>
          <w:szCs w:val="28"/>
        </w:rPr>
        <w:t xml:space="preserve">Ad.9 </w:t>
      </w:r>
      <w:r w:rsidR="0076412C">
        <w:rPr>
          <w:rFonts w:asciiTheme="minorHAnsi" w:hAnsiTheme="minorHAnsi" w:cstheme="minorHAnsi"/>
          <w:sz w:val="28"/>
          <w:szCs w:val="28"/>
        </w:rPr>
        <w:t>W tym punkcie:</w:t>
      </w:r>
    </w:p>
    <w:p w:rsidR="0076412C" w:rsidRDefault="0076412C" w:rsidP="00DB2A4D">
      <w:pPr>
        <w:overflowPunct w:val="0"/>
        <w:autoSpaceDE w:val="0"/>
        <w:autoSpaceDN w:val="0"/>
        <w:adjustRightInd w:val="0"/>
        <w:contextualSpacing/>
        <w:jc w:val="both"/>
        <w:rPr>
          <w:rFonts w:asciiTheme="minorHAnsi" w:hAnsiTheme="minorHAnsi" w:cstheme="minorHAnsi"/>
          <w:sz w:val="28"/>
          <w:szCs w:val="28"/>
        </w:rPr>
      </w:pPr>
    </w:p>
    <w:p w:rsidR="0076412C" w:rsidRDefault="0076412C" w:rsidP="00DB2A4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 xml:space="preserve">Pani Ciszewska prosi o przeniesienie punktu dotyczącego  omawiania spraw na sesji z zakresu opieki społecznej na pierwsze półrocze 2012r. lub na miesiące </w:t>
      </w:r>
      <w:r>
        <w:rPr>
          <w:rFonts w:asciiTheme="minorHAnsi" w:hAnsiTheme="minorHAnsi" w:cstheme="minorHAnsi"/>
          <w:sz w:val="28"/>
          <w:szCs w:val="28"/>
        </w:rPr>
        <w:lastRenderedPageBreak/>
        <w:t>jesienne ponieważ omawianie tego tematu w sierpniu koliduje z urlopami pracowników MOPS.</w:t>
      </w:r>
    </w:p>
    <w:p w:rsidR="00DB2A4D" w:rsidRDefault="00DB2A4D" w:rsidP="00DB2A4D">
      <w:pPr>
        <w:overflowPunct w:val="0"/>
        <w:autoSpaceDE w:val="0"/>
        <w:autoSpaceDN w:val="0"/>
        <w:adjustRightInd w:val="0"/>
        <w:contextualSpacing/>
        <w:jc w:val="both"/>
        <w:rPr>
          <w:rFonts w:asciiTheme="minorHAnsi" w:hAnsiTheme="minorHAnsi" w:cstheme="minorHAnsi"/>
          <w:sz w:val="28"/>
          <w:szCs w:val="28"/>
        </w:rPr>
      </w:pPr>
    </w:p>
    <w:p w:rsidR="002408D5" w:rsidRPr="003D1514" w:rsidRDefault="002408D5" w:rsidP="00DB2A4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poinformował, </w:t>
      </w:r>
      <w:r w:rsidR="00DB2A4D">
        <w:rPr>
          <w:rFonts w:asciiTheme="minorHAnsi" w:hAnsiTheme="minorHAnsi" w:cstheme="minorHAnsi"/>
          <w:sz w:val="28"/>
          <w:szCs w:val="28"/>
        </w:rPr>
        <w:t>ż</w:t>
      </w:r>
      <w:bookmarkStart w:id="0" w:name="_GoBack"/>
      <w:bookmarkEnd w:id="0"/>
      <w:r>
        <w:rPr>
          <w:rFonts w:asciiTheme="minorHAnsi" w:hAnsiTheme="minorHAnsi" w:cstheme="minorHAnsi"/>
          <w:sz w:val="28"/>
          <w:szCs w:val="28"/>
        </w:rPr>
        <w:t xml:space="preserve">e plan pracy rady został już uchwalony i ewentualne uwagi można dopiero przyjąć do planu pracy na 2013r. </w:t>
      </w:r>
    </w:p>
    <w:p w:rsidR="003D1514" w:rsidRDefault="003D1514" w:rsidP="00DB2A4D">
      <w:pPr>
        <w:contextualSpacing/>
        <w:jc w:val="both"/>
        <w:rPr>
          <w:sz w:val="28"/>
          <w:szCs w:val="28"/>
        </w:rPr>
      </w:pPr>
    </w:p>
    <w:p w:rsidR="00D8793F" w:rsidRPr="00D8793F" w:rsidRDefault="00D8793F" w:rsidP="00DB2A4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oczytał uchwałę </w:t>
      </w:r>
      <w:r w:rsidRPr="003D1514">
        <w:rPr>
          <w:rFonts w:asciiTheme="minorHAnsi" w:hAnsiTheme="minorHAnsi" w:cstheme="minorHAnsi"/>
          <w:sz w:val="28"/>
          <w:szCs w:val="28"/>
        </w:rPr>
        <w:t xml:space="preserve">w sprawie </w:t>
      </w:r>
      <w:r w:rsidR="0076412C" w:rsidRPr="003D1514">
        <w:rPr>
          <w:rFonts w:asciiTheme="minorHAnsi" w:hAnsiTheme="minorHAnsi" w:cstheme="minorHAnsi"/>
          <w:sz w:val="28"/>
          <w:szCs w:val="28"/>
        </w:rPr>
        <w:t>przyjęcia planów pracy Komisji Rady Miejs</w:t>
      </w:r>
      <w:r w:rsidR="0076412C">
        <w:rPr>
          <w:rFonts w:asciiTheme="minorHAnsi" w:hAnsiTheme="minorHAnsi" w:cstheme="minorHAnsi"/>
          <w:sz w:val="28"/>
          <w:szCs w:val="28"/>
        </w:rPr>
        <w:t>kiej w Mszczonowie na 2012 rok</w:t>
      </w:r>
      <w:r>
        <w:rPr>
          <w:rFonts w:asciiTheme="minorHAnsi" w:hAnsiTheme="minorHAnsi" w:cstheme="minorHAnsi"/>
          <w:sz w:val="28"/>
          <w:szCs w:val="28"/>
        </w:rPr>
        <w:t>, którą w wyniku głosowania przyjęto jednogłośnie. W głosowaniu uczestniczyło 13 radnych. Za przyjęciem uchwały głosowali:</w:t>
      </w:r>
      <w:r w:rsidRPr="00D8793F">
        <w:rPr>
          <w:rFonts w:eastAsia="Times New Roman" w:cs="Arial"/>
          <w:sz w:val="28"/>
          <w:szCs w:val="28"/>
          <w:lang w:eastAsia="zh-CN"/>
        </w:rPr>
        <w:t xml:space="preserve">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Baumel</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Wojciech Horbot, Krzysztof Krawczyk,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Andrzej Osiński, , </w:t>
      </w:r>
      <w:r>
        <w:rPr>
          <w:rFonts w:eastAsia="Times New Roman" w:cs="Arial"/>
          <w:sz w:val="28"/>
          <w:szCs w:val="28"/>
          <w:lang w:eastAsia="zh-CN"/>
        </w:rPr>
        <w:t>Jerzy Siniarski,</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Uchwała Nr XVII/1</w:t>
      </w:r>
      <w:r w:rsidR="0076412C">
        <w:rPr>
          <w:rFonts w:eastAsia="Times New Roman" w:cs="Arial"/>
          <w:sz w:val="28"/>
          <w:szCs w:val="28"/>
          <w:lang w:eastAsia="zh-CN"/>
        </w:rPr>
        <w:t>34</w:t>
      </w:r>
      <w:r>
        <w:rPr>
          <w:rFonts w:eastAsia="Times New Roman" w:cs="Arial"/>
          <w:sz w:val="28"/>
          <w:szCs w:val="28"/>
          <w:lang w:eastAsia="zh-CN"/>
        </w:rPr>
        <w:t>/11 stanowi załącznik do protokołu.</w:t>
      </w:r>
    </w:p>
    <w:p w:rsidR="002408D5" w:rsidRDefault="002408D5" w:rsidP="00DB2A4D">
      <w:pPr>
        <w:contextualSpacing/>
        <w:jc w:val="both"/>
        <w:rPr>
          <w:sz w:val="28"/>
          <w:szCs w:val="28"/>
        </w:rPr>
      </w:pPr>
    </w:p>
    <w:p w:rsidR="0007687E" w:rsidRDefault="0007687E" w:rsidP="00DB2A4D">
      <w:pPr>
        <w:contextualSpacing/>
        <w:jc w:val="both"/>
        <w:rPr>
          <w:sz w:val="28"/>
          <w:szCs w:val="28"/>
        </w:rPr>
      </w:pPr>
    </w:p>
    <w:p w:rsidR="003D1514" w:rsidRPr="003D1514" w:rsidRDefault="003D1514" w:rsidP="00DB2A4D">
      <w:pPr>
        <w:ind w:firstLine="1418"/>
        <w:contextualSpacing/>
        <w:jc w:val="both"/>
        <w:rPr>
          <w:sz w:val="28"/>
          <w:szCs w:val="28"/>
        </w:rPr>
      </w:pPr>
      <w:r>
        <w:rPr>
          <w:sz w:val="28"/>
          <w:szCs w:val="28"/>
        </w:rPr>
        <w:t xml:space="preserve">Ad.10 </w:t>
      </w:r>
      <w:r w:rsidR="009A20E9">
        <w:rPr>
          <w:sz w:val="28"/>
          <w:szCs w:val="28"/>
        </w:rPr>
        <w:t>W tym punkcie Burmistrz Kurek poinformował, że w dniu dzisiejszym uczestniczył w spotkaniu w Regionalnej Dyrekcji Ochrony Środowiska</w:t>
      </w:r>
      <w:r w:rsidRPr="003D1514">
        <w:rPr>
          <w:sz w:val="28"/>
          <w:szCs w:val="28"/>
        </w:rPr>
        <w:t>.</w:t>
      </w:r>
      <w:r w:rsidR="009A20E9">
        <w:rPr>
          <w:sz w:val="28"/>
          <w:szCs w:val="28"/>
        </w:rPr>
        <w:t xml:space="preserve"> Tematem spotkania było uzgodnienie w jakiej formie ma być przedstawiona dokumentacja dot. parku rozrywki. Trwają dyskusje ile dla tej inwestycji ma być przygotowanych raportów oddziaływania na środowisko. Dodał, że następny rok będzie bardzo pracowity jeśli chodzi o inwestycję parku rozrywki ponieważ będzie trzeba spędzić wiele czasu na wizyty w ministerstwach aby powyjaśniać wszystkie niezbędne sprawy. Podziękował za uchwalenie budżetu  na 2012r. Poinformował, że otrzymaliśmy dofinansowanie na 4 projekty odnowy wsi. Będziemy musieli w tym zakresie przeprowadzić rozmowę z powiatem na temat współfinansowania projektów.</w:t>
      </w:r>
      <w:r w:rsidR="00C03469">
        <w:rPr>
          <w:sz w:val="28"/>
          <w:szCs w:val="28"/>
        </w:rPr>
        <w:t xml:space="preserve"> Dziękuje wszystkim za współpracę w 2011r., był to rok dla tej gminy korzystny zarówno pod względem inwestycji jak również jeśli chodzi o nadzieję na lepsze dni dla tej gminy. Życzy wszystkim  na nowy rok nadziei i wiary, że w przyszłym roku będzie jeszcze lepiej.</w:t>
      </w:r>
    </w:p>
    <w:p w:rsidR="003D1514" w:rsidRDefault="003D1514" w:rsidP="00DB2A4D">
      <w:pPr>
        <w:contextualSpacing/>
        <w:jc w:val="both"/>
        <w:rPr>
          <w:sz w:val="28"/>
          <w:szCs w:val="28"/>
        </w:rPr>
      </w:pPr>
    </w:p>
    <w:p w:rsidR="003D1514" w:rsidRDefault="003D1514" w:rsidP="00DB2A4D">
      <w:pPr>
        <w:ind w:firstLine="1418"/>
        <w:contextualSpacing/>
        <w:jc w:val="both"/>
        <w:rPr>
          <w:sz w:val="28"/>
          <w:szCs w:val="28"/>
        </w:rPr>
      </w:pPr>
      <w:r>
        <w:rPr>
          <w:sz w:val="28"/>
          <w:szCs w:val="28"/>
        </w:rPr>
        <w:t xml:space="preserve">Ad.11 </w:t>
      </w:r>
      <w:r w:rsidR="00C03469">
        <w:rPr>
          <w:sz w:val="28"/>
          <w:szCs w:val="28"/>
        </w:rPr>
        <w:t>W tym punkcie głos zabrali:</w:t>
      </w:r>
    </w:p>
    <w:p w:rsidR="00C03469" w:rsidRDefault="00C03469" w:rsidP="00DB2A4D">
      <w:pPr>
        <w:contextualSpacing/>
        <w:jc w:val="both"/>
        <w:rPr>
          <w:sz w:val="28"/>
          <w:szCs w:val="28"/>
        </w:rPr>
      </w:pPr>
    </w:p>
    <w:p w:rsidR="00C03469" w:rsidRDefault="00C03469" w:rsidP="00DB2A4D">
      <w:pPr>
        <w:contextualSpacing/>
        <w:jc w:val="both"/>
        <w:rPr>
          <w:sz w:val="28"/>
          <w:szCs w:val="28"/>
        </w:rPr>
      </w:pPr>
      <w:r>
        <w:rPr>
          <w:sz w:val="28"/>
          <w:szCs w:val="28"/>
        </w:rPr>
        <w:t xml:space="preserve">Wiceprzewodniczący Zientek odczytał pismo Wojewody Mazowieckiego dot. przeprowadzonej kontroli problemowej w Urzędzie Miejskim w Mszczonowie. </w:t>
      </w:r>
      <w:r>
        <w:rPr>
          <w:sz w:val="28"/>
          <w:szCs w:val="28"/>
        </w:rPr>
        <w:lastRenderedPageBreak/>
        <w:t>W wyniku kontroli stwierdzono, że do dnia zakończenia kontroli nie podjęta została uchwała określająca wymagania, jakie powinien spełnić przedsiębiorca ubiegający się o uzyskanie zezwolenia na prowadzenie działalności w zakresie ochrony przed bezdomnymi zwierzętami oraz prowadzenia schronisk dla bezdomnych zwierząt</w:t>
      </w:r>
      <w:r w:rsidR="008A657B">
        <w:rPr>
          <w:sz w:val="28"/>
          <w:szCs w:val="28"/>
        </w:rPr>
        <w:t>, grzebalisk i spalarni zwłok zwierzęcych i ich części. W związku z tym proponuje aby rada zobowiązała Burmistrza Mszczonowa do przygotowania projektu uchwały o której mowa w piśmie. Pismo stanowi załącznik do protokołu.</w:t>
      </w:r>
    </w:p>
    <w:p w:rsidR="008A657B" w:rsidRDefault="008A657B" w:rsidP="00DB2A4D">
      <w:pPr>
        <w:contextualSpacing/>
        <w:jc w:val="both"/>
        <w:rPr>
          <w:sz w:val="28"/>
          <w:szCs w:val="28"/>
        </w:rPr>
      </w:pPr>
    </w:p>
    <w:p w:rsidR="008A657B" w:rsidRDefault="008A657B" w:rsidP="00DB2A4D">
      <w:pPr>
        <w:contextualSpacing/>
        <w:jc w:val="both"/>
        <w:rPr>
          <w:sz w:val="28"/>
          <w:szCs w:val="28"/>
        </w:rPr>
      </w:pPr>
      <w:r>
        <w:rPr>
          <w:sz w:val="28"/>
          <w:szCs w:val="28"/>
        </w:rPr>
        <w:t>Pani Sitek stwierdziła, że taka uchwała została podjęta i przesłana wojewodzie więc to pismo jest bezprzedmiotowe.</w:t>
      </w:r>
    </w:p>
    <w:p w:rsidR="008A657B" w:rsidRDefault="008A657B" w:rsidP="00DB2A4D">
      <w:pPr>
        <w:contextualSpacing/>
        <w:jc w:val="both"/>
        <w:rPr>
          <w:sz w:val="28"/>
          <w:szCs w:val="28"/>
        </w:rPr>
      </w:pPr>
    </w:p>
    <w:p w:rsidR="003D1514" w:rsidRDefault="008A657B" w:rsidP="00DB2A4D">
      <w:pPr>
        <w:contextualSpacing/>
        <w:jc w:val="both"/>
        <w:rPr>
          <w:sz w:val="28"/>
          <w:szCs w:val="28"/>
        </w:rPr>
      </w:pPr>
      <w:r>
        <w:rPr>
          <w:sz w:val="28"/>
          <w:szCs w:val="28"/>
        </w:rPr>
        <w:t xml:space="preserve">Radna Gryglewska poinformowała, że Mszczonowskie Stowarzyszenie Historyczne zostało zarejestrowane. Podziękowała władzom miasta za wspieranie inicjatyw obywatelskich. Podziękowała wszystkim, którzy pomogli powołać takie stowarzyszenie a szczególnie Pani Beacie Sznajder kierownikowi GCI, wszystkim pracownikom GCI oraz Pani Małgorzacie Badowskiej Naczelnikowi Wydziału Organizacyjnego i Obsługi Rady Miejskiej. Stowarzyszenie w przyszłym roku pragnie zrealizować wiele swoich planów. Zaprasza wszystkich chętnych aby wstępowali w szeregi tego stowarzyszenia. Z okazji nadchodzącego Nowego Roku życzy wszystkim zdrowia, siły </w:t>
      </w:r>
      <w:r w:rsidR="00FE2ADC">
        <w:rPr>
          <w:sz w:val="28"/>
          <w:szCs w:val="28"/>
        </w:rPr>
        <w:t>i spełnienia wszystkich planów.</w:t>
      </w:r>
    </w:p>
    <w:p w:rsidR="00FE2ADC" w:rsidRDefault="00FE2ADC" w:rsidP="00DB2A4D">
      <w:pPr>
        <w:contextualSpacing/>
        <w:jc w:val="both"/>
        <w:rPr>
          <w:sz w:val="28"/>
          <w:szCs w:val="28"/>
        </w:rPr>
      </w:pPr>
    </w:p>
    <w:p w:rsidR="00FE2ADC" w:rsidRDefault="00FE2ADC" w:rsidP="00DB2A4D">
      <w:pPr>
        <w:contextualSpacing/>
        <w:jc w:val="both"/>
        <w:rPr>
          <w:sz w:val="28"/>
          <w:szCs w:val="28"/>
        </w:rPr>
      </w:pPr>
      <w:r>
        <w:rPr>
          <w:sz w:val="28"/>
          <w:szCs w:val="28"/>
        </w:rPr>
        <w:t xml:space="preserve">Pan Krzysztof Puszcz Komendant Komisariatu Policji w Mszczonowie poinformował, że tegoroczne święta były wyjątkowo spokojne i ma nadzieję, że również Nowy Rok będzie spokojny. Rok 2011 był dla komisariatu dość znamienny, nastąpiła zmiana na stanowisku Komendanta Komisariatu. Dziękuje Burmistrzowi i wszystkim życzy szampańskiej zabawy. </w:t>
      </w:r>
    </w:p>
    <w:p w:rsidR="00FE2ADC" w:rsidRDefault="00FE2ADC" w:rsidP="00DB2A4D">
      <w:pPr>
        <w:contextualSpacing/>
        <w:jc w:val="both"/>
        <w:rPr>
          <w:sz w:val="28"/>
          <w:szCs w:val="28"/>
        </w:rPr>
      </w:pPr>
    </w:p>
    <w:p w:rsidR="00FE2ADC" w:rsidRDefault="00FE2ADC" w:rsidP="00DB2A4D">
      <w:pPr>
        <w:contextualSpacing/>
        <w:jc w:val="both"/>
        <w:rPr>
          <w:sz w:val="28"/>
          <w:szCs w:val="28"/>
        </w:rPr>
      </w:pPr>
      <w:r>
        <w:rPr>
          <w:sz w:val="28"/>
          <w:szCs w:val="28"/>
        </w:rPr>
        <w:t>Wiceprzewodniczący Zientek w imieniu wszystkich radnych oraz Przewodniczącego Koperskiego złożył wszystkim  serdeczne podziękowania za owocną współpracę. Podziękował Burmistrzowi Kurkowi za rozwiązywania problemów gminy. Życzył spełnienia marzeń oraz spełnienia wszystkich planów prywatnych i tych dotyczących naszej gminy. Życzył także wspaniałej zabawy w sylwestra.</w:t>
      </w:r>
    </w:p>
    <w:p w:rsidR="00A863E1" w:rsidRDefault="00A863E1" w:rsidP="00DB2A4D">
      <w:pPr>
        <w:suppressAutoHyphens/>
        <w:spacing w:after="0" w:line="240" w:lineRule="auto"/>
        <w:ind w:firstLine="360"/>
        <w:jc w:val="both"/>
        <w:rPr>
          <w:sz w:val="28"/>
          <w:szCs w:val="28"/>
        </w:rPr>
      </w:pPr>
    </w:p>
    <w:p w:rsidR="00A863E1" w:rsidRDefault="00A863E1" w:rsidP="00DB2A4D">
      <w:pPr>
        <w:suppressAutoHyphens/>
        <w:spacing w:after="0" w:line="240" w:lineRule="auto"/>
        <w:ind w:firstLine="1418"/>
        <w:jc w:val="both"/>
        <w:rPr>
          <w:rFonts w:cs="Calibri"/>
          <w:sz w:val="28"/>
          <w:szCs w:val="28"/>
          <w:lang w:eastAsia="zh-CN"/>
        </w:rPr>
      </w:pPr>
      <w:r>
        <w:rPr>
          <w:rFonts w:eastAsia="Times New Roman" w:cs="Arial"/>
          <w:sz w:val="28"/>
          <w:szCs w:val="28"/>
          <w:lang w:eastAsia="zh-CN"/>
        </w:rPr>
        <w:t>Ad</w:t>
      </w:r>
      <w:r>
        <w:rPr>
          <w:rFonts w:cs="Calibri"/>
          <w:sz w:val="28"/>
          <w:szCs w:val="28"/>
          <w:lang w:eastAsia="zh-CN"/>
        </w:rPr>
        <w:t>.1</w:t>
      </w:r>
      <w:r w:rsidR="003D1514">
        <w:rPr>
          <w:rFonts w:cs="Calibri"/>
          <w:sz w:val="28"/>
          <w:szCs w:val="28"/>
          <w:lang w:eastAsia="zh-CN"/>
        </w:rPr>
        <w:t>2</w:t>
      </w:r>
      <w:r>
        <w:rPr>
          <w:rFonts w:cs="Calibri"/>
          <w:sz w:val="28"/>
          <w:szCs w:val="28"/>
          <w:lang w:eastAsia="zh-CN"/>
        </w:rPr>
        <w:t xml:space="preserve">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XV</w:t>
      </w:r>
      <w:r w:rsidR="003D1514">
        <w:rPr>
          <w:rFonts w:eastAsia="Times New Roman" w:cs="Arial"/>
          <w:sz w:val="28"/>
          <w:szCs w:val="28"/>
          <w:lang w:eastAsia="zh-CN"/>
        </w:rPr>
        <w:t>II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sidR="003D1514">
        <w:rPr>
          <w:rFonts w:eastAsia="Times New Roman" w:cs="Arial"/>
          <w:sz w:val="28"/>
          <w:szCs w:val="28"/>
          <w:lang w:eastAsia="zh-CN"/>
        </w:rPr>
        <w:t>Wicep</w:t>
      </w:r>
      <w:r>
        <w:rPr>
          <w:rFonts w:eastAsia="Times New Roman" w:cs="Arial"/>
          <w:sz w:val="28"/>
          <w:szCs w:val="28"/>
          <w:lang w:eastAsia="zh-CN"/>
        </w:rPr>
        <w:t>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sidR="003D1514">
        <w:rPr>
          <w:rFonts w:eastAsia="Times New Roman" w:cs="Arial"/>
          <w:sz w:val="28"/>
          <w:szCs w:val="28"/>
          <w:lang w:eastAsia="zh-CN"/>
        </w:rPr>
        <w:t>Marek Zientek</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A863E1" w:rsidRDefault="00A863E1" w:rsidP="00DB2A4D">
      <w:pPr>
        <w:suppressAutoHyphens/>
        <w:spacing w:after="0" w:line="240" w:lineRule="auto"/>
        <w:jc w:val="both"/>
        <w:rPr>
          <w:rFonts w:eastAsia="Times New Roman" w:cs="Arial"/>
          <w:sz w:val="28"/>
          <w:szCs w:val="28"/>
          <w:lang w:eastAsia="zh-CN"/>
        </w:rPr>
      </w:pPr>
    </w:p>
    <w:p w:rsidR="00F03CD8" w:rsidRDefault="00F03CD8"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A863E1" w:rsidRDefault="00A863E1" w:rsidP="00DB2A4D">
      <w:pPr>
        <w:suppressAutoHyphens/>
        <w:spacing w:after="0" w:line="240" w:lineRule="auto"/>
        <w:jc w:val="both"/>
        <w:rPr>
          <w:rFonts w:eastAsia="Times New Roman" w:cs="Arial"/>
          <w:sz w:val="28"/>
          <w:szCs w:val="28"/>
          <w:lang w:eastAsia="zh-CN"/>
        </w:rPr>
      </w:pPr>
    </w:p>
    <w:p w:rsidR="00F03CD8" w:rsidRDefault="00F03CD8" w:rsidP="00DB2A4D">
      <w:pPr>
        <w:suppressAutoHyphens/>
        <w:spacing w:after="0" w:line="240" w:lineRule="auto"/>
        <w:jc w:val="both"/>
        <w:rPr>
          <w:rFonts w:eastAsia="Times New Roman" w:cs="Arial"/>
          <w:sz w:val="28"/>
          <w:szCs w:val="28"/>
          <w:lang w:eastAsia="zh-CN"/>
        </w:rPr>
      </w:pPr>
    </w:p>
    <w:p w:rsidR="00F03CD8" w:rsidRDefault="00F03CD8"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w:t>
      </w:r>
      <w:r w:rsidR="003D1514">
        <w:rPr>
          <w:rFonts w:cs="Calibri"/>
          <w:sz w:val="28"/>
          <w:szCs w:val="28"/>
          <w:lang w:eastAsia="zh-CN"/>
        </w:rPr>
        <w:t xml:space="preserve">                   </w:t>
      </w:r>
      <w:r>
        <w:rPr>
          <w:rFonts w:cs="Calibri"/>
          <w:sz w:val="28"/>
          <w:szCs w:val="28"/>
          <w:lang w:eastAsia="zh-CN"/>
        </w:rPr>
        <w:t xml:space="preserve">   </w:t>
      </w:r>
      <w:r w:rsidR="003D1514">
        <w:rPr>
          <w:rFonts w:eastAsia="Times New Roman" w:cs="Arial"/>
          <w:sz w:val="28"/>
          <w:szCs w:val="28"/>
          <w:lang w:eastAsia="zh-CN"/>
        </w:rPr>
        <w:t>Wicep</w:t>
      </w:r>
      <w:r>
        <w:rPr>
          <w:rFonts w:eastAsia="Times New Roman" w:cs="Arial"/>
          <w:sz w:val="28"/>
          <w:szCs w:val="28"/>
          <w:lang w:eastAsia="zh-CN"/>
        </w:rPr>
        <w:t>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sidR="003D1514">
        <w:rPr>
          <w:rFonts w:cs="Calibri"/>
          <w:sz w:val="28"/>
          <w:szCs w:val="28"/>
          <w:lang w:eastAsia="zh-CN"/>
        </w:rPr>
        <w:t xml:space="preserve">                      </w:t>
      </w:r>
      <w:r>
        <w:rPr>
          <w:rFonts w:cs="Calibri"/>
          <w:sz w:val="28"/>
          <w:szCs w:val="28"/>
          <w:lang w:eastAsia="zh-CN"/>
        </w:rPr>
        <w:t xml:space="preserve">   </w:t>
      </w:r>
      <w:r w:rsidR="003D1514">
        <w:rPr>
          <w:rFonts w:eastAsia="Times New Roman" w:cs="Arial"/>
          <w:sz w:val="28"/>
          <w:szCs w:val="28"/>
          <w:lang w:eastAsia="zh-CN"/>
        </w:rPr>
        <w:t>Marek Zientek</w:t>
      </w: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2011-12-</w:t>
      </w:r>
      <w:r w:rsidR="00F03CD8">
        <w:rPr>
          <w:rFonts w:cs="Calibri"/>
          <w:sz w:val="28"/>
          <w:szCs w:val="28"/>
          <w:lang w:eastAsia="zh-CN"/>
        </w:rPr>
        <w:t>30</w:t>
      </w: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DB2A4D">
      <w:pPr>
        <w:suppressAutoHyphens/>
        <w:spacing w:after="0" w:line="240" w:lineRule="auto"/>
        <w:jc w:val="both"/>
        <w:rPr>
          <w:rFonts w:eastAsia="Times New Roman" w:cs="Arial"/>
          <w:sz w:val="28"/>
          <w:szCs w:val="28"/>
          <w:lang w:eastAsia="zh-CN"/>
        </w:rPr>
      </w:pPr>
    </w:p>
    <w:p w:rsidR="00A863E1" w:rsidRDefault="00A863E1" w:rsidP="00A863E1">
      <w:pPr>
        <w:suppressAutoHyphens/>
        <w:spacing w:after="0" w:line="240" w:lineRule="auto"/>
        <w:jc w:val="both"/>
        <w:rPr>
          <w:rFonts w:eastAsia="Times New Roman" w:cs="Arial"/>
          <w:sz w:val="28"/>
          <w:szCs w:val="28"/>
          <w:lang w:eastAsia="zh-CN"/>
        </w:rPr>
      </w:pPr>
    </w:p>
    <w:p w:rsidR="00A863E1" w:rsidRDefault="00A863E1" w:rsidP="00A863E1">
      <w:pPr>
        <w:jc w:val="both"/>
      </w:pPr>
    </w:p>
    <w:p w:rsidR="00A863E1" w:rsidRDefault="00A863E1" w:rsidP="00A863E1"/>
    <w:p w:rsidR="00A863E1" w:rsidRDefault="00A863E1" w:rsidP="00A863E1"/>
    <w:p w:rsidR="00A83D79" w:rsidRDefault="00A83D79"/>
    <w:sectPr w:rsidR="00A83D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7B" w:rsidRDefault="008A657B" w:rsidP="00397F36">
      <w:pPr>
        <w:spacing w:after="0" w:line="240" w:lineRule="auto"/>
      </w:pPr>
      <w:r>
        <w:separator/>
      </w:r>
    </w:p>
  </w:endnote>
  <w:endnote w:type="continuationSeparator" w:id="0">
    <w:p w:rsidR="008A657B" w:rsidRDefault="008A657B" w:rsidP="0039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335855"/>
      <w:docPartObj>
        <w:docPartGallery w:val="Page Numbers (Bottom of Page)"/>
        <w:docPartUnique/>
      </w:docPartObj>
    </w:sdtPr>
    <w:sdtEndPr>
      <w:rPr>
        <w:noProof/>
      </w:rPr>
    </w:sdtEndPr>
    <w:sdtContent>
      <w:p w:rsidR="008A657B" w:rsidRDefault="008A657B">
        <w:pPr>
          <w:pStyle w:val="Stopka"/>
          <w:jc w:val="right"/>
        </w:pPr>
        <w:r>
          <w:fldChar w:fldCharType="begin"/>
        </w:r>
        <w:r>
          <w:instrText xml:space="preserve"> PAGE   \* MERGEFORMAT </w:instrText>
        </w:r>
        <w:r>
          <w:fldChar w:fldCharType="separate"/>
        </w:r>
        <w:r w:rsidR="00DB2A4D">
          <w:rPr>
            <w:noProof/>
          </w:rPr>
          <w:t>7</w:t>
        </w:r>
        <w:r>
          <w:rPr>
            <w:noProof/>
          </w:rPr>
          <w:fldChar w:fldCharType="end"/>
        </w:r>
      </w:p>
    </w:sdtContent>
  </w:sdt>
  <w:p w:rsidR="008A657B" w:rsidRDefault="008A65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7B" w:rsidRDefault="008A657B" w:rsidP="00397F36">
      <w:pPr>
        <w:spacing w:after="0" w:line="240" w:lineRule="auto"/>
      </w:pPr>
      <w:r>
        <w:separator/>
      </w:r>
    </w:p>
  </w:footnote>
  <w:footnote w:type="continuationSeparator" w:id="0">
    <w:p w:rsidR="008A657B" w:rsidRDefault="008A657B" w:rsidP="00397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CE"/>
    <w:multiLevelType w:val="hybridMultilevel"/>
    <w:tmpl w:val="FF1C90A0"/>
    <w:lvl w:ilvl="0" w:tplc="0415000F">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
    <w:nsid w:val="5BD2583B"/>
    <w:multiLevelType w:val="hybridMultilevel"/>
    <w:tmpl w:val="FF62D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8C"/>
    <w:rsid w:val="0007687E"/>
    <w:rsid w:val="0009668D"/>
    <w:rsid w:val="00150CC5"/>
    <w:rsid w:val="002408D5"/>
    <w:rsid w:val="00397F36"/>
    <w:rsid w:val="003D1514"/>
    <w:rsid w:val="005B714D"/>
    <w:rsid w:val="00604E8C"/>
    <w:rsid w:val="0076412C"/>
    <w:rsid w:val="008A657B"/>
    <w:rsid w:val="009A20E9"/>
    <w:rsid w:val="00A83D79"/>
    <w:rsid w:val="00A863E1"/>
    <w:rsid w:val="00B420D7"/>
    <w:rsid w:val="00C03469"/>
    <w:rsid w:val="00C11013"/>
    <w:rsid w:val="00D8793F"/>
    <w:rsid w:val="00DB2A4D"/>
    <w:rsid w:val="00E428D5"/>
    <w:rsid w:val="00E501CF"/>
    <w:rsid w:val="00E81275"/>
    <w:rsid w:val="00F03CD8"/>
    <w:rsid w:val="00FE2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3E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6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63E1"/>
    <w:rPr>
      <w:rFonts w:ascii="Calibri" w:eastAsia="Calibri" w:hAnsi="Calibri" w:cs="Times New Roman"/>
    </w:rPr>
  </w:style>
  <w:style w:type="paragraph" w:styleId="Stopka">
    <w:name w:val="footer"/>
    <w:basedOn w:val="Normalny"/>
    <w:link w:val="StopkaZnak"/>
    <w:uiPriority w:val="99"/>
    <w:unhideWhenUsed/>
    <w:rsid w:val="00A86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63E1"/>
    <w:rPr>
      <w:rFonts w:ascii="Calibri" w:eastAsia="Calibri" w:hAnsi="Calibri" w:cs="Times New Roman"/>
    </w:rPr>
  </w:style>
  <w:style w:type="paragraph" w:styleId="Tekstpodstawowy">
    <w:name w:val="Body Text"/>
    <w:basedOn w:val="Normalny"/>
    <w:link w:val="TekstpodstawowyZnak"/>
    <w:semiHidden/>
    <w:unhideWhenUsed/>
    <w:rsid w:val="00A863E1"/>
    <w:pPr>
      <w:suppressAutoHyphens/>
      <w:spacing w:after="120" w:line="240" w:lineRule="auto"/>
      <w:jc w:val="both"/>
    </w:pPr>
    <w:rPr>
      <w:rFonts w:eastAsia="Times New Roman" w:cs="Arial"/>
      <w:sz w:val="28"/>
      <w:szCs w:val="28"/>
      <w:lang w:eastAsia="zh-CN"/>
    </w:rPr>
  </w:style>
  <w:style w:type="character" w:customStyle="1" w:styleId="TekstpodstawowyZnak">
    <w:name w:val="Tekst podstawowy Znak"/>
    <w:basedOn w:val="Domylnaczcionkaakapitu"/>
    <w:link w:val="Tekstpodstawowy"/>
    <w:semiHidden/>
    <w:rsid w:val="00A863E1"/>
    <w:rPr>
      <w:rFonts w:ascii="Calibri" w:eastAsia="Times New Roman" w:hAnsi="Calibri" w:cs="Arial"/>
      <w:sz w:val="28"/>
      <w:szCs w:val="28"/>
      <w:lang w:eastAsia="zh-CN"/>
    </w:rPr>
  </w:style>
  <w:style w:type="paragraph" w:styleId="Akapitzlist">
    <w:name w:val="List Paragraph"/>
    <w:basedOn w:val="Normalny"/>
    <w:uiPriority w:val="34"/>
    <w:qFormat/>
    <w:rsid w:val="00A863E1"/>
    <w:pPr>
      <w:suppressAutoHyphens/>
      <w:spacing w:after="0" w:line="240" w:lineRule="auto"/>
      <w:ind w:left="72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63E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63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63E1"/>
    <w:rPr>
      <w:rFonts w:ascii="Calibri" w:eastAsia="Calibri" w:hAnsi="Calibri" w:cs="Times New Roman"/>
    </w:rPr>
  </w:style>
  <w:style w:type="paragraph" w:styleId="Stopka">
    <w:name w:val="footer"/>
    <w:basedOn w:val="Normalny"/>
    <w:link w:val="StopkaZnak"/>
    <w:uiPriority w:val="99"/>
    <w:unhideWhenUsed/>
    <w:rsid w:val="00A863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63E1"/>
    <w:rPr>
      <w:rFonts w:ascii="Calibri" w:eastAsia="Calibri" w:hAnsi="Calibri" w:cs="Times New Roman"/>
    </w:rPr>
  </w:style>
  <w:style w:type="paragraph" w:styleId="Tekstpodstawowy">
    <w:name w:val="Body Text"/>
    <w:basedOn w:val="Normalny"/>
    <w:link w:val="TekstpodstawowyZnak"/>
    <w:semiHidden/>
    <w:unhideWhenUsed/>
    <w:rsid w:val="00A863E1"/>
    <w:pPr>
      <w:suppressAutoHyphens/>
      <w:spacing w:after="120" w:line="240" w:lineRule="auto"/>
      <w:jc w:val="both"/>
    </w:pPr>
    <w:rPr>
      <w:rFonts w:eastAsia="Times New Roman" w:cs="Arial"/>
      <w:sz w:val="28"/>
      <w:szCs w:val="28"/>
      <w:lang w:eastAsia="zh-CN"/>
    </w:rPr>
  </w:style>
  <w:style w:type="character" w:customStyle="1" w:styleId="TekstpodstawowyZnak">
    <w:name w:val="Tekst podstawowy Znak"/>
    <w:basedOn w:val="Domylnaczcionkaakapitu"/>
    <w:link w:val="Tekstpodstawowy"/>
    <w:semiHidden/>
    <w:rsid w:val="00A863E1"/>
    <w:rPr>
      <w:rFonts w:ascii="Calibri" w:eastAsia="Times New Roman" w:hAnsi="Calibri" w:cs="Arial"/>
      <w:sz w:val="28"/>
      <w:szCs w:val="28"/>
      <w:lang w:eastAsia="zh-CN"/>
    </w:rPr>
  </w:style>
  <w:style w:type="paragraph" w:styleId="Akapitzlist">
    <w:name w:val="List Paragraph"/>
    <w:basedOn w:val="Normalny"/>
    <w:uiPriority w:val="34"/>
    <w:qFormat/>
    <w:rsid w:val="00A863E1"/>
    <w:pPr>
      <w:suppressAutoHyphens/>
      <w:spacing w:after="0" w:line="240" w:lineRule="auto"/>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2232</Words>
  <Characters>13398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mbadowska</dc:creator>
  <cp:lastModifiedBy>mbadowska</cp:lastModifiedBy>
  <cp:revision>2</cp:revision>
  <dcterms:created xsi:type="dcterms:W3CDTF">2011-12-30T10:52:00Z</dcterms:created>
  <dcterms:modified xsi:type="dcterms:W3CDTF">2011-12-30T10:52:00Z</dcterms:modified>
</cp:coreProperties>
</file>