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1B" w:rsidRPr="004F7C1B" w:rsidRDefault="004F7C1B" w:rsidP="004F7C1B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lang w:eastAsia="zh-CN"/>
        </w:rPr>
      </w:pPr>
      <w:r w:rsidRPr="004F7C1B">
        <w:rPr>
          <w:rFonts w:eastAsia="Times New Roman" w:cs="Arial"/>
          <w:b/>
          <w:bCs/>
          <w:sz w:val="28"/>
          <w:szCs w:val="28"/>
          <w:lang w:eastAsia="zh-CN"/>
        </w:rPr>
        <w:t>PROTOKOŁ</w:t>
      </w:r>
      <w:r w:rsidRPr="004F7C1B">
        <w:rPr>
          <w:rFonts w:cs="Calibri"/>
          <w:b/>
          <w:bCs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b/>
          <w:bCs/>
          <w:sz w:val="28"/>
          <w:szCs w:val="28"/>
          <w:lang w:eastAsia="zh-CN"/>
        </w:rPr>
        <w:t>NR</w:t>
      </w:r>
      <w:r w:rsidRPr="004F7C1B">
        <w:rPr>
          <w:rFonts w:cs="Calibri"/>
          <w:b/>
          <w:bCs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b/>
          <w:bCs/>
          <w:sz w:val="28"/>
          <w:szCs w:val="28"/>
          <w:lang w:eastAsia="zh-CN"/>
        </w:rPr>
        <w:t>XVI</w:t>
      </w:r>
      <w:r w:rsidR="00243007">
        <w:rPr>
          <w:rFonts w:eastAsia="Times New Roman" w:cs="Arial"/>
          <w:b/>
          <w:bCs/>
          <w:sz w:val="28"/>
          <w:szCs w:val="28"/>
          <w:lang w:eastAsia="zh-CN"/>
        </w:rPr>
        <w:t>II</w:t>
      </w:r>
      <w:r w:rsidRPr="004F7C1B">
        <w:rPr>
          <w:rFonts w:cs="Calibri"/>
          <w:b/>
          <w:bCs/>
          <w:sz w:val="28"/>
          <w:szCs w:val="28"/>
          <w:lang w:eastAsia="zh-CN"/>
        </w:rPr>
        <w:t>/1</w:t>
      </w:r>
      <w:r w:rsidR="00243007">
        <w:rPr>
          <w:rFonts w:cs="Calibri"/>
          <w:b/>
          <w:bCs/>
          <w:sz w:val="28"/>
          <w:szCs w:val="28"/>
          <w:lang w:eastAsia="zh-CN"/>
        </w:rPr>
        <w:t>2</w:t>
      </w:r>
    </w:p>
    <w:p w:rsidR="004F7C1B" w:rsidRPr="004F7C1B" w:rsidRDefault="004F7C1B" w:rsidP="004F7C1B">
      <w:pPr>
        <w:suppressAutoHyphens/>
        <w:spacing w:after="0" w:line="240" w:lineRule="auto"/>
        <w:jc w:val="center"/>
        <w:rPr>
          <w:rFonts w:eastAsia="Times New Roman" w:cs="Arial"/>
          <w:sz w:val="28"/>
          <w:szCs w:val="28"/>
          <w:lang w:eastAsia="zh-CN"/>
        </w:rPr>
      </w:pPr>
      <w:r w:rsidRPr="004F7C1B">
        <w:rPr>
          <w:rFonts w:eastAsia="Times New Roman" w:cs="Arial"/>
          <w:sz w:val="28"/>
          <w:szCs w:val="28"/>
          <w:lang w:eastAsia="zh-CN"/>
        </w:rPr>
        <w:t>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XVI</w:t>
      </w:r>
      <w:r w:rsidR="00243007">
        <w:rPr>
          <w:rFonts w:eastAsia="Times New Roman" w:cs="Arial"/>
          <w:sz w:val="28"/>
          <w:szCs w:val="28"/>
          <w:lang w:eastAsia="zh-CN"/>
        </w:rPr>
        <w:t>III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Sesji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Rady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Miejskiej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Mszczonowie</w:t>
      </w: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 w:rsidRPr="004F7C1B">
        <w:rPr>
          <w:rFonts w:eastAsia="Times New Roman" w:cs="Arial"/>
          <w:sz w:val="28"/>
          <w:szCs w:val="28"/>
          <w:lang w:eastAsia="zh-CN"/>
        </w:rPr>
        <w:t>XV</w:t>
      </w:r>
      <w:r w:rsidR="00243007">
        <w:rPr>
          <w:rFonts w:eastAsia="Times New Roman" w:cs="Arial"/>
          <w:sz w:val="28"/>
          <w:szCs w:val="28"/>
          <w:lang w:eastAsia="zh-CN"/>
        </w:rPr>
        <w:t>II</w:t>
      </w:r>
      <w:r w:rsidRPr="004F7C1B">
        <w:rPr>
          <w:rFonts w:eastAsia="Times New Roman" w:cs="Arial"/>
          <w:sz w:val="28"/>
          <w:szCs w:val="28"/>
          <w:lang w:eastAsia="zh-CN"/>
        </w:rPr>
        <w:t>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Sesja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Rady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Miejskiej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Mszczonowie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odbyła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się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dniu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="00243007">
        <w:rPr>
          <w:rFonts w:cs="Calibri"/>
          <w:sz w:val="28"/>
          <w:szCs w:val="28"/>
          <w:lang w:eastAsia="zh-CN"/>
        </w:rPr>
        <w:t>25 stycznia 2012</w:t>
      </w:r>
      <w:r w:rsidRPr="004F7C1B">
        <w:rPr>
          <w:rFonts w:eastAsia="Times New Roman" w:cs="Arial"/>
          <w:sz w:val="28"/>
          <w:szCs w:val="28"/>
          <w:lang w:eastAsia="zh-CN"/>
        </w:rPr>
        <w:t>r</w:t>
      </w:r>
      <w:r w:rsidRPr="004F7C1B">
        <w:rPr>
          <w:rFonts w:cs="Calibri"/>
          <w:sz w:val="28"/>
          <w:szCs w:val="28"/>
          <w:lang w:eastAsia="zh-CN"/>
        </w:rPr>
        <w:t xml:space="preserve">. </w:t>
      </w:r>
      <w:r w:rsidRPr="004F7C1B">
        <w:rPr>
          <w:rFonts w:eastAsia="Times New Roman" w:cs="Arial"/>
          <w:sz w:val="28"/>
          <w:szCs w:val="28"/>
          <w:lang w:eastAsia="zh-CN"/>
        </w:rPr>
        <w:t>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sali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konferencyjnej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Urzędu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Miejskiego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Mszczonowie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trwała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godzinach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od</w:t>
      </w:r>
      <w:r w:rsidRPr="004F7C1B">
        <w:rPr>
          <w:rFonts w:cs="Calibri"/>
          <w:sz w:val="28"/>
          <w:szCs w:val="28"/>
          <w:lang w:eastAsia="zh-CN"/>
        </w:rPr>
        <w:t xml:space="preserve"> 13, 15 </w:t>
      </w:r>
      <w:r w:rsidRPr="004F7C1B">
        <w:rPr>
          <w:rFonts w:eastAsia="Times New Roman" w:cs="Arial"/>
          <w:sz w:val="28"/>
          <w:szCs w:val="28"/>
          <w:lang w:eastAsia="zh-CN"/>
        </w:rPr>
        <w:t>do</w:t>
      </w:r>
      <w:r w:rsidRPr="004F7C1B">
        <w:rPr>
          <w:rFonts w:cs="Calibri"/>
          <w:sz w:val="28"/>
          <w:szCs w:val="28"/>
          <w:lang w:eastAsia="zh-CN"/>
        </w:rPr>
        <w:t xml:space="preserve"> 1</w:t>
      </w:r>
      <w:r w:rsidR="00243007">
        <w:rPr>
          <w:rFonts w:cs="Calibri"/>
          <w:sz w:val="28"/>
          <w:szCs w:val="28"/>
          <w:lang w:eastAsia="zh-CN"/>
        </w:rPr>
        <w:t>7</w:t>
      </w:r>
      <w:r w:rsidRPr="004F7C1B">
        <w:rPr>
          <w:rFonts w:cs="Calibri"/>
          <w:sz w:val="28"/>
          <w:szCs w:val="28"/>
          <w:lang w:eastAsia="zh-CN"/>
        </w:rPr>
        <w:t>,</w:t>
      </w:r>
      <w:r w:rsidR="00243007">
        <w:rPr>
          <w:rFonts w:cs="Calibri"/>
          <w:sz w:val="28"/>
          <w:szCs w:val="28"/>
          <w:lang w:eastAsia="zh-CN"/>
        </w:rPr>
        <w:t>15</w:t>
      </w:r>
      <w:r w:rsidRPr="004F7C1B">
        <w:rPr>
          <w:rFonts w:cs="Calibri"/>
          <w:sz w:val="28"/>
          <w:szCs w:val="28"/>
          <w:lang w:eastAsia="zh-CN"/>
        </w:rPr>
        <w:t>.</w:t>
      </w: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 w:rsidRPr="004F7C1B">
        <w:rPr>
          <w:rFonts w:eastAsia="Times New Roman" w:cs="Arial"/>
          <w:sz w:val="28"/>
          <w:szCs w:val="28"/>
          <w:lang w:eastAsia="zh-CN"/>
        </w:rPr>
        <w:t>Radni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obecni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na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Sesji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według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załączonej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listy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obecności</w:t>
      </w:r>
      <w:r w:rsidRPr="004F7C1B">
        <w:rPr>
          <w:rFonts w:cs="Calibri"/>
          <w:sz w:val="28"/>
          <w:szCs w:val="28"/>
          <w:lang w:eastAsia="zh-CN"/>
        </w:rPr>
        <w:t xml:space="preserve"> – </w:t>
      </w:r>
      <w:r w:rsidRPr="004F7C1B">
        <w:rPr>
          <w:rFonts w:eastAsia="Times New Roman" w:cs="Arial"/>
          <w:sz w:val="28"/>
          <w:szCs w:val="28"/>
          <w:lang w:eastAsia="zh-CN"/>
        </w:rPr>
        <w:t>zał</w:t>
      </w:r>
      <w:r w:rsidRPr="004F7C1B">
        <w:rPr>
          <w:rFonts w:cs="Calibri"/>
          <w:sz w:val="28"/>
          <w:szCs w:val="28"/>
          <w:lang w:eastAsia="zh-CN"/>
        </w:rPr>
        <w:t xml:space="preserve">. </w:t>
      </w:r>
      <w:r w:rsidRPr="004F7C1B">
        <w:rPr>
          <w:rFonts w:eastAsia="Times New Roman" w:cs="Arial"/>
          <w:sz w:val="28"/>
          <w:szCs w:val="28"/>
          <w:lang w:eastAsia="zh-CN"/>
        </w:rPr>
        <w:t>nr</w:t>
      </w:r>
      <w:r w:rsidRPr="004F7C1B">
        <w:rPr>
          <w:rFonts w:cs="Calibri"/>
          <w:sz w:val="28"/>
          <w:szCs w:val="28"/>
          <w:lang w:eastAsia="zh-CN"/>
        </w:rPr>
        <w:t xml:space="preserve"> 1</w:t>
      </w: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4F7C1B" w:rsidRDefault="004F7C1B" w:rsidP="004F7C1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 w:rsidRPr="004F7C1B">
        <w:rPr>
          <w:rFonts w:cs="Calibri"/>
          <w:sz w:val="28"/>
          <w:szCs w:val="28"/>
          <w:lang w:eastAsia="zh-CN"/>
        </w:rPr>
        <w:t>Radni nieobecni na sesji usprawiedliwieni</w:t>
      </w:r>
      <w:r w:rsidR="00243007">
        <w:rPr>
          <w:rFonts w:cs="Calibri"/>
          <w:sz w:val="28"/>
          <w:szCs w:val="28"/>
          <w:lang w:eastAsia="zh-CN"/>
        </w:rPr>
        <w:t xml:space="preserve">: 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="00243007">
        <w:rPr>
          <w:rFonts w:cs="Calibri"/>
          <w:sz w:val="28"/>
          <w:szCs w:val="28"/>
          <w:lang w:eastAsia="zh-CN"/>
        </w:rPr>
        <w:t>Andrzej Osiński</w:t>
      </w:r>
    </w:p>
    <w:p w:rsidR="00243007" w:rsidRDefault="00243007" w:rsidP="004F7C1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243007" w:rsidRPr="004F7C1B" w:rsidRDefault="00243007" w:rsidP="004F7C1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Radni nieobecni na sesji nieusprawiedliwieni :  Piotr Chyła</w:t>
      </w: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 w:rsidRPr="004F7C1B">
        <w:rPr>
          <w:rFonts w:eastAsia="Times New Roman" w:cs="Arial"/>
          <w:sz w:val="28"/>
          <w:szCs w:val="28"/>
          <w:lang w:eastAsia="zh-CN"/>
        </w:rPr>
        <w:t>Osoby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zaproszone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według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załączonej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listy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obecności</w:t>
      </w:r>
      <w:r w:rsidRPr="004F7C1B">
        <w:rPr>
          <w:rFonts w:cs="Calibri"/>
          <w:sz w:val="28"/>
          <w:szCs w:val="28"/>
          <w:lang w:eastAsia="zh-CN"/>
        </w:rPr>
        <w:t xml:space="preserve"> –</w:t>
      </w:r>
      <w:r w:rsidRPr="004F7C1B">
        <w:rPr>
          <w:rFonts w:eastAsia="Times New Roman" w:cs="Arial"/>
          <w:sz w:val="28"/>
          <w:szCs w:val="28"/>
          <w:lang w:eastAsia="zh-CN"/>
        </w:rPr>
        <w:t>zał</w:t>
      </w:r>
      <w:r w:rsidRPr="004F7C1B">
        <w:rPr>
          <w:rFonts w:cs="Calibri"/>
          <w:sz w:val="28"/>
          <w:szCs w:val="28"/>
          <w:lang w:eastAsia="zh-CN"/>
        </w:rPr>
        <w:t xml:space="preserve">. </w:t>
      </w:r>
      <w:r w:rsidRPr="004F7C1B">
        <w:rPr>
          <w:rFonts w:eastAsia="Times New Roman" w:cs="Arial"/>
          <w:sz w:val="28"/>
          <w:szCs w:val="28"/>
          <w:lang w:eastAsia="zh-CN"/>
        </w:rPr>
        <w:t>Nr</w:t>
      </w:r>
      <w:r w:rsidRPr="004F7C1B">
        <w:rPr>
          <w:rFonts w:cs="Calibri"/>
          <w:sz w:val="28"/>
          <w:szCs w:val="28"/>
          <w:lang w:eastAsia="zh-CN"/>
        </w:rPr>
        <w:t xml:space="preserve"> 2 </w:t>
      </w: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 w:rsidRPr="004F7C1B">
        <w:rPr>
          <w:rFonts w:cs="Calibri"/>
          <w:sz w:val="28"/>
          <w:szCs w:val="28"/>
          <w:lang w:eastAsia="zh-CN"/>
        </w:rPr>
        <w:t xml:space="preserve">                        </w:t>
      </w:r>
      <w:r w:rsidRPr="004F7C1B">
        <w:rPr>
          <w:rFonts w:eastAsia="Times New Roman" w:cs="Arial"/>
          <w:sz w:val="28"/>
          <w:szCs w:val="28"/>
          <w:lang w:eastAsia="zh-CN"/>
        </w:rPr>
        <w:t>Ad</w:t>
      </w:r>
      <w:r w:rsidRPr="004F7C1B">
        <w:rPr>
          <w:rFonts w:cs="Calibri"/>
          <w:sz w:val="28"/>
          <w:szCs w:val="28"/>
          <w:lang w:eastAsia="zh-CN"/>
        </w:rPr>
        <w:t xml:space="preserve">.1 </w:t>
      </w:r>
      <w:r w:rsidRPr="004F7C1B">
        <w:rPr>
          <w:rFonts w:eastAsia="Times New Roman" w:cs="Arial"/>
          <w:sz w:val="28"/>
          <w:szCs w:val="28"/>
          <w:lang w:eastAsia="zh-CN"/>
        </w:rPr>
        <w:t>Otwarcia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XVI</w:t>
      </w:r>
      <w:r w:rsidR="00243007">
        <w:rPr>
          <w:rFonts w:eastAsia="Times New Roman" w:cs="Arial"/>
          <w:sz w:val="28"/>
          <w:szCs w:val="28"/>
          <w:lang w:eastAsia="zh-CN"/>
        </w:rPr>
        <w:t>II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Sesji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Rady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Miejskiej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Mszczonowie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dokonał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Przewodniczący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Rady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Pan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który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powitał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wszystkich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obecnych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na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sesji</w:t>
      </w:r>
      <w:r w:rsidRPr="004F7C1B">
        <w:rPr>
          <w:rFonts w:cs="Calibri"/>
          <w:sz w:val="28"/>
          <w:szCs w:val="28"/>
          <w:lang w:eastAsia="zh-CN"/>
        </w:rPr>
        <w:t xml:space="preserve">. </w:t>
      </w:r>
      <w:r w:rsidRPr="004F7C1B">
        <w:rPr>
          <w:rFonts w:eastAsia="Times New Roman" w:cs="Arial"/>
          <w:sz w:val="28"/>
          <w:szCs w:val="28"/>
          <w:lang w:eastAsia="zh-CN"/>
        </w:rPr>
        <w:t>Następnie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stwierdził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że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Sesji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uczestniczy</w:t>
      </w:r>
      <w:r w:rsidRPr="004F7C1B">
        <w:rPr>
          <w:rFonts w:cs="Calibri"/>
          <w:sz w:val="28"/>
          <w:szCs w:val="28"/>
          <w:lang w:eastAsia="zh-CN"/>
        </w:rPr>
        <w:t xml:space="preserve"> 13 </w:t>
      </w:r>
      <w:r w:rsidRPr="004F7C1B">
        <w:rPr>
          <w:rFonts w:eastAsia="Times New Roman" w:cs="Arial"/>
          <w:sz w:val="28"/>
          <w:szCs w:val="28"/>
          <w:lang w:eastAsia="zh-CN"/>
        </w:rPr>
        <w:t>radnych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co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stanowi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quorum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do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podejmowania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uchwał</w:t>
      </w:r>
      <w:r w:rsidRPr="004F7C1B">
        <w:rPr>
          <w:rFonts w:cs="Calibri"/>
          <w:sz w:val="28"/>
          <w:szCs w:val="28"/>
          <w:lang w:eastAsia="zh-CN"/>
        </w:rPr>
        <w:t xml:space="preserve">. </w:t>
      </w: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 w:rsidRPr="004F7C1B">
        <w:rPr>
          <w:rFonts w:eastAsia="Times New Roman" w:cs="Arial"/>
          <w:sz w:val="28"/>
          <w:szCs w:val="28"/>
          <w:lang w:eastAsia="zh-CN"/>
        </w:rPr>
        <w:t>Porządek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obrad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XVI</w:t>
      </w:r>
      <w:r w:rsidR="00243007">
        <w:rPr>
          <w:rFonts w:eastAsia="Times New Roman" w:cs="Arial"/>
          <w:sz w:val="28"/>
          <w:szCs w:val="28"/>
          <w:lang w:eastAsia="zh-CN"/>
        </w:rPr>
        <w:t>II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sesji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Rady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Miejskiej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Mszczonowie</w:t>
      </w:r>
      <w:r w:rsidRPr="004F7C1B">
        <w:rPr>
          <w:rFonts w:cs="Calibri"/>
          <w:sz w:val="28"/>
          <w:szCs w:val="28"/>
          <w:lang w:eastAsia="zh-CN"/>
        </w:rPr>
        <w:t>: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>Otwarcie sesji i stwierdzenie prawomocności obrad.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>Przyjęcie protokołów z XVI i XVII sesji Rady Miejskiej.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 xml:space="preserve">Informacja na temat stanu bezpieczeństwa publicznego na terenie miasta i gminy Mszczonów. 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>Podjęcie uchwały w sprawie zaopiniowania likwidacji dotychczasowej aglomeracji Mszczonów oraz wyznaczenie nowej aglomeracji Mszczonów.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>Podjęcie uchwały w sprawie ustalenia górnych stawek opłat ponoszonych przez właścicieli nieruchomości za usługi w zakresie odbierania odpadów komunalnych oraz opróżniania zbiorników bezodpływowych i transportu nieczystości ciekłych na terenie gminy Mszczonów.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>Podjęcie uchwały w sprawie przystąpienia do sporządzenia aktualizacji „Studium uwarunkowań i kierunków zagospodarowania przestrzennego gminy Mszczonów”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>Podjęcie uchwały w sprawie przystąpienia do sporządzenia zmiany miejscow</w:t>
      </w:r>
      <w:r w:rsidR="00D44ED6">
        <w:rPr>
          <w:rFonts w:asciiTheme="minorHAnsi" w:hAnsiTheme="minorHAnsi" w:cstheme="minorHAnsi"/>
          <w:sz w:val="28"/>
          <w:szCs w:val="28"/>
        </w:rPr>
        <w:t>ych</w:t>
      </w:r>
      <w:r w:rsidRPr="00243007">
        <w:rPr>
          <w:rFonts w:asciiTheme="minorHAnsi" w:hAnsiTheme="minorHAnsi" w:cstheme="minorHAnsi"/>
          <w:sz w:val="28"/>
          <w:szCs w:val="28"/>
        </w:rPr>
        <w:t xml:space="preserve"> plan</w:t>
      </w:r>
      <w:r w:rsidR="00D44ED6">
        <w:rPr>
          <w:rFonts w:asciiTheme="minorHAnsi" w:hAnsiTheme="minorHAnsi" w:cstheme="minorHAnsi"/>
          <w:sz w:val="28"/>
          <w:szCs w:val="28"/>
        </w:rPr>
        <w:t>ów</w:t>
      </w:r>
      <w:r w:rsidRPr="00243007">
        <w:rPr>
          <w:rFonts w:asciiTheme="minorHAnsi" w:hAnsiTheme="minorHAnsi" w:cstheme="minorHAnsi"/>
          <w:sz w:val="28"/>
          <w:szCs w:val="28"/>
        </w:rPr>
        <w:t xml:space="preserve"> zagospodarowania przestrzennego miasta Mszczonowa.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lastRenderedPageBreak/>
        <w:t>Podjęcie uchwały w sprawie wyrażenia zgody na wydzierżawienie nieruchomości w trybie bezprzetargowym.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 xml:space="preserve">Podjęcie uchwały w sprawie wyrażenia zgody na odpłatne nabycie nieruchomości. 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>Podjęcie uchwały w sprawie zmiany uchwały nr XLIII/414/10 Rady Miejskiej w Mszczonowie z dnia 26 maja 2010r. w sprawie zamiany nieruchomości.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>Podjęcie uchwały w sprawie zamiaru przekształcenia Szkoły Podstawowej we Wręczy.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 xml:space="preserve">Podjęcie uchwały w sprawie </w:t>
      </w:r>
      <w:r w:rsidRPr="00243007">
        <w:rPr>
          <w:rFonts w:asciiTheme="minorHAnsi" w:eastAsiaTheme="minorHAnsi" w:hAnsiTheme="minorHAnsi" w:cstheme="minorHAnsi"/>
          <w:bCs/>
          <w:sz w:val="28"/>
          <w:szCs w:val="28"/>
        </w:rPr>
        <w:t>zamiaru przekształcenia Szkoły Podstawowej im. Księdza Kanonika Mariana Lipskiego w Osuchowie.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eastAsiaTheme="minorHAnsi" w:hAnsiTheme="minorHAnsi" w:cstheme="minorHAnsi"/>
          <w:bCs/>
          <w:sz w:val="28"/>
          <w:szCs w:val="28"/>
        </w:rPr>
        <w:t>Podjęcie uchwały w sprawie zamiaru przekształcenia Szkoły Podstawowej w Bobrowcach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>Informacja z działalności kontrolnej Komisji Rewizyjnej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>Informacja z działalności Burmistrza Mszczonowa między sesjami.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 xml:space="preserve">Wolne wnioski i zapytania. </w:t>
      </w:r>
    </w:p>
    <w:p w:rsidR="00243007" w:rsidRPr="00243007" w:rsidRDefault="00243007" w:rsidP="00243007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43007">
        <w:rPr>
          <w:rFonts w:asciiTheme="minorHAnsi" w:hAnsiTheme="minorHAnsi" w:cstheme="minorHAnsi"/>
          <w:sz w:val="28"/>
          <w:szCs w:val="28"/>
        </w:rPr>
        <w:t>Zakończenie obrad.</w:t>
      </w:r>
    </w:p>
    <w:p w:rsidR="004F7C1B" w:rsidRDefault="004F7C1B" w:rsidP="004F7C1B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D2571E" w:rsidRPr="004F7C1B" w:rsidRDefault="00D2571E" w:rsidP="004F7C1B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 w:rsidRPr="004F7C1B">
        <w:rPr>
          <w:rFonts w:eastAsia="Times New Roman" w:cs="Arial"/>
          <w:sz w:val="28"/>
          <w:szCs w:val="28"/>
          <w:lang w:eastAsia="zh-CN"/>
        </w:rPr>
        <w:t>Ad. 2 Przewodniczący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stwierdził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że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 xml:space="preserve">protokoły 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X</w:t>
      </w:r>
      <w:r w:rsidR="00243007">
        <w:rPr>
          <w:rFonts w:eastAsia="Times New Roman" w:cs="Arial"/>
          <w:sz w:val="28"/>
          <w:szCs w:val="28"/>
          <w:lang w:eastAsia="zh-CN"/>
        </w:rPr>
        <w:t>VI</w:t>
      </w:r>
      <w:r w:rsidRPr="004F7C1B">
        <w:rPr>
          <w:rFonts w:eastAsia="Times New Roman" w:cs="Arial"/>
          <w:sz w:val="28"/>
          <w:szCs w:val="28"/>
          <w:lang w:eastAsia="zh-CN"/>
        </w:rPr>
        <w:t xml:space="preserve"> i XV</w:t>
      </w:r>
      <w:r w:rsidR="00243007">
        <w:rPr>
          <w:rFonts w:eastAsia="Times New Roman" w:cs="Arial"/>
          <w:sz w:val="28"/>
          <w:szCs w:val="28"/>
          <w:lang w:eastAsia="zh-CN"/>
        </w:rPr>
        <w:t>II</w:t>
      </w:r>
      <w:r w:rsidRPr="004F7C1B">
        <w:rPr>
          <w:rFonts w:eastAsia="Times New Roman" w:cs="Arial"/>
          <w:sz w:val="28"/>
          <w:szCs w:val="28"/>
          <w:lang w:eastAsia="zh-CN"/>
        </w:rPr>
        <w:t xml:space="preserve"> Sesji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zostały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sporządzone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były przesłane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materiałami na sesję</w:t>
      </w:r>
      <w:r w:rsidRPr="004F7C1B">
        <w:rPr>
          <w:rFonts w:cs="Calibri"/>
          <w:sz w:val="28"/>
          <w:szCs w:val="28"/>
          <w:lang w:eastAsia="zh-CN"/>
        </w:rPr>
        <w:t xml:space="preserve">. </w:t>
      </w:r>
      <w:r w:rsidRPr="004F7C1B">
        <w:rPr>
          <w:rFonts w:eastAsia="Times New Roman" w:cs="Arial"/>
          <w:sz w:val="28"/>
          <w:szCs w:val="28"/>
          <w:lang w:eastAsia="zh-CN"/>
        </w:rPr>
        <w:t>Radni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nie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wnieśli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uwag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zastrzeżeń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do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protokołów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przyjmując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je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drodze</w:t>
      </w:r>
      <w:r w:rsidRPr="004F7C1B">
        <w:rPr>
          <w:rFonts w:cs="Calibri"/>
          <w:sz w:val="28"/>
          <w:szCs w:val="28"/>
          <w:lang w:eastAsia="zh-CN"/>
        </w:rPr>
        <w:t xml:space="preserve"> głosowania </w:t>
      </w:r>
      <w:r w:rsidRPr="004F7C1B">
        <w:rPr>
          <w:rFonts w:eastAsia="Times New Roman" w:cs="Arial"/>
          <w:sz w:val="28"/>
          <w:szCs w:val="28"/>
          <w:lang w:eastAsia="zh-CN"/>
        </w:rPr>
        <w:t>jednogłośnie.</w:t>
      </w:r>
      <w:r w:rsidRPr="004F7C1B">
        <w:rPr>
          <w:rFonts w:cs="Calibri"/>
          <w:sz w:val="28"/>
          <w:szCs w:val="28"/>
          <w:lang w:eastAsia="zh-CN"/>
        </w:rPr>
        <w:t xml:space="preserve"> W głosowaniu udział wzięło 13 radnych. </w:t>
      </w:r>
    </w:p>
    <w:p w:rsidR="004F7C1B" w:rsidRPr="004F7C1B" w:rsidRDefault="004F7C1B" w:rsidP="004F7C1B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 w:rsidRPr="004F7C1B">
        <w:rPr>
          <w:rFonts w:cs="Calibri"/>
          <w:sz w:val="28"/>
          <w:szCs w:val="28"/>
          <w:lang w:eastAsia="zh-CN"/>
        </w:rPr>
        <w:t>Za przyjęciem protokołu z X</w:t>
      </w:r>
      <w:r w:rsidR="00243007">
        <w:rPr>
          <w:rFonts w:cs="Calibri"/>
          <w:sz w:val="28"/>
          <w:szCs w:val="28"/>
          <w:lang w:eastAsia="zh-CN"/>
        </w:rPr>
        <w:t>VI</w:t>
      </w:r>
      <w:r w:rsidRPr="004F7C1B">
        <w:rPr>
          <w:rFonts w:cs="Calibri"/>
          <w:sz w:val="28"/>
          <w:szCs w:val="28"/>
          <w:lang w:eastAsia="zh-CN"/>
        </w:rPr>
        <w:t xml:space="preserve"> sesji głosowali: </w:t>
      </w:r>
      <w:r w:rsidRPr="004F7C1B">
        <w:rPr>
          <w:rFonts w:eastAsia="Times New Roman" w:cs="Arial"/>
          <w:sz w:val="28"/>
          <w:szCs w:val="28"/>
          <w:lang w:eastAsia="zh-CN"/>
        </w:rPr>
        <w:t>Zdzisław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Banasiak</w:t>
      </w:r>
      <w:r w:rsidRPr="004F7C1B">
        <w:rPr>
          <w:rFonts w:cs="Calibri"/>
          <w:sz w:val="28"/>
          <w:szCs w:val="28"/>
          <w:lang w:eastAsia="zh-CN"/>
        </w:rPr>
        <w:t xml:space="preserve">, , </w:t>
      </w:r>
      <w:r w:rsidRPr="004F7C1B">
        <w:rPr>
          <w:rFonts w:eastAsia="Times New Roman" w:cs="Arial"/>
          <w:sz w:val="28"/>
          <w:szCs w:val="28"/>
          <w:lang w:eastAsia="zh-CN"/>
        </w:rPr>
        <w:t>Barbara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Gryglewska</w:t>
      </w:r>
      <w:r w:rsidRPr="004F7C1B">
        <w:rPr>
          <w:rFonts w:cs="Calibri"/>
          <w:sz w:val="28"/>
          <w:szCs w:val="28"/>
          <w:lang w:eastAsia="zh-CN"/>
        </w:rPr>
        <w:t xml:space="preserve">, Wojciech Horbot,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Krzysztof Krawczyk, </w:t>
      </w:r>
      <w:r w:rsidRPr="004F7C1B">
        <w:rPr>
          <w:rFonts w:eastAsia="Times New Roman" w:cs="Arial"/>
          <w:sz w:val="28"/>
          <w:szCs w:val="28"/>
          <w:lang w:eastAsia="zh-CN"/>
        </w:rPr>
        <w:t>Dariusz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Olesiński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Andrzej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Osial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="00243007">
        <w:rPr>
          <w:rFonts w:cs="Calibri"/>
          <w:sz w:val="28"/>
          <w:szCs w:val="28"/>
          <w:lang w:eastAsia="zh-CN"/>
        </w:rPr>
        <w:t>Jerzy Siniarski</w:t>
      </w:r>
      <w:r w:rsidRPr="004F7C1B">
        <w:rPr>
          <w:rFonts w:cs="Calibri"/>
          <w:sz w:val="28"/>
          <w:szCs w:val="28"/>
          <w:lang w:eastAsia="zh-CN"/>
        </w:rPr>
        <w:t xml:space="preserve"> , </w:t>
      </w:r>
      <w:r w:rsidRPr="004F7C1B">
        <w:rPr>
          <w:rFonts w:eastAsia="Times New Roman" w:cs="Arial"/>
          <w:sz w:val="28"/>
          <w:szCs w:val="28"/>
          <w:lang w:eastAsia="zh-CN"/>
        </w:rPr>
        <w:t>Renata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Siwiec,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Ryszard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Stusiński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Waldemar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Suski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Marek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Zientek</w:t>
      </w:r>
      <w:r w:rsidRPr="004F7C1B">
        <w:rPr>
          <w:rFonts w:cs="Calibri"/>
          <w:sz w:val="28"/>
          <w:szCs w:val="28"/>
          <w:lang w:eastAsia="zh-CN"/>
        </w:rPr>
        <w:t>.</w:t>
      </w:r>
    </w:p>
    <w:p w:rsidR="004F7C1B" w:rsidRPr="004F7C1B" w:rsidRDefault="004F7C1B" w:rsidP="004F7C1B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 w:rsidRPr="004F7C1B">
        <w:rPr>
          <w:rFonts w:cs="Calibri"/>
          <w:sz w:val="28"/>
          <w:szCs w:val="28"/>
          <w:lang w:eastAsia="zh-CN"/>
        </w:rPr>
        <w:t>Za przyjęciem protokołu z XV</w:t>
      </w:r>
      <w:r w:rsidR="00243007">
        <w:rPr>
          <w:rFonts w:cs="Calibri"/>
          <w:sz w:val="28"/>
          <w:szCs w:val="28"/>
          <w:lang w:eastAsia="zh-CN"/>
        </w:rPr>
        <w:t>II</w:t>
      </w:r>
      <w:r w:rsidRPr="004F7C1B">
        <w:rPr>
          <w:rFonts w:cs="Calibri"/>
          <w:sz w:val="28"/>
          <w:szCs w:val="28"/>
          <w:lang w:eastAsia="zh-CN"/>
        </w:rPr>
        <w:t xml:space="preserve"> sesji głosowali: </w:t>
      </w:r>
      <w:r w:rsidRPr="004F7C1B">
        <w:rPr>
          <w:rFonts w:eastAsia="Times New Roman" w:cs="Arial"/>
          <w:sz w:val="28"/>
          <w:szCs w:val="28"/>
          <w:lang w:eastAsia="zh-CN"/>
        </w:rPr>
        <w:t>Zdzisław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Banasiak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="00243007">
        <w:rPr>
          <w:rFonts w:cs="Calibri"/>
          <w:sz w:val="28"/>
          <w:szCs w:val="28"/>
          <w:lang w:eastAsia="zh-CN"/>
        </w:rPr>
        <w:t>Jerzy Siniarski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Barbara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Gryglewska</w:t>
      </w:r>
      <w:r w:rsidRPr="004F7C1B">
        <w:rPr>
          <w:rFonts w:cs="Calibri"/>
          <w:sz w:val="28"/>
          <w:szCs w:val="28"/>
          <w:lang w:eastAsia="zh-CN"/>
        </w:rPr>
        <w:t xml:space="preserve">, Wojciech Horbot,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Krzysztof Krawczyk, </w:t>
      </w:r>
      <w:r w:rsidRPr="004F7C1B">
        <w:rPr>
          <w:rFonts w:eastAsia="Times New Roman" w:cs="Arial"/>
          <w:sz w:val="28"/>
          <w:szCs w:val="28"/>
          <w:lang w:eastAsia="zh-CN"/>
        </w:rPr>
        <w:t>Dariusz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Olesiński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Andrzej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Osial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Renata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Siwiec,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Ryszard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Stusiński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Waldemar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Suski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Marek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Zientek</w:t>
      </w:r>
      <w:r w:rsidRPr="004F7C1B">
        <w:rPr>
          <w:rFonts w:cs="Calibri"/>
          <w:sz w:val="28"/>
          <w:szCs w:val="28"/>
          <w:lang w:eastAsia="zh-CN"/>
        </w:rPr>
        <w:t>.</w:t>
      </w: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zh-CN"/>
        </w:rPr>
      </w:pPr>
    </w:p>
    <w:p w:rsidR="00E74FB2" w:rsidRP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Ad.3 </w:t>
      </w:r>
      <w:r w:rsidRPr="00E74FB2">
        <w:rPr>
          <w:rFonts w:asciiTheme="minorHAnsi" w:hAnsiTheme="minorHAnsi" w:cstheme="minorHAnsi"/>
          <w:sz w:val="28"/>
          <w:szCs w:val="28"/>
        </w:rPr>
        <w:t xml:space="preserve">Informacja na temat stanu bezpieczeństwa publicznego na terenie miasta i gminy Mszczonów. 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Default="00D2571E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 Wojciech Szustakiewicz – Starosta Powiatu Żyrardowskiego przedstawił sprawozdanie z działalności Powiatowej Komisji Bezpieczeństwa i Porządku w Żyrardowie w 2011 roku. Sprawozdanie stanowi załącznik do protokołu. Na zakończenie </w:t>
      </w:r>
      <w:r w:rsidR="007C2DA3">
        <w:rPr>
          <w:rFonts w:asciiTheme="minorHAnsi" w:hAnsiTheme="minorHAnsi" w:cstheme="minorHAnsi"/>
          <w:sz w:val="28"/>
          <w:szCs w:val="28"/>
        </w:rPr>
        <w:t xml:space="preserve">wystąpienia podziękował Radzie Miejskiej oraz Komendantowi </w:t>
      </w:r>
      <w:r w:rsidR="007C2DA3">
        <w:rPr>
          <w:rFonts w:asciiTheme="minorHAnsi" w:hAnsiTheme="minorHAnsi" w:cstheme="minorHAnsi"/>
          <w:sz w:val="28"/>
          <w:szCs w:val="28"/>
        </w:rPr>
        <w:lastRenderedPageBreak/>
        <w:t>Powiatowemu i Komendantowi Komisariatu Policji w Mszczonowie za pracę na rzecz poprawy bezpieczeństwa publicznego na terenie powiatu. Praca w tym kierunku a zwłaszcza Rady Miejskiej jest wzorowa.</w:t>
      </w:r>
    </w:p>
    <w:p w:rsidR="007C2DA3" w:rsidRDefault="007C2DA3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C2DA3" w:rsidRDefault="007C2DA3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Krzysztof Puszcz – Komendant Komisariatu Policji w Mszczonowie przedstawił sprawozdanie z działalności Komisariatu Policji w Mszczonowie w zakresie zabezpieczenia porządku i bezpieczeństwa publicznego w okresie czasu od dnia 01.01.2011 do dnia 31.12.2011r. Sprawozdanie stanowi załącznik do protokołu.</w:t>
      </w:r>
    </w:p>
    <w:p w:rsidR="009621C2" w:rsidRDefault="009621C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621C2" w:rsidRDefault="009621C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Arkadiusz Zgieb – I Zastępca Komendanta Powiatowego Policji w Żyrardowie</w:t>
      </w:r>
      <w:r w:rsidR="002B3F6F">
        <w:rPr>
          <w:rFonts w:asciiTheme="minorHAnsi" w:hAnsiTheme="minorHAnsi" w:cstheme="minorHAnsi"/>
          <w:sz w:val="28"/>
          <w:szCs w:val="28"/>
        </w:rPr>
        <w:t xml:space="preserve"> podziękował włodarzom miasta za wsparcie służb dodatkowych, które są bardzo potrzebne. Dzięki tym służbom była możliwość zapewnienia pracy w </w:t>
      </w:r>
      <w:r w:rsidR="00270DA0">
        <w:rPr>
          <w:rFonts w:asciiTheme="minorHAnsi" w:hAnsiTheme="minorHAnsi" w:cstheme="minorHAnsi"/>
          <w:sz w:val="28"/>
          <w:szCs w:val="28"/>
        </w:rPr>
        <w:t>weekendy, podczas których</w:t>
      </w:r>
      <w:r w:rsidR="002B3F6F">
        <w:rPr>
          <w:rFonts w:asciiTheme="minorHAnsi" w:hAnsiTheme="minorHAnsi" w:cstheme="minorHAnsi"/>
          <w:sz w:val="28"/>
          <w:szCs w:val="28"/>
        </w:rPr>
        <w:t xml:space="preserve"> nasila się przestępczość. Rok 2011 był rokiem trudnym dla komisariatu, ale ten rok będzie jeszcze trudniejszy z uwagi na występujące wakaty. Na 154 osobowy stan komendy powiatowej jest około 40 wakatów. Jako powiat policja pracuje z pełną </w:t>
      </w:r>
      <w:r w:rsidR="00270DA0">
        <w:rPr>
          <w:rFonts w:asciiTheme="minorHAnsi" w:hAnsiTheme="minorHAnsi" w:cstheme="minorHAnsi"/>
          <w:sz w:val="28"/>
          <w:szCs w:val="28"/>
        </w:rPr>
        <w:t>determinacją, ale</w:t>
      </w:r>
      <w:r w:rsidR="002B3F6F">
        <w:rPr>
          <w:rFonts w:asciiTheme="minorHAnsi" w:hAnsiTheme="minorHAnsi" w:cstheme="minorHAnsi"/>
          <w:sz w:val="28"/>
          <w:szCs w:val="28"/>
        </w:rPr>
        <w:t xml:space="preserve"> ilość przestępstw powoduje duże obciążenie </w:t>
      </w:r>
      <w:r w:rsidR="00270DA0">
        <w:rPr>
          <w:rFonts w:asciiTheme="minorHAnsi" w:hAnsiTheme="minorHAnsi" w:cstheme="minorHAnsi"/>
          <w:sz w:val="28"/>
          <w:szCs w:val="28"/>
        </w:rPr>
        <w:t>pracy, co</w:t>
      </w:r>
      <w:r w:rsidR="002B3F6F">
        <w:rPr>
          <w:rFonts w:asciiTheme="minorHAnsi" w:hAnsiTheme="minorHAnsi" w:cstheme="minorHAnsi"/>
          <w:sz w:val="28"/>
          <w:szCs w:val="28"/>
        </w:rPr>
        <w:t xml:space="preserve"> powoduje, że znaczna część policjantów chce rezygnować z pracy w tej komendzie. Wśród pracowników komendy tylko 30 pochodzi z tego terenu. Będą czynili </w:t>
      </w:r>
      <w:r w:rsidR="00270DA0">
        <w:rPr>
          <w:rFonts w:asciiTheme="minorHAnsi" w:hAnsiTheme="minorHAnsi" w:cstheme="minorHAnsi"/>
          <w:sz w:val="28"/>
          <w:szCs w:val="28"/>
        </w:rPr>
        <w:t>wszystko, aby</w:t>
      </w:r>
      <w:r w:rsidR="002B3F6F">
        <w:rPr>
          <w:rFonts w:asciiTheme="minorHAnsi" w:hAnsiTheme="minorHAnsi" w:cstheme="minorHAnsi"/>
          <w:sz w:val="28"/>
          <w:szCs w:val="28"/>
        </w:rPr>
        <w:t xml:space="preserve"> przyciągnąć ludzi do pracy w policji zwłaszcza policjantów </w:t>
      </w:r>
      <w:r w:rsidR="00956097">
        <w:rPr>
          <w:rFonts w:asciiTheme="minorHAnsi" w:hAnsiTheme="minorHAnsi" w:cstheme="minorHAnsi"/>
          <w:sz w:val="28"/>
          <w:szCs w:val="28"/>
        </w:rPr>
        <w:t>miejscowych</w:t>
      </w:r>
      <w:r w:rsidR="002B3F6F">
        <w:rPr>
          <w:rFonts w:asciiTheme="minorHAnsi" w:hAnsiTheme="minorHAnsi" w:cstheme="minorHAnsi"/>
          <w:sz w:val="28"/>
          <w:szCs w:val="28"/>
        </w:rPr>
        <w:t xml:space="preserve">. </w:t>
      </w:r>
      <w:r w:rsidR="00956097">
        <w:rPr>
          <w:rFonts w:asciiTheme="minorHAnsi" w:hAnsiTheme="minorHAnsi" w:cstheme="minorHAnsi"/>
          <w:sz w:val="28"/>
          <w:szCs w:val="28"/>
        </w:rPr>
        <w:t>Poinformował także, że większość zdarzeń jest generowana poprzez trwające budowy dróg. Na zakończenie wypowiedzi jeszcze raz podziękował za pracę Komendantowi i Zastępcy Komendanta Komisariatu Policji w Mszczonowie za osiągnięcie takich a nie innych wyników.</w:t>
      </w:r>
    </w:p>
    <w:p w:rsidR="00956097" w:rsidRDefault="00956097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50771" w:rsidRDefault="00956097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podziękował Komendantowi Powiatowemu i Komendantowi Komisariatu Policji w Mszczonowie za złożenie szczegółowej informacjami. Prosi pana Starostę o ustawienie znaku ograniczenia prędkości w Strzyżach. Dodał, że w ubiegłym roku w Strzyżach było 6 wypadków w tym dwa ze skutkiem śmiertelnym. Już w ubiegłym tygodniu był jeden wypadek na szczęście niezbyt groźny. Przeprowadzona była lustracja tego odcinka drogi ze strony </w:t>
      </w:r>
      <w:r w:rsidR="00270DA0">
        <w:rPr>
          <w:rFonts w:asciiTheme="minorHAnsi" w:hAnsiTheme="minorHAnsi" w:cstheme="minorHAnsi"/>
          <w:sz w:val="28"/>
          <w:szCs w:val="28"/>
        </w:rPr>
        <w:t>starostwa, ale</w:t>
      </w:r>
      <w:r>
        <w:rPr>
          <w:rFonts w:asciiTheme="minorHAnsi" w:hAnsiTheme="minorHAnsi" w:cstheme="minorHAnsi"/>
          <w:sz w:val="28"/>
          <w:szCs w:val="28"/>
        </w:rPr>
        <w:t xml:space="preserve"> efektów tej lustracji w terenie nie ma. Zaznaczył, że ruch na tej drodze nasili się </w:t>
      </w:r>
      <w:r w:rsidR="00450771">
        <w:rPr>
          <w:rFonts w:asciiTheme="minorHAnsi" w:hAnsiTheme="minorHAnsi" w:cstheme="minorHAnsi"/>
          <w:sz w:val="28"/>
          <w:szCs w:val="28"/>
        </w:rPr>
        <w:t xml:space="preserve">z chwilą powstania nowych domków na osiedlu działek rekreacyjnych. Na drodze tej nie ma nawet znaku „teren zabudowany”. Prosi </w:t>
      </w:r>
      <w:r w:rsidR="00450771">
        <w:rPr>
          <w:rFonts w:asciiTheme="minorHAnsi" w:hAnsiTheme="minorHAnsi" w:cstheme="minorHAnsi"/>
          <w:sz w:val="28"/>
          <w:szCs w:val="28"/>
        </w:rPr>
        <w:lastRenderedPageBreak/>
        <w:t>Pana Starostę o osobiste zaangażowanie się i ustawienie znaku ograniczenia prędkości oraz przed miejscem wypadków znaku „śliska nawierzchnia”.</w:t>
      </w:r>
    </w:p>
    <w:p w:rsidR="00450771" w:rsidRDefault="00450771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56097" w:rsidRDefault="00450771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Szustakiewicz poinformował, że w tej sprawie interweniował wielokrotnie Burmistrz Kurek, z kolej on interweniował w tej sprawie w odpowiednich służbach podległych staroście. Zgodnie z informacją z tych służb łuk tej drogi niczym nie różni się od pozostałych łuków a analiza wypadków nie stwierdza jednoznacznie, że winą wypadków jest zła droga.  Nie mniej jednak z uwagi na ilość wypadków aktualnie jest złożone zlecenie na wykonanie oznaczenia pionowego.</w:t>
      </w:r>
    </w:p>
    <w:p w:rsidR="00450771" w:rsidRDefault="00450771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50771" w:rsidRDefault="00450771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w imieniu mieszkańców dziękuje za te działania.</w:t>
      </w:r>
    </w:p>
    <w:p w:rsidR="00450771" w:rsidRDefault="00450771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50771" w:rsidRDefault="004F7021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Burmistrz Kozłowski jest zdania, że wszyscy znaleźliśmy się w sytuacji paranormalnej. Rozkaz przeniesienia do garnizonu stołecznego zatwierdza Komenda Gł</w:t>
      </w:r>
      <w:r w:rsidR="00916F42">
        <w:rPr>
          <w:rFonts w:asciiTheme="minorHAnsi" w:hAnsiTheme="minorHAnsi" w:cstheme="minorHAnsi"/>
          <w:sz w:val="28"/>
          <w:szCs w:val="28"/>
        </w:rPr>
        <w:t>ó</w:t>
      </w:r>
      <w:r>
        <w:rPr>
          <w:rFonts w:asciiTheme="minorHAnsi" w:hAnsiTheme="minorHAnsi" w:cstheme="minorHAnsi"/>
          <w:sz w:val="28"/>
          <w:szCs w:val="28"/>
        </w:rPr>
        <w:t xml:space="preserve">wna wiedząc o </w:t>
      </w:r>
      <w:r w:rsidR="00270DA0">
        <w:rPr>
          <w:rFonts w:asciiTheme="minorHAnsi" w:hAnsiTheme="minorHAnsi" w:cstheme="minorHAnsi"/>
          <w:sz w:val="28"/>
          <w:szCs w:val="28"/>
        </w:rPr>
        <w:t>sytuacji, jaka</w:t>
      </w:r>
      <w:r>
        <w:rPr>
          <w:rFonts w:asciiTheme="minorHAnsi" w:hAnsiTheme="minorHAnsi" w:cstheme="minorHAnsi"/>
          <w:sz w:val="28"/>
          <w:szCs w:val="28"/>
        </w:rPr>
        <w:t xml:space="preserve"> jest w naszej komendzie powiatowej oraz w naszym komisariacie. Wykonany był projekt modernizacji komisariatu, gmina przekazała na ten cel jedną z działek, decyzja o przeprowadzeniu tej modernizacji została oddalona nie </w:t>
      </w:r>
      <w:r w:rsidR="00270DA0">
        <w:rPr>
          <w:rFonts w:asciiTheme="minorHAnsi" w:hAnsiTheme="minorHAnsi" w:cstheme="minorHAnsi"/>
          <w:sz w:val="28"/>
          <w:szCs w:val="28"/>
        </w:rPr>
        <w:t>wiadomo, na jaki</w:t>
      </w:r>
      <w:r>
        <w:rPr>
          <w:rFonts w:asciiTheme="minorHAnsi" w:hAnsiTheme="minorHAnsi" w:cstheme="minorHAnsi"/>
          <w:sz w:val="28"/>
          <w:szCs w:val="28"/>
        </w:rPr>
        <w:t xml:space="preserve"> okres. Przy takich niedoborach kadrowych jeszcze komenda główna podejmuje decyzję o przyjęciu przez nasz komisariat zadań z terenu Radziejowic. Jest zdania, że być może wspólnie należy swoje stanowisko w tej sprawie przedstawić wojewodzie oraz komendantowi głównemu. Jeszcze do tego dochodzi oddelegowanie mimo posiadanych braków policjantów do obsługi euro.</w:t>
      </w:r>
    </w:p>
    <w:p w:rsidR="00916F42" w:rsidRDefault="00916F4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16F42" w:rsidRDefault="00916F4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Horbot zgłosił problem </w:t>
      </w:r>
      <w:r w:rsidR="003C40CE">
        <w:rPr>
          <w:rFonts w:asciiTheme="minorHAnsi" w:hAnsiTheme="minorHAnsi" w:cstheme="minorHAnsi"/>
          <w:sz w:val="28"/>
          <w:szCs w:val="28"/>
        </w:rPr>
        <w:t>z parkującymi samochodami na chodnikach tu</w:t>
      </w:r>
      <w:r w:rsidR="00B279E3">
        <w:rPr>
          <w:rFonts w:asciiTheme="minorHAnsi" w:hAnsiTheme="minorHAnsi" w:cstheme="minorHAnsi"/>
          <w:sz w:val="28"/>
          <w:szCs w:val="28"/>
        </w:rPr>
        <w:t>ż</w:t>
      </w:r>
      <w:r w:rsidR="003C40CE">
        <w:rPr>
          <w:rFonts w:asciiTheme="minorHAnsi" w:hAnsiTheme="minorHAnsi" w:cstheme="minorHAnsi"/>
          <w:sz w:val="28"/>
          <w:szCs w:val="28"/>
        </w:rPr>
        <w:t xml:space="preserve"> przy blokach. Prosi o interwencję policji w tej sprawie. </w:t>
      </w:r>
      <w:r w:rsidR="00B279E3">
        <w:rPr>
          <w:rFonts w:asciiTheme="minorHAnsi" w:hAnsiTheme="minorHAnsi" w:cstheme="minorHAnsi"/>
          <w:sz w:val="28"/>
          <w:szCs w:val="28"/>
        </w:rPr>
        <w:t>O</w:t>
      </w:r>
      <w:r w:rsidR="003C40CE">
        <w:rPr>
          <w:rFonts w:asciiTheme="minorHAnsi" w:hAnsiTheme="minorHAnsi" w:cstheme="minorHAnsi"/>
          <w:sz w:val="28"/>
          <w:szCs w:val="28"/>
        </w:rPr>
        <w:t xml:space="preserve">czywiście nie chodzi mu o </w:t>
      </w:r>
      <w:r w:rsidR="00270DA0">
        <w:rPr>
          <w:rFonts w:asciiTheme="minorHAnsi" w:hAnsiTheme="minorHAnsi" w:cstheme="minorHAnsi"/>
          <w:sz w:val="28"/>
          <w:szCs w:val="28"/>
        </w:rPr>
        <w:t>karanie, lecz</w:t>
      </w:r>
      <w:r w:rsidR="003C40CE">
        <w:rPr>
          <w:rFonts w:asciiTheme="minorHAnsi" w:hAnsiTheme="minorHAnsi" w:cstheme="minorHAnsi"/>
          <w:sz w:val="28"/>
          <w:szCs w:val="28"/>
        </w:rPr>
        <w:t xml:space="preserve"> o rozmowy i upomnienia i dotyczy to samochodów dużych a nie tych osobowych.</w:t>
      </w:r>
    </w:p>
    <w:p w:rsidR="003C40CE" w:rsidRDefault="003C40CE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3C40CE" w:rsidRDefault="003C40CE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 Arkadiusz Zgieb odpowiedział, że skoro takie pismo doszło do </w:t>
      </w:r>
      <w:r w:rsidR="00B279E3">
        <w:rPr>
          <w:rFonts w:asciiTheme="minorHAnsi" w:hAnsiTheme="minorHAnsi" w:cstheme="minorHAnsi"/>
          <w:sz w:val="28"/>
          <w:szCs w:val="28"/>
        </w:rPr>
        <w:t>K</w:t>
      </w:r>
      <w:r>
        <w:rPr>
          <w:rFonts w:asciiTheme="minorHAnsi" w:hAnsiTheme="minorHAnsi" w:cstheme="minorHAnsi"/>
          <w:sz w:val="28"/>
          <w:szCs w:val="28"/>
        </w:rPr>
        <w:t>omisariatu Policji to komisariat na pewno podejmie działania. Prosi na przyszłość przy budowie kolejnych bloków przewidywać odpowiednią ilość miejsc parkingowych. Jest to bardzo ważne chociażby z uwagi na różnego rodzaju akcje ratownicze.</w:t>
      </w:r>
    </w:p>
    <w:p w:rsidR="003C40CE" w:rsidRDefault="003C40CE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Pan Szustakiewicz poinformował, że widząc tendencję uciekania policjantów z naszej komendy do garnizonu stołecznego w 2008r. Powiatowa Komisja Bezpieczeństwa Publicznego wspólnie z właściwą komisją Rady Miasta Żyrardowa wystąpiła z wnioskiem </w:t>
      </w:r>
      <w:r w:rsidR="003E09C9">
        <w:rPr>
          <w:rFonts w:asciiTheme="minorHAnsi" w:hAnsiTheme="minorHAnsi" w:cstheme="minorHAnsi"/>
          <w:sz w:val="28"/>
          <w:szCs w:val="28"/>
        </w:rPr>
        <w:t>o włączenie Komendy Powiatowej w Żyrardowie do garnizonu stołecznego. Również tę kwestię poruszono podczas spotkania z parlamentarzystą. Podczas tego spotkania poruszono te</w:t>
      </w:r>
      <w:r w:rsidR="00B279E3">
        <w:rPr>
          <w:rFonts w:asciiTheme="minorHAnsi" w:hAnsiTheme="minorHAnsi" w:cstheme="minorHAnsi"/>
          <w:sz w:val="28"/>
          <w:szCs w:val="28"/>
        </w:rPr>
        <w:t>ż</w:t>
      </w:r>
      <w:r w:rsidR="003E09C9">
        <w:rPr>
          <w:rFonts w:asciiTheme="minorHAnsi" w:hAnsiTheme="minorHAnsi" w:cstheme="minorHAnsi"/>
          <w:sz w:val="28"/>
          <w:szCs w:val="28"/>
        </w:rPr>
        <w:t xml:space="preserve"> kwestię </w:t>
      </w:r>
      <w:r w:rsidR="00270DA0">
        <w:rPr>
          <w:rFonts w:asciiTheme="minorHAnsi" w:hAnsiTheme="minorHAnsi" w:cstheme="minorHAnsi"/>
          <w:sz w:val="28"/>
          <w:szCs w:val="28"/>
        </w:rPr>
        <w:t>starań, aby</w:t>
      </w:r>
      <w:r w:rsidR="003E09C9">
        <w:rPr>
          <w:rFonts w:asciiTheme="minorHAnsi" w:hAnsiTheme="minorHAnsi" w:cstheme="minorHAnsi"/>
          <w:sz w:val="28"/>
          <w:szCs w:val="28"/>
        </w:rPr>
        <w:t xml:space="preserve"> Sąd Rejonowy w Żyrardowie podlegał Sądowi Okręgowemu w Warszawie.</w:t>
      </w:r>
    </w:p>
    <w:p w:rsidR="003E09C9" w:rsidRDefault="003E09C9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3A2BEB" w:rsidRDefault="003E09C9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dziękuje Komendantowi za pracę na rzecz bezpieczeństwa publicznemu. Dziękuje Komendantowi Powiatowemu za nominację Pana Puszcza na stanowisko Komendanta Komisariatu Policji w Mszczonowie gdyż jest to właściwa osoba na właściwym miejscu. Gmina Mszczonów od początku swojej działalności zawsze udzielała wsparcia i pomocy policji i robiła wszystko w kierunku poprawy bezpieczeństwa publicznego. W tym miejscu odczytał pismo Komendanta Wojewódzkiego Policji w Radomiu</w:t>
      </w:r>
      <w:r w:rsidR="003A2BEB">
        <w:rPr>
          <w:rFonts w:asciiTheme="minorHAnsi" w:hAnsiTheme="minorHAnsi" w:cstheme="minorHAnsi"/>
          <w:sz w:val="28"/>
          <w:szCs w:val="28"/>
        </w:rPr>
        <w:t xml:space="preserve"> w sprawie wypowiedzenia umowy użyczenia samochodu Renault Megan. Zdaniem radnych jest to skandal. </w:t>
      </w:r>
      <w:r w:rsidR="00270DA0">
        <w:rPr>
          <w:rFonts w:asciiTheme="minorHAnsi" w:hAnsiTheme="minorHAnsi" w:cstheme="minorHAnsi"/>
          <w:sz w:val="28"/>
          <w:szCs w:val="28"/>
        </w:rPr>
        <w:t>Wnioskuje, aby</w:t>
      </w:r>
      <w:r w:rsidR="003A2BEB">
        <w:rPr>
          <w:rFonts w:asciiTheme="minorHAnsi" w:hAnsiTheme="minorHAnsi" w:cstheme="minorHAnsi"/>
          <w:sz w:val="28"/>
          <w:szCs w:val="28"/>
        </w:rPr>
        <w:t xml:space="preserve"> z tej sesji wystosować wystąpienie do Pana Starosty o stworzenie koalicji samorządowców w celu wspólnej walki o poprawę bezpieczeństwa publicznego w związku z zaistniała sytuacją w policji na terenie całego powiatu.</w:t>
      </w:r>
    </w:p>
    <w:p w:rsidR="003A2BEB" w:rsidRDefault="003A2BEB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3E09C9" w:rsidRDefault="003A2BEB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 Arkadiusz Zgieb rozumie wypowiedź Pana </w:t>
      </w:r>
      <w:r w:rsidR="00270DA0">
        <w:rPr>
          <w:rFonts w:asciiTheme="minorHAnsi" w:hAnsiTheme="minorHAnsi" w:cstheme="minorHAnsi"/>
          <w:sz w:val="28"/>
          <w:szCs w:val="28"/>
        </w:rPr>
        <w:t>Przewodniczącego, ale</w:t>
      </w:r>
      <w:r>
        <w:rPr>
          <w:rFonts w:asciiTheme="minorHAnsi" w:hAnsiTheme="minorHAnsi" w:cstheme="minorHAnsi"/>
          <w:sz w:val="28"/>
          <w:szCs w:val="28"/>
        </w:rPr>
        <w:t xml:space="preserve"> niezależnie od tego policja z determinacją będzie nadal pracować pomimo braków kadrowych.  Nie będzie się wypowiadał na temat podejmowanych decyzji przez jego przełożonych i nie będzie ich oceniał. Zarówno on jak i podlegli mu pracownicy są od </w:t>
      </w:r>
      <w:r w:rsidR="00270DA0">
        <w:rPr>
          <w:rFonts w:asciiTheme="minorHAnsi" w:hAnsiTheme="minorHAnsi" w:cstheme="minorHAnsi"/>
          <w:sz w:val="28"/>
          <w:szCs w:val="28"/>
        </w:rPr>
        <w:t>tego, aby</w:t>
      </w:r>
      <w:r>
        <w:rPr>
          <w:rFonts w:asciiTheme="minorHAnsi" w:hAnsiTheme="minorHAnsi" w:cstheme="minorHAnsi"/>
          <w:sz w:val="28"/>
          <w:szCs w:val="28"/>
        </w:rPr>
        <w:t xml:space="preserve"> pracować na rzecz mieszkańców powiatu żyrardowskiego.</w:t>
      </w:r>
    </w:p>
    <w:p w:rsidR="003A2BEB" w:rsidRDefault="003A2BEB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3A2BEB" w:rsidRDefault="003A2BEB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jeszcze raz podziękował policji </w:t>
      </w:r>
      <w:r w:rsidR="00B279E3">
        <w:rPr>
          <w:rFonts w:asciiTheme="minorHAnsi" w:hAnsiTheme="minorHAnsi" w:cstheme="minorHAnsi"/>
          <w:sz w:val="28"/>
          <w:szCs w:val="28"/>
        </w:rPr>
        <w:t xml:space="preserve">za </w:t>
      </w:r>
      <w:r w:rsidR="000E3705">
        <w:rPr>
          <w:rFonts w:asciiTheme="minorHAnsi" w:hAnsiTheme="minorHAnsi" w:cstheme="minorHAnsi"/>
          <w:sz w:val="28"/>
          <w:szCs w:val="28"/>
        </w:rPr>
        <w:t xml:space="preserve">pracę i osiągane wyniki mimo tak trudnych warunków pracy. Jednocześnie poinformował, </w:t>
      </w:r>
      <w:r w:rsidR="00B279E3">
        <w:rPr>
          <w:rFonts w:asciiTheme="minorHAnsi" w:hAnsiTheme="minorHAnsi" w:cstheme="minorHAnsi"/>
          <w:sz w:val="28"/>
          <w:szCs w:val="28"/>
        </w:rPr>
        <w:t>ż</w:t>
      </w:r>
      <w:r w:rsidR="000E3705">
        <w:rPr>
          <w:rFonts w:asciiTheme="minorHAnsi" w:hAnsiTheme="minorHAnsi" w:cstheme="minorHAnsi"/>
          <w:sz w:val="28"/>
          <w:szCs w:val="28"/>
        </w:rPr>
        <w:t>e po dzisiejszej sesji wystosowane zostanie do Pana Starosty stanowisko Rady Miejskiej w Mszczonowie dotyczące podjęcia działań na rzecz poprawy funkcjonowania policji w naszym powiecie.</w:t>
      </w:r>
    </w:p>
    <w:p w:rsidR="00916F42" w:rsidRDefault="00916F4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2571E" w:rsidRDefault="00D2571E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Ad.4 </w:t>
      </w:r>
      <w:r w:rsidR="0093791C">
        <w:rPr>
          <w:rFonts w:asciiTheme="minorHAnsi" w:hAnsiTheme="minorHAnsi" w:cstheme="minorHAnsi"/>
          <w:sz w:val="28"/>
          <w:szCs w:val="28"/>
        </w:rPr>
        <w:t xml:space="preserve">Pani Koszulińska przedstawiła </w:t>
      </w:r>
      <w:r w:rsidR="00270DA0">
        <w:rPr>
          <w:rFonts w:asciiTheme="minorHAnsi" w:hAnsiTheme="minorHAnsi" w:cstheme="minorHAnsi"/>
          <w:sz w:val="28"/>
          <w:szCs w:val="28"/>
        </w:rPr>
        <w:t xml:space="preserve">projekt </w:t>
      </w:r>
      <w:r w:rsidR="00270DA0" w:rsidRPr="00E74FB2">
        <w:rPr>
          <w:rFonts w:asciiTheme="minorHAnsi" w:hAnsiTheme="minorHAnsi" w:cstheme="minorHAnsi"/>
          <w:sz w:val="28"/>
          <w:szCs w:val="28"/>
        </w:rPr>
        <w:t>uchwały</w:t>
      </w:r>
      <w:r w:rsidRPr="00E74FB2">
        <w:rPr>
          <w:rFonts w:asciiTheme="minorHAnsi" w:hAnsiTheme="minorHAnsi" w:cstheme="minorHAnsi"/>
          <w:sz w:val="28"/>
          <w:szCs w:val="28"/>
        </w:rPr>
        <w:t xml:space="preserve"> w sprawie zaopiniowania likwidacji dotychczasowej aglomeracji Mszczonów oraz wyznacze</w:t>
      </w:r>
      <w:r w:rsidR="0093791C">
        <w:rPr>
          <w:rFonts w:asciiTheme="minorHAnsi" w:hAnsiTheme="minorHAnsi" w:cstheme="minorHAnsi"/>
          <w:sz w:val="28"/>
          <w:szCs w:val="28"/>
        </w:rPr>
        <w:t>nie nowej aglomeracji Mszczonów wraz z uzasadnieniem.</w:t>
      </w:r>
    </w:p>
    <w:p w:rsidR="0093791C" w:rsidRDefault="0093791C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3791C" w:rsidRDefault="0093791C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Siniarski poinformował, że Komisja Rolnictwa, Ochrony Środowiska i Bezpieczeństwa Publicznego pozytywnie zaopiniowała projekt uchwały.</w:t>
      </w:r>
    </w:p>
    <w:p w:rsidR="0093791C" w:rsidRDefault="0093791C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3791C" w:rsidRDefault="0093791C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Stusiński poinformował, że Komisja Rozwoju Gospodarczego i Promocji Gminy pozytywnie zaopiniowała projekt uchwały.</w:t>
      </w:r>
    </w:p>
    <w:p w:rsidR="0093791C" w:rsidRDefault="0093791C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3791C" w:rsidRDefault="0093791C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Zientek poinformował, że Komisja Budżetu i Mienia Komunalnego pozytywnie zaopiniowała projekt uchwały.</w:t>
      </w:r>
    </w:p>
    <w:p w:rsidR="0093791C" w:rsidRDefault="0093791C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3791C" w:rsidRPr="00E74FB2" w:rsidRDefault="0093791C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poddał pod głosowanie uchwałę </w:t>
      </w:r>
      <w:r w:rsidRPr="00E74FB2">
        <w:rPr>
          <w:rFonts w:asciiTheme="minorHAnsi" w:hAnsiTheme="minorHAnsi" w:cstheme="minorHAnsi"/>
          <w:sz w:val="28"/>
          <w:szCs w:val="28"/>
        </w:rPr>
        <w:t>w sprawie zaopiniowania likwidacji dotychczasowej aglomeracji Mszczonów oraz wyznacze</w:t>
      </w:r>
      <w:r>
        <w:rPr>
          <w:rFonts w:asciiTheme="minorHAnsi" w:hAnsiTheme="minorHAnsi" w:cstheme="minorHAnsi"/>
          <w:sz w:val="28"/>
          <w:szCs w:val="28"/>
        </w:rPr>
        <w:t xml:space="preserve">nie nowej aglomeracji Mszczonów, którą w wyniku głosowania przyjęto jednogłośnie. W głosowaniu uczestniczyło 12 radnych. Za przyjęciem uchwały głosowali: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Zdzisław</w:t>
      </w:r>
      <w:r w:rsidR="00CE2F9A" w:rsidRPr="004F7C1B">
        <w:rPr>
          <w:rFonts w:cs="Calibri"/>
          <w:sz w:val="28"/>
          <w:szCs w:val="28"/>
          <w:lang w:eastAsia="zh-CN"/>
        </w:rPr>
        <w:t xml:space="preserve">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Banasiak</w:t>
      </w:r>
      <w:r w:rsidR="00CE2F9A" w:rsidRPr="004F7C1B">
        <w:rPr>
          <w:rFonts w:cs="Calibri"/>
          <w:sz w:val="28"/>
          <w:szCs w:val="28"/>
          <w:lang w:eastAsia="zh-CN"/>
        </w:rPr>
        <w:t xml:space="preserve">, </w:t>
      </w:r>
      <w:r w:rsidR="00CE2F9A">
        <w:rPr>
          <w:rFonts w:cs="Calibri"/>
          <w:sz w:val="28"/>
          <w:szCs w:val="28"/>
          <w:lang w:eastAsia="zh-CN"/>
        </w:rPr>
        <w:t>Jerzy Siniarski</w:t>
      </w:r>
      <w:r w:rsidR="00CE2F9A" w:rsidRPr="004F7C1B">
        <w:rPr>
          <w:rFonts w:cs="Calibri"/>
          <w:sz w:val="28"/>
          <w:szCs w:val="28"/>
          <w:lang w:eastAsia="zh-CN"/>
        </w:rPr>
        <w:t xml:space="preserve">,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Barbara</w:t>
      </w:r>
      <w:r w:rsidR="00CE2F9A" w:rsidRPr="004F7C1B">
        <w:rPr>
          <w:rFonts w:cs="Calibri"/>
          <w:sz w:val="28"/>
          <w:szCs w:val="28"/>
          <w:lang w:eastAsia="zh-CN"/>
        </w:rPr>
        <w:t xml:space="preserve">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Gryglewska</w:t>
      </w:r>
      <w:r w:rsidR="00CE2F9A" w:rsidRPr="004F7C1B">
        <w:rPr>
          <w:rFonts w:cs="Calibri"/>
          <w:sz w:val="28"/>
          <w:szCs w:val="28"/>
          <w:lang w:eastAsia="zh-CN"/>
        </w:rPr>
        <w:t xml:space="preserve">, Wojciech Horbot,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Łukasz</w:t>
      </w:r>
      <w:r w:rsidR="00CE2F9A" w:rsidRPr="004F7C1B">
        <w:rPr>
          <w:rFonts w:cs="Calibri"/>
          <w:sz w:val="28"/>
          <w:szCs w:val="28"/>
          <w:lang w:eastAsia="zh-CN"/>
        </w:rPr>
        <w:t xml:space="preserve">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Koperski</w:t>
      </w:r>
      <w:r w:rsidR="00CE2F9A" w:rsidRPr="004F7C1B">
        <w:rPr>
          <w:rFonts w:cs="Calibri"/>
          <w:sz w:val="28"/>
          <w:szCs w:val="28"/>
          <w:lang w:eastAsia="zh-CN"/>
        </w:rPr>
        <w:t xml:space="preserve">, Krzysztof Krawczyk,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Andrzej</w:t>
      </w:r>
      <w:r w:rsidR="00CE2F9A" w:rsidRPr="004F7C1B">
        <w:rPr>
          <w:rFonts w:cs="Calibri"/>
          <w:sz w:val="28"/>
          <w:szCs w:val="28"/>
          <w:lang w:eastAsia="zh-CN"/>
        </w:rPr>
        <w:t xml:space="preserve">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Osial</w:t>
      </w:r>
      <w:r w:rsidR="00CE2F9A" w:rsidRPr="004F7C1B">
        <w:rPr>
          <w:rFonts w:cs="Calibri"/>
          <w:sz w:val="28"/>
          <w:szCs w:val="28"/>
          <w:lang w:eastAsia="zh-CN"/>
        </w:rPr>
        <w:t xml:space="preserve">,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Renata</w:t>
      </w:r>
      <w:r w:rsidR="00CE2F9A" w:rsidRPr="004F7C1B">
        <w:rPr>
          <w:rFonts w:cs="Calibri"/>
          <w:sz w:val="28"/>
          <w:szCs w:val="28"/>
          <w:lang w:eastAsia="zh-CN"/>
        </w:rPr>
        <w:t xml:space="preserve">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Siwiec,</w:t>
      </w:r>
      <w:r w:rsidR="00CE2F9A" w:rsidRPr="004F7C1B">
        <w:rPr>
          <w:rFonts w:cs="Calibri"/>
          <w:sz w:val="28"/>
          <w:szCs w:val="28"/>
          <w:lang w:eastAsia="zh-CN"/>
        </w:rPr>
        <w:t xml:space="preserve">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Ryszard</w:t>
      </w:r>
      <w:r w:rsidR="00CE2F9A" w:rsidRPr="004F7C1B">
        <w:rPr>
          <w:rFonts w:cs="Calibri"/>
          <w:sz w:val="28"/>
          <w:szCs w:val="28"/>
          <w:lang w:eastAsia="zh-CN"/>
        </w:rPr>
        <w:t xml:space="preserve">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Stusiński</w:t>
      </w:r>
      <w:r w:rsidR="00CE2F9A" w:rsidRPr="004F7C1B">
        <w:rPr>
          <w:rFonts w:cs="Calibri"/>
          <w:sz w:val="28"/>
          <w:szCs w:val="28"/>
          <w:lang w:eastAsia="zh-CN"/>
        </w:rPr>
        <w:t xml:space="preserve">,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Waldemar</w:t>
      </w:r>
      <w:r w:rsidR="00CE2F9A" w:rsidRPr="004F7C1B">
        <w:rPr>
          <w:rFonts w:cs="Calibri"/>
          <w:sz w:val="28"/>
          <w:szCs w:val="28"/>
          <w:lang w:eastAsia="zh-CN"/>
        </w:rPr>
        <w:t xml:space="preserve">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Suski</w:t>
      </w:r>
      <w:r w:rsidR="00CE2F9A" w:rsidRPr="004F7C1B">
        <w:rPr>
          <w:rFonts w:cs="Calibri"/>
          <w:sz w:val="28"/>
          <w:szCs w:val="28"/>
          <w:lang w:eastAsia="zh-CN"/>
        </w:rPr>
        <w:t xml:space="preserve">,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Marek</w:t>
      </w:r>
      <w:r w:rsidR="00CE2F9A" w:rsidRPr="004F7C1B">
        <w:rPr>
          <w:rFonts w:cs="Calibri"/>
          <w:sz w:val="28"/>
          <w:szCs w:val="28"/>
          <w:lang w:eastAsia="zh-CN"/>
        </w:rPr>
        <w:t xml:space="preserve"> </w:t>
      </w:r>
      <w:r w:rsidR="00CE2F9A" w:rsidRPr="004F7C1B">
        <w:rPr>
          <w:rFonts w:eastAsia="Times New Roman" w:cs="Arial"/>
          <w:sz w:val="28"/>
          <w:szCs w:val="28"/>
          <w:lang w:eastAsia="zh-CN"/>
        </w:rPr>
        <w:t>Zientek</w:t>
      </w:r>
      <w:r w:rsidR="00CE2F9A" w:rsidRPr="004F7C1B">
        <w:rPr>
          <w:rFonts w:cs="Calibri"/>
          <w:sz w:val="28"/>
          <w:szCs w:val="28"/>
          <w:lang w:eastAsia="zh-CN"/>
        </w:rPr>
        <w:t>.</w:t>
      </w:r>
      <w:r w:rsidR="00CE2F9A">
        <w:rPr>
          <w:rFonts w:cs="Calibri"/>
          <w:sz w:val="28"/>
          <w:szCs w:val="28"/>
          <w:lang w:eastAsia="zh-CN"/>
        </w:rPr>
        <w:t xml:space="preserve"> Uchwała Nr XVIII/135/12 stanowi załącznik do protokołu.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Ad.5 </w:t>
      </w:r>
      <w:r w:rsidR="00CE2F9A">
        <w:rPr>
          <w:rFonts w:asciiTheme="minorHAnsi" w:hAnsiTheme="minorHAnsi" w:cstheme="minorHAnsi"/>
          <w:sz w:val="28"/>
          <w:szCs w:val="28"/>
        </w:rPr>
        <w:t xml:space="preserve">Pani Sitek przedstawiła </w:t>
      </w:r>
      <w:r w:rsidR="00270DA0">
        <w:rPr>
          <w:rFonts w:asciiTheme="minorHAnsi" w:hAnsiTheme="minorHAnsi" w:cstheme="minorHAnsi"/>
          <w:sz w:val="28"/>
          <w:szCs w:val="28"/>
        </w:rPr>
        <w:t xml:space="preserve">projekt </w:t>
      </w:r>
      <w:r w:rsidR="00270DA0" w:rsidRPr="00E74FB2">
        <w:rPr>
          <w:rFonts w:asciiTheme="minorHAnsi" w:hAnsiTheme="minorHAnsi" w:cstheme="minorHAnsi"/>
          <w:sz w:val="28"/>
          <w:szCs w:val="28"/>
        </w:rPr>
        <w:t>uchwały</w:t>
      </w:r>
      <w:r w:rsidRPr="00E74FB2">
        <w:rPr>
          <w:rFonts w:asciiTheme="minorHAnsi" w:hAnsiTheme="minorHAnsi" w:cstheme="minorHAnsi"/>
          <w:sz w:val="28"/>
          <w:szCs w:val="28"/>
        </w:rPr>
        <w:t xml:space="preserve"> w sprawie ustalenia górnych stawek opłat ponoszonych przez właścicieli nieruchomości za usługi w zakresie odbierania odpadów komunalnych oraz opróżniania zbiorników bezodpływowych i transportu nieczystości ciek</w:t>
      </w:r>
      <w:r w:rsidR="00CE2F9A">
        <w:rPr>
          <w:rFonts w:asciiTheme="minorHAnsi" w:hAnsiTheme="minorHAnsi" w:cstheme="minorHAnsi"/>
          <w:sz w:val="28"/>
          <w:szCs w:val="28"/>
        </w:rPr>
        <w:t xml:space="preserve">łych na terenie gminy Mszczonów wraz z uzasadnieniem. 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Siniarski poinformował, że Komisja Rolnictwa, Ochrony Środowiska i Bezpieczeństwa Publicznego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Stusiński poinformował, że Komisja Rozwoju Gospodarczego i Promocji Gminy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Zientek poinformował, że Komisja Budżetu i Mienia Komunalnego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3669F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poinformował, że stawki opłat były już dużo wcześniej dyskutowane na posiedzeniu komisji rozwoju gospodarczego i promocji gminy</w:t>
      </w:r>
      <w:r w:rsidR="00A3669F">
        <w:rPr>
          <w:rFonts w:asciiTheme="minorHAnsi" w:hAnsiTheme="minorHAnsi" w:cstheme="minorHAnsi"/>
          <w:sz w:val="28"/>
          <w:szCs w:val="28"/>
        </w:rPr>
        <w:t xml:space="preserve">. Radni dokonali głębokiej analizy kalkulacji i wraz z Burmistrzem </w:t>
      </w:r>
      <w:r w:rsidR="00270DA0">
        <w:rPr>
          <w:rFonts w:asciiTheme="minorHAnsi" w:hAnsiTheme="minorHAnsi" w:cstheme="minorHAnsi"/>
          <w:sz w:val="28"/>
          <w:szCs w:val="28"/>
        </w:rPr>
        <w:t>Mszczonowa uznali</w:t>
      </w:r>
      <w:r w:rsidR="00A3669F">
        <w:rPr>
          <w:rFonts w:asciiTheme="minorHAnsi" w:hAnsiTheme="minorHAnsi" w:cstheme="minorHAnsi"/>
          <w:sz w:val="28"/>
          <w:szCs w:val="28"/>
        </w:rPr>
        <w:t xml:space="preserve">, że należy dokonać podwyżki opłat. Ponadto uznali, że nasi mieszkańcy mogą być </w:t>
      </w:r>
      <w:r w:rsidR="00270DA0">
        <w:rPr>
          <w:rFonts w:asciiTheme="minorHAnsi" w:hAnsiTheme="minorHAnsi" w:cstheme="minorHAnsi"/>
          <w:sz w:val="28"/>
          <w:szCs w:val="28"/>
        </w:rPr>
        <w:t>liderami, jeśli</w:t>
      </w:r>
      <w:r w:rsidR="00A3669F">
        <w:rPr>
          <w:rFonts w:asciiTheme="minorHAnsi" w:hAnsiTheme="minorHAnsi" w:cstheme="minorHAnsi"/>
          <w:sz w:val="28"/>
          <w:szCs w:val="28"/>
        </w:rPr>
        <w:t xml:space="preserve"> chodzi o selektywną zbiórkę odpadów. Dokonując podwyżki mieszkańcy, którzy prowadzą selektywną zbiórkę jej praktycznie nie odczują a jednocześnie ta cena zmobilizuje jeszcze do większej segregacji odpadów. Jest zdania, że należy mieszkańcom złożyć podziękowania za tak dobrą postawę w zakresie segregacji odpadów. Prosi o przekazanie informacji jak odpłatność ta wygląda w innych gminach.</w:t>
      </w:r>
    </w:p>
    <w:p w:rsidR="00A3669F" w:rsidRDefault="00A3669F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3669F" w:rsidRDefault="00A3669F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Sitek przedstawiła wykaz opłat za odbiór odpadów </w:t>
      </w:r>
      <w:r w:rsidR="004E76B9">
        <w:rPr>
          <w:rFonts w:asciiTheme="minorHAnsi" w:hAnsiTheme="minorHAnsi" w:cstheme="minorHAnsi"/>
          <w:sz w:val="28"/>
          <w:szCs w:val="28"/>
        </w:rPr>
        <w:t>komunalnych</w:t>
      </w:r>
      <w:r>
        <w:rPr>
          <w:rFonts w:asciiTheme="minorHAnsi" w:hAnsiTheme="minorHAnsi" w:cstheme="minorHAnsi"/>
          <w:sz w:val="28"/>
          <w:szCs w:val="28"/>
        </w:rPr>
        <w:t xml:space="preserve"> z </w:t>
      </w:r>
      <w:r w:rsidR="004E76B9">
        <w:rPr>
          <w:rFonts w:asciiTheme="minorHAnsi" w:hAnsiTheme="minorHAnsi" w:cstheme="minorHAnsi"/>
          <w:sz w:val="28"/>
          <w:szCs w:val="28"/>
        </w:rPr>
        <w:t>okolicznych gmin. Wykaz stanowi załącznik do protokołu.</w:t>
      </w:r>
    </w:p>
    <w:p w:rsidR="004E76B9" w:rsidRDefault="004E76B9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E76B9" w:rsidRDefault="004E76B9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jest zdania, że pod tym względem wypadam</w:t>
      </w:r>
      <w:r w:rsidR="00B279E3">
        <w:rPr>
          <w:rFonts w:asciiTheme="minorHAnsi" w:hAnsiTheme="minorHAnsi" w:cstheme="minorHAnsi"/>
          <w:sz w:val="28"/>
          <w:szCs w:val="28"/>
        </w:rPr>
        <w:t>y</w:t>
      </w:r>
      <w:r>
        <w:rPr>
          <w:rFonts w:asciiTheme="minorHAnsi" w:hAnsiTheme="minorHAnsi" w:cstheme="minorHAnsi"/>
          <w:sz w:val="28"/>
          <w:szCs w:val="28"/>
        </w:rPr>
        <w:t xml:space="preserve"> wzorowo i z czystym sumieniem można nasze ceny podnieść tym bardziej, że ostatnia uchwała w tym zakresie była z listopada 2009r.</w:t>
      </w:r>
    </w:p>
    <w:p w:rsidR="004E76B9" w:rsidRDefault="004E76B9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E76B9" w:rsidRDefault="004E76B9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Krawczyk zapytał </w:t>
      </w:r>
      <w:r w:rsidR="00270DA0">
        <w:rPr>
          <w:rFonts w:asciiTheme="minorHAnsi" w:hAnsiTheme="minorHAnsi" w:cstheme="minorHAnsi"/>
          <w:sz w:val="28"/>
          <w:szCs w:val="28"/>
        </w:rPr>
        <w:t>się, kto</w:t>
      </w:r>
      <w:r>
        <w:rPr>
          <w:rFonts w:asciiTheme="minorHAnsi" w:hAnsiTheme="minorHAnsi" w:cstheme="minorHAnsi"/>
          <w:sz w:val="28"/>
          <w:szCs w:val="28"/>
        </w:rPr>
        <w:t xml:space="preserve"> używa pojemnika 1,1 m</w:t>
      </w:r>
      <w:r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4E76B9" w:rsidRDefault="004E76B9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E76B9" w:rsidRDefault="004E76B9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Pani Sitek odpowiedziała, że na odbiór tych odpadów ZGKiM zawiera indywidualne umowy.</w:t>
      </w:r>
    </w:p>
    <w:p w:rsidR="004E76B9" w:rsidRDefault="004E76B9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E76B9" w:rsidRDefault="004E76B9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Krawczyk jest zdania, że w stosunku do ceny tego pojemnika jest zb</w:t>
      </w:r>
      <w:r w:rsidR="00E00A73">
        <w:rPr>
          <w:rFonts w:asciiTheme="minorHAnsi" w:hAnsiTheme="minorHAnsi" w:cstheme="minorHAnsi"/>
          <w:sz w:val="28"/>
          <w:szCs w:val="28"/>
        </w:rPr>
        <w:t>y</w:t>
      </w:r>
      <w:r>
        <w:rPr>
          <w:rFonts w:asciiTheme="minorHAnsi" w:hAnsiTheme="minorHAnsi" w:cstheme="minorHAnsi"/>
          <w:sz w:val="28"/>
          <w:szCs w:val="28"/>
        </w:rPr>
        <w:t>t duże cena worków.</w:t>
      </w:r>
    </w:p>
    <w:p w:rsidR="004E76B9" w:rsidRDefault="004E76B9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E76B9" w:rsidRDefault="004E76B9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Sitek </w:t>
      </w:r>
      <w:r w:rsidR="00E00A73">
        <w:rPr>
          <w:rFonts w:asciiTheme="minorHAnsi" w:hAnsiTheme="minorHAnsi" w:cstheme="minorHAnsi"/>
          <w:sz w:val="28"/>
          <w:szCs w:val="28"/>
        </w:rPr>
        <w:t>odpowiedziała, że w przypadku pojemników odbiór jest hurtowy, samochód przyjeżdża raz na jakiś czas, w przypadku worków odbiór jest kilka razy i stąd też różnica w cenie.</w:t>
      </w:r>
    </w:p>
    <w:p w:rsidR="00E00A73" w:rsidRDefault="00E00A73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00A73" w:rsidRDefault="00E00A73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Radny Krawczyk jest zdania, że taki pojemnik się opłaca w indywidualnym gospodarstwie domowym.</w:t>
      </w:r>
    </w:p>
    <w:p w:rsidR="00E00A73" w:rsidRDefault="00E00A73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00A73" w:rsidRDefault="00E00A73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Pani Sitek poinformowała, że w regulaminie mamy określoną częstotliwość wywozów. W przypadku dużego pojemnika czas jego zapełnienia byłby znacznie wydłużony.</w:t>
      </w:r>
    </w:p>
    <w:p w:rsidR="00E00A73" w:rsidRDefault="00E00A73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00A73" w:rsidRDefault="00E00A73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Krawczyk zapytał się czy ustalona jest ilość </w:t>
      </w:r>
      <w:r w:rsidR="00270DA0">
        <w:rPr>
          <w:rFonts w:asciiTheme="minorHAnsi" w:hAnsiTheme="minorHAnsi" w:cstheme="minorHAnsi"/>
          <w:sz w:val="28"/>
          <w:szCs w:val="28"/>
        </w:rPr>
        <w:t>worków, jaką</w:t>
      </w:r>
      <w:r>
        <w:rPr>
          <w:rFonts w:asciiTheme="minorHAnsi" w:hAnsiTheme="minorHAnsi" w:cstheme="minorHAnsi"/>
          <w:sz w:val="28"/>
          <w:szCs w:val="28"/>
        </w:rPr>
        <w:t xml:space="preserve"> trzeba wystawić miesięcznie.</w:t>
      </w:r>
    </w:p>
    <w:p w:rsidR="00E00A73" w:rsidRDefault="00E00A73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00A73" w:rsidRDefault="00E00A73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Pani Sitek odpowiedziała, że jest to ustalone w zależności od ilości mieszkańców.</w:t>
      </w:r>
    </w:p>
    <w:p w:rsidR="00E00A73" w:rsidRDefault="00E00A73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00A73" w:rsidRDefault="00E00A73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poinformował, że jeżeli ktoś segreguje odpady to tych worków starcza. Jeżeli </w:t>
      </w:r>
      <w:r w:rsidR="001B7726">
        <w:rPr>
          <w:rFonts w:asciiTheme="minorHAnsi" w:hAnsiTheme="minorHAnsi" w:cstheme="minorHAnsi"/>
          <w:sz w:val="28"/>
          <w:szCs w:val="28"/>
        </w:rPr>
        <w:t xml:space="preserve">worków zabraknie to należy je wykupić. </w:t>
      </w:r>
      <w:r w:rsidR="00270DA0">
        <w:rPr>
          <w:rFonts w:asciiTheme="minorHAnsi" w:hAnsiTheme="minorHAnsi" w:cstheme="minorHAnsi"/>
          <w:sz w:val="28"/>
          <w:szCs w:val="28"/>
        </w:rPr>
        <w:t>Generalnie, jeśli</w:t>
      </w:r>
      <w:r w:rsidR="001B7726">
        <w:rPr>
          <w:rFonts w:asciiTheme="minorHAnsi" w:hAnsiTheme="minorHAnsi" w:cstheme="minorHAnsi"/>
          <w:sz w:val="28"/>
          <w:szCs w:val="28"/>
        </w:rPr>
        <w:t xml:space="preserve"> chodzi o zbiórkę </w:t>
      </w:r>
      <w:r w:rsidR="00270DA0">
        <w:rPr>
          <w:rFonts w:asciiTheme="minorHAnsi" w:hAnsiTheme="minorHAnsi" w:cstheme="minorHAnsi"/>
          <w:sz w:val="28"/>
          <w:szCs w:val="28"/>
        </w:rPr>
        <w:t>to, co</w:t>
      </w:r>
      <w:r w:rsidR="001B7726">
        <w:rPr>
          <w:rFonts w:asciiTheme="minorHAnsi" w:hAnsiTheme="minorHAnsi" w:cstheme="minorHAnsi"/>
          <w:sz w:val="28"/>
          <w:szCs w:val="28"/>
        </w:rPr>
        <w:t xml:space="preserve"> roku worków </w:t>
      </w:r>
      <w:r w:rsidR="00270DA0">
        <w:rPr>
          <w:rFonts w:asciiTheme="minorHAnsi" w:hAnsiTheme="minorHAnsi" w:cstheme="minorHAnsi"/>
          <w:sz w:val="28"/>
          <w:szCs w:val="28"/>
        </w:rPr>
        <w:t>przybywa, ale</w:t>
      </w:r>
      <w:r w:rsidR="001B7726">
        <w:rPr>
          <w:rFonts w:asciiTheme="minorHAnsi" w:hAnsiTheme="minorHAnsi" w:cstheme="minorHAnsi"/>
          <w:sz w:val="28"/>
          <w:szCs w:val="28"/>
        </w:rPr>
        <w:t xml:space="preserve"> tych </w:t>
      </w:r>
      <w:r w:rsidR="00270DA0">
        <w:rPr>
          <w:rFonts w:asciiTheme="minorHAnsi" w:hAnsiTheme="minorHAnsi" w:cstheme="minorHAnsi"/>
          <w:sz w:val="28"/>
          <w:szCs w:val="28"/>
        </w:rPr>
        <w:t>wysegregowanych, przez co</w:t>
      </w:r>
      <w:r w:rsidR="001B7726">
        <w:rPr>
          <w:rFonts w:asciiTheme="minorHAnsi" w:hAnsiTheme="minorHAnsi" w:cstheme="minorHAnsi"/>
          <w:sz w:val="28"/>
          <w:szCs w:val="28"/>
        </w:rPr>
        <w:t xml:space="preserve"> wzrastają nam koszty. Proponowana podwyżka i tak nie pokryje kosztów, ale i tak od półrocza będziemy musieli wprowadzić nowe zasady odbioru odpadów komunalnych.</w:t>
      </w:r>
    </w:p>
    <w:p w:rsidR="001B7726" w:rsidRDefault="001B7726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B7726" w:rsidRDefault="001B7726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zastanawia się czy fortunnym określeniem jest „z kontenerów 7 m</w:t>
      </w:r>
      <w:r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”. Jego zdaniem winno być z pojemników typu </w:t>
      </w:r>
      <w:r w:rsidR="00270DA0">
        <w:rPr>
          <w:rFonts w:asciiTheme="minorHAnsi" w:hAnsiTheme="minorHAnsi" w:cstheme="minorHAnsi"/>
          <w:sz w:val="28"/>
          <w:szCs w:val="28"/>
        </w:rPr>
        <w:t>KP, 7 ponieważ</w:t>
      </w:r>
      <w:r>
        <w:rPr>
          <w:rFonts w:asciiTheme="minorHAnsi" w:hAnsiTheme="minorHAnsi" w:cstheme="minorHAnsi"/>
          <w:sz w:val="28"/>
          <w:szCs w:val="28"/>
        </w:rPr>
        <w:t xml:space="preserve"> żaden tego typu pojemnik nie ma 7 m</w:t>
      </w:r>
      <w:r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1B7726" w:rsidRDefault="001B7726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B7726" w:rsidRPr="001B7726" w:rsidRDefault="001B7726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Sitek poinformowała, że od 1 stycznia wprowadzono dodatkowy worek czerwony na </w:t>
      </w:r>
      <w:r w:rsidR="00270DA0">
        <w:rPr>
          <w:rFonts w:asciiTheme="minorHAnsi" w:hAnsiTheme="minorHAnsi" w:cstheme="minorHAnsi"/>
          <w:sz w:val="28"/>
          <w:szCs w:val="28"/>
        </w:rPr>
        <w:t>metal, ponieważ</w:t>
      </w:r>
      <w:r>
        <w:rPr>
          <w:rFonts w:asciiTheme="minorHAnsi" w:hAnsiTheme="minorHAnsi" w:cstheme="minorHAnsi"/>
          <w:sz w:val="28"/>
          <w:szCs w:val="28"/>
        </w:rPr>
        <w:t xml:space="preserve"> będziemy musieli się wykazać odzyskiem metalu. Kwestia pojemnika 7 m</w:t>
      </w:r>
      <w:r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 była już dyskutowana przy poprzedniej uchwale</w:t>
      </w:r>
      <w:r w:rsidR="00105E8A">
        <w:rPr>
          <w:rFonts w:asciiTheme="minorHAnsi" w:hAnsiTheme="minorHAnsi" w:cstheme="minorHAnsi"/>
          <w:sz w:val="28"/>
          <w:szCs w:val="28"/>
        </w:rPr>
        <w:t xml:space="preserve"> i ten zapis został powtórzony z poprzedniej uchwały. Generalnie we wszystkich uchwałach operuje się pojemnością a nie typem pojemnika.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CE2F9A" w:rsidRDefault="00A3669F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CE2F9A" w:rsidRPr="00E74FB2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</w:t>
      </w:r>
      <w:r w:rsidR="00105E8A">
        <w:rPr>
          <w:rFonts w:asciiTheme="minorHAnsi" w:hAnsiTheme="minorHAnsi" w:cstheme="minorHAnsi"/>
          <w:sz w:val="28"/>
          <w:szCs w:val="28"/>
        </w:rPr>
        <w:t>odczytał</w:t>
      </w:r>
      <w:r>
        <w:rPr>
          <w:rFonts w:asciiTheme="minorHAnsi" w:hAnsiTheme="minorHAnsi" w:cstheme="minorHAnsi"/>
          <w:sz w:val="28"/>
          <w:szCs w:val="28"/>
        </w:rPr>
        <w:t xml:space="preserve"> uchwałę </w:t>
      </w:r>
      <w:r w:rsidRPr="00E74FB2">
        <w:rPr>
          <w:rFonts w:asciiTheme="minorHAnsi" w:hAnsiTheme="minorHAnsi" w:cstheme="minorHAnsi"/>
          <w:sz w:val="28"/>
          <w:szCs w:val="28"/>
        </w:rPr>
        <w:t>w sprawie ustalenia górnych stawek opłat ponoszonych przez właścicieli nieruchomości za usługi w zakresie odbierania odpadów komunalnych oraz opróżniania zbiorników bezodpływowych i transportu nieczystości ciek</w:t>
      </w:r>
      <w:r>
        <w:rPr>
          <w:rFonts w:asciiTheme="minorHAnsi" w:hAnsiTheme="minorHAnsi" w:cstheme="minorHAnsi"/>
          <w:sz w:val="28"/>
          <w:szCs w:val="28"/>
        </w:rPr>
        <w:t xml:space="preserve">łych na terenie gminy Mszczonów, którą w wyniku głosowania przyjęto jednogłośnie. W głosowaniu </w:t>
      </w:r>
      <w:r>
        <w:rPr>
          <w:rFonts w:asciiTheme="minorHAnsi" w:hAnsiTheme="minorHAnsi" w:cstheme="minorHAnsi"/>
          <w:sz w:val="28"/>
          <w:szCs w:val="28"/>
        </w:rPr>
        <w:lastRenderedPageBreak/>
        <w:t>uczestniczyło 1</w:t>
      </w:r>
      <w:r w:rsidR="00105E8A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 w:rsidRPr="004F7C1B">
        <w:rPr>
          <w:rFonts w:eastAsia="Times New Roman" w:cs="Arial"/>
          <w:sz w:val="28"/>
          <w:szCs w:val="28"/>
          <w:lang w:eastAsia="zh-CN"/>
        </w:rPr>
        <w:t>Zdzisław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Banasiak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>
        <w:rPr>
          <w:rFonts w:cs="Calibri"/>
          <w:sz w:val="28"/>
          <w:szCs w:val="28"/>
          <w:lang w:eastAsia="zh-CN"/>
        </w:rPr>
        <w:t>Jerzy Siniarski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Barbara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Gryglewska</w:t>
      </w:r>
      <w:r w:rsidRPr="004F7C1B">
        <w:rPr>
          <w:rFonts w:cs="Calibri"/>
          <w:sz w:val="28"/>
          <w:szCs w:val="28"/>
          <w:lang w:eastAsia="zh-CN"/>
        </w:rPr>
        <w:t xml:space="preserve">, Wojciech Horbot,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Krzysztof Krawczyk, </w:t>
      </w:r>
      <w:r w:rsidRPr="004F7C1B">
        <w:rPr>
          <w:rFonts w:eastAsia="Times New Roman" w:cs="Arial"/>
          <w:sz w:val="28"/>
          <w:szCs w:val="28"/>
          <w:lang w:eastAsia="zh-CN"/>
        </w:rPr>
        <w:t>Andrzej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Osial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Renata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Siwiec,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Ryszard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Stusiński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Waldemar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Suski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Marek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Zientek</w:t>
      </w:r>
      <w:r w:rsidR="00105E8A">
        <w:rPr>
          <w:rFonts w:eastAsia="Times New Roman" w:cs="Arial"/>
          <w:sz w:val="28"/>
          <w:szCs w:val="28"/>
          <w:lang w:eastAsia="zh-CN"/>
        </w:rPr>
        <w:t>, Dariusz Olesiński</w:t>
      </w:r>
      <w:r w:rsidRPr="004F7C1B">
        <w:rPr>
          <w:rFonts w:cs="Calibri"/>
          <w:sz w:val="28"/>
          <w:szCs w:val="28"/>
          <w:lang w:eastAsia="zh-CN"/>
        </w:rPr>
        <w:t>.</w:t>
      </w:r>
      <w:r>
        <w:rPr>
          <w:rFonts w:cs="Calibri"/>
          <w:sz w:val="28"/>
          <w:szCs w:val="28"/>
          <w:lang w:eastAsia="zh-CN"/>
        </w:rPr>
        <w:t xml:space="preserve"> Uchwała Nr XVIII/13</w:t>
      </w:r>
      <w:r w:rsidR="00105E8A">
        <w:rPr>
          <w:rFonts w:cs="Calibri"/>
          <w:sz w:val="28"/>
          <w:szCs w:val="28"/>
          <w:lang w:eastAsia="zh-CN"/>
        </w:rPr>
        <w:t>6</w:t>
      </w:r>
      <w:r>
        <w:rPr>
          <w:rFonts w:cs="Calibri"/>
          <w:sz w:val="28"/>
          <w:szCs w:val="28"/>
          <w:lang w:eastAsia="zh-CN"/>
        </w:rPr>
        <w:t>/12 stanowi załącznik do protokołu.</w:t>
      </w:r>
    </w:p>
    <w:p w:rsidR="00CE2F9A" w:rsidRDefault="00CE2F9A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P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Ad.6 </w:t>
      </w:r>
      <w:r w:rsidR="00105E8A">
        <w:rPr>
          <w:rFonts w:asciiTheme="minorHAnsi" w:hAnsiTheme="minorHAnsi" w:cstheme="minorHAnsi"/>
          <w:sz w:val="28"/>
          <w:szCs w:val="28"/>
        </w:rPr>
        <w:t>Pani Koszulińska przedstawiła projekt</w:t>
      </w:r>
      <w:r w:rsidRPr="00E74FB2">
        <w:rPr>
          <w:rFonts w:asciiTheme="minorHAnsi" w:hAnsiTheme="minorHAnsi" w:cstheme="minorHAnsi"/>
          <w:sz w:val="28"/>
          <w:szCs w:val="28"/>
        </w:rPr>
        <w:t xml:space="preserve"> uchwały w sprawie przystąpienia do sporządzenia aktualizacji „Studium uwarunkowań i kierunków zagospodarowania przestrzennego gminy Mszczonów”</w:t>
      </w:r>
      <w:r w:rsidR="00105E8A">
        <w:rPr>
          <w:rFonts w:asciiTheme="minorHAnsi" w:hAnsiTheme="minorHAnsi" w:cstheme="minorHAnsi"/>
          <w:sz w:val="28"/>
          <w:szCs w:val="28"/>
        </w:rPr>
        <w:t xml:space="preserve"> wraz z uzasadnieniem.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Siniarski poinformował, że Komisja Rolnictwa, Ochrony Środowiska i Bezpieczeństwa Publicznego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Stusiński poinformował, że Komisja Rozwoju Gospodarczego i Promocji Gminy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Pr="00E74FB2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poddał pod głosowanie uchwałę </w:t>
      </w:r>
      <w:r w:rsidRPr="00E74FB2">
        <w:rPr>
          <w:rFonts w:asciiTheme="minorHAnsi" w:hAnsiTheme="minorHAnsi" w:cstheme="minorHAnsi"/>
          <w:sz w:val="28"/>
          <w:szCs w:val="28"/>
        </w:rPr>
        <w:t xml:space="preserve">w sprawie </w:t>
      </w:r>
      <w:r w:rsidR="00F26224" w:rsidRPr="00E74FB2">
        <w:rPr>
          <w:rFonts w:asciiTheme="minorHAnsi" w:hAnsiTheme="minorHAnsi" w:cstheme="minorHAnsi"/>
          <w:sz w:val="28"/>
          <w:szCs w:val="28"/>
        </w:rPr>
        <w:t>w sprawie przystąpienia do sporządzenia aktualizacji „Studium uwarunkowań i kierunków zagospodarowania przestrzennego gminy Mszczonów”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uczestniczyło 1</w:t>
      </w:r>
      <w:r w:rsidR="00105E8A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 w:rsidRPr="004F7C1B">
        <w:rPr>
          <w:rFonts w:eastAsia="Times New Roman" w:cs="Arial"/>
          <w:sz w:val="28"/>
          <w:szCs w:val="28"/>
          <w:lang w:eastAsia="zh-CN"/>
        </w:rPr>
        <w:t>Zdzisław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Banasiak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>
        <w:rPr>
          <w:rFonts w:cs="Calibri"/>
          <w:sz w:val="28"/>
          <w:szCs w:val="28"/>
          <w:lang w:eastAsia="zh-CN"/>
        </w:rPr>
        <w:t>Jerzy Siniarski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Barbara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Gryglewska</w:t>
      </w:r>
      <w:r w:rsidRPr="004F7C1B">
        <w:rPr>
          <w:rFonts w:cs="Calibri"/>
          <w:sz w:val="28"/>
          <w:szCs w:val="28"/>
          <w:lang w:eastAsia="zh-CN"/>
        </w:rPr>
        <w:t xml:space="preserve">, Wojciech Horbot,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Krzysztof Krawczyk, </w:t>
      </w:r>
      <w:r w:rsidRPr="004F7C1B">
        <w:rPr>
          <w:rFonts w:eastAsia="Times New Roman" w:cs="Arial"/>
          <w:sz w:val="28"/>
          <w:szCs w:val="28"/>
          <w:lang w:eastAsia="zh-CN"/>
        </w:rPr>
        <w:t>Andrzej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Osial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Renata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Siwiec,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Ryszard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Stusiński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Waldemar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Suski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Marek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Zientek</w:t>
      </w:r>
      <w:r w:rsidR="00105E8A">
        <w:rPr>
          <w:rFonts w:eastAsia="Times New Roman" w:cs="Arial"/>
          <w:sz w:val="28"/>
          <w:szCs w:val="28"/>
          <w:lang w:eastAsia="zh-CN"/>
        </w:rPr>
        <w:t>, Dariusz Olesiński</w:t>
      </w:r>
      <w:r w:rsidRPr="004F7C1B">
        <w:rPr>
          <w:rFonts w:cs="Calibri"/>
          <w:sz w:val="28"/>
          <w:szCs w:val="28"/>
          <w:lang w:eastAsia="zh-CN"/>
        </w:rPr>
        <w:t>.</w:t>
      </w:r>
      <w:r>
        <w:rPr>
          <w:rFonts w:cs="Calibri"/>
          <w:sz w:val="28"/>
          <w:szCs w:val="28"/>
          <w:lang w:eastAsia="zh-CN"/>
        </w:rPr>
        <w:t xml:space="preserve"> Uchwała Nr XVIII/13</w:t>
      </w:r>
      <w:r w:rsidR="00105E8A">
        <w:rPr>
          <w:rFonts w:cs="Calibri"/>
          <w:sz w:val="28"/>
          <w:szCs w:val="28"/>
          <w:lang w:eastAsia="zh-CN"/>
        </w:rPr>
        <w:t>7</w:t>
      </w:r>
      <w:r>
        <w:rPr>
          <w:rFonts w:cs="Calibri"/>
          <w:sz w:val="28"/>
          <w:szCs w:val="28"/>
          <w:lang w:eastAsia="zh-CN"/>
        </w:rPr>
        <w:t>/12 stanowi załącznik do protokołu.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05E8A" w:rsidRDefault="00105E8A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P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Ad.7 </w:t>
      </w:r>
      <w:r w:rsidR="00105E8A">
        <w:rPr>
          <w:rFonts w:asciiTheme="minorHAnsi" w:hAnsiTheme="minorHAnsi" w:cstheme="minorHAnsi"/>
          <w:sz w:val="28"/>
          <w:szCs w:val="28"/>
        </w:rPr>
        <w:t>Pani Koszulińska przedstawiła projekt</w:t>
      </w:r>
      <w:r w:rsidRPr="00E74FB2">
        <w:rPr>
          <w:rFonts w:asciiTheme="minorHAnsi" w:hAnsiTheme="minorHAnsi" w:cstheme="minorHAnsi"/>
          <w:sz w:val="28"/>
          <w:szCs w:val="28"/>
        </w:rPr>
        <w:t xml:space="preserve"> uchwały w sprawie przystąpienia do sporządzenia zmiany miejscow</w:t>
      </w:r>
      <w:r w:rsidR="00D44ED6">
        <w:rPr>
          <w:rFonts w:asciiTheme="minorHAnsi" w:hAnsiTheme="minorHAnsi" w:cstheme="minorHAnsi"/>
          <w:sz w:val="28"/>
          <w:szCs w:val="28"/>
        </w:rPr>
        <w:t>ych</w:t>
      </w:r>
      <w:r w:rsidRPr="00E74FB2">
        <w:rPr>
          <w:rFonts w:asciiTheme="minorHAnsi" w:hAnsiTheme="minorHAnsi" w:cstheme="minorHAnsi"/>
          <w:sz w:val="28"/>
          <w:szCs w:val="28"/>
        </w:rPr>
        <w:t xml:space="preserve"> plan</w:t>
      </w:r>
      <w:r w:rsidR="00D44ED6">
        <w:rPr>
          <w:rFonts w:asciiTheme="minorHAnsi" w:hAnsiTheme="minorHAnsi" w:cstheme="minorHAnsi"/>
          <w:sz w:val="28"/>
          <w:szCs w:val="28"/>
        </w:rPr>
        <w:t>ów</w:t>
      </w:r>
      <w:r w:rsidRPr="00E74FB2">
        <w:rPr>
          <w:rFonts w:asciiTheme="minorHAnsi" w:hAnsiTheme="minorHAnsi" w:cstheme="minorHAnsi"/>
          <w:sz w:val="28"/>
          <w:szCs w:val="28"/>
        </w:rPr>
        <w:t xml:space="preserve"> zagospodarowania przestrzennego</w:t>
      </w:r>
      <w:r w:rsidR="00105E8A">
        <w:rPr>
          <w:rFonts w:asciiTheme="minorHAnsi" w:hAnsiTheme="minorHAnsi" w:cstheme="minorHAnsi"/>
          <w:sz w:val="28"/>
          <w:szCs w:val="28"/>
        </w:rPr>
        <w:t xml:space="preserve"> miasta Mszczonowa wraz z uzasadnieniem.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Siniarski poinformował, że Komisja Rolnictwa, Ochrony Środowiska i Bezpieczeństwa Publicznego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Stusiński poinformował, że Komisja Rozwoju Gospodarczego i Promocji Gminy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Zientek poinformował, że Komisja Budżetu i Mienia Komunalnego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Pr="00E74FB2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poddał pod głosowanie uchwałę </w:t>
      </w:r>
      <w:r w:rsidRPr="00E74FB2">
        <w:rPr>
          <w:rFonts w:asciiTheme="minorHAnsi" w:hAnsiTheme="minorHAnsi" w:cstheme="minorHAnsi"/>
          <w:sz w:val="28"/>
          <w:szCs w:val="28"/>
        </w:rPr>
        <w:t xml:space="preserve">w sprawie </w:t>
      </w:r>
      <w:r w:rsidR="00F26224" w:rsidRPr="00E74FB2">
        <w:rPr>
          <w:rFonts w:asciiTheme="minorHAnsi" w:hAnsiTheme="minorHAnsi" w:cstheme="minorHAnsi"/>
          <w:sz w:val="28"/>
          <w:szCs w:val="28"/>
        </w:rPr>
        <w:t>przystąpienia do sporządzenia zmiany miejscow</w:t>
      </w:r>
      <w:r w:rsidR="00D44ED6">
        <w:rPr>
          <w:rFonts w:asciiTheme="minorHAnsi" w:hAnsiTheme="minorHAnsi" w:cstheme="minorHAnsi"/>
          <w:sz w:val="28"/>
          <w:szCs w:val="28"/>
        </w:rPr>
        <w:t>ych</w:t>
      </w:r>
      <w:r w:rsidR="00F26224" w:rsidRPr="00E74FB2">
        <w:rPr>
          <w:rFonts w:asciiTheme="minorHAnsi" w:hAnsiTheme="minorHAnsi" w:cstheme="minorHAnsi"/>
          <w:sz w:val="28"/>
          <w:szCs w:val="28"/>
        </w:rPr>
        <w:t xml:space="preserve"> plan</w:t>
      </w:r>
      <w:r w:rsidR="00D44ED6">
        <w:rPr>
          <w:rFonts w:asciiTheme="minorHAnsi" w:hAnsiTheme="minorHAnsi" w:cstheme="minorHAnsi"/>
          <w:sz w:val="28"/>
          <w:szCs w:val="28"/>
        </w:rPr>
        <w:t>ów</w:t>
      </w:r>
      <w:r w:rsidR="00F26224" w:rsidRPr="00E74FB2">
        <w:rPr>
          <w:rFonts w:asciiTheme="minorHAnsi" w:hAnsiTheme="minorHAnsi" w:cstheme="minorHAnsi"/>
          <w:sz w:val="28"/>
          <w:szCs w:val="28"/>
        </w:rPr>
        <w:t xml:space="preserve"> zagospodarowania przestrzennego</w:t>
      </w:r>
      <w:r w:rsidR="00F26224">
        <w:rPr>
          <w:rFonts w:asciiTheme="minorHAnsi" w:hAnsiTheme="minorHAnsi" w:cstheme="minorHAnsi"/>
          <w:sz w:val="28"/>
          <w:szCs w:val="28"/>
        </w:rPr>
        <w:t xml:space="preserve"> miasta Mszczonowa</w:t>
      </w:r>
      <w:r>
        <w:rPr>
          <w:rFonts w:asciiTheme="minorHAnsi" w:hAnsiTheme="minorHAnsi" w:cstheme="minorHAnsi"/>
          <w:sz w:val="28"/>
          <w:szCs w:val="28"/>
        </w:rPr>
        <w:t xml:space="preserve">, którą w wyniku głosowania przyjęto jednogłośnie. W głosowaniu uczestniczyło 12 radnych. Za przyjęciem uchwały głosowali: </w:t>
      </w:r>
      <w:r w:rsidRPr="004F7C1B">
        <w:rPr>
          <w:rFonts w:eastAsia="Times New Roman" w:cs="Arial"/>
          <w:sz w:val="28"/>
          <w:szCs w:val="28"/>
          <w:lang w:eastAsia="zh-CN"/>
        </w:rPr>
        <w:t>Zdzisław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Banasiak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>
        <w:rPr>
          <w:rFonts w:cs="Calibri"/>
          <w:sz w:val="28"/>
          <w:szCs w:val="28"/>
          <w:lang w:eastAsia="zh-CN"/>
        </w:rPr>
        <w:t>Jerzy Siniarski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="00F26224">
        <w:rPr>
          <w:rFonts w:eastAsia="Times New Roman" w:cs="Arial"/>
          <w:sz w:val="28"/>
          <w:szCs w:val="28"/>
          <w:lang w:eastAsia="zh-CN"/>
        </w:rPr>
        <w:t>Dariusz Olesiński</w:t>
      </w:r>
      <w:r w:rsidRPr="004F7C1B">
        <w:rPr>
          <w:rFonts w:cs="Calibri"/>
          <w:sz w:val="28"/>
          <w:szCs w:val="28"/>
          <w:lang w:eastAsia="zh-CN"/>
        </w:rPr>
        <w:t xml:space="preserve">, Wojciech Horbot,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Krzysztof Krawczyk, </w:t>
      </w:r>
      <w:r w:rsidRPr="004F7C1B">
        <w:rPr>
          <w:rFonts w:eastAsia="Times New Roman" w:cs="Arial"/>
          <w:sz w:val="28"/>
          <w:szCs w:val="28"/>
          <w:lang w:eastAsia="zh-CN"/>
        </w:rPr>
        <w:t>Andrzej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Osial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Renata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Siwiec,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Ryszard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Stusiński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Waldemar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Suski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Marek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Zientek</w:t>
      </w:r>
      <w:r w:rsidRPr="004F7C1B">
        <w:rPr>
          <w:rFonts w:cs="Calibri"/>
          <w:sz w:val="28"/>
          <w:szCs w:val="28"/>
          <w:lang w:eastAsia="zh-CN"/>
        </w:rPr>
        <w:t>.</w:t>
      </w:r>
      <w:r>
        <w:rPr>
          <w:rFonts w:cs="Calibri"/>
          <w:sz w:val="28"/>
          <w:szCs w:val="28"/>
          <w:lang w:eastAsia="zh-CN"/>
        </w:rPr>
        <w:t xml:space="preserve"> Uchwała Nr XVIII/13</w:t>
      </w:r>
      <w:r w:rsidR="00105E8A">
        <w:rPr>
          <w:rFonts w:cs="Calibri"/>
          <w:sz w:val="28"/>
          <w:szCs w:val="28"/>
          <w:lang w:eastAsia="zh-CN"/>
        </w:rPr>
        <w:t>8</w:t>
      </w:r>
      <w:r>
        <w:rPr>
          <w:rFonts w:cs="Calibri"/>
          <w:sz w:val="28"/>
          <w:szCs w:val="28"/>
          <w:lang w:eastAsia="zh-CN"/>
        </w:rPr>
        <w:t>/12 stanowi załącznik do protokołu.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P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Ad.8 </w:t>
      </w:r>
      <w:r w:rsidR="00105E8A">
        <w:rPr>
          <w:rFonts w:asciiTheme="minorHAnsi" w:hAnsiTheme="minorHAnsi" w:cstheme="minorHAnsi"/>
          <w:sz w:val="28"/>
          <w:szCs w:val="28"/>
        </w:rPr>
        <w:t>Pani Koszulińska przedstawiła projekt</w:t>
      </w:r>
      <w:r w:rsidRPr="00E74FB2">
        <w:rPr>
          <w:rFonts w:asciiTheme="minorHAnsi" w:hAnsiTheme="minorHAnsi" w:cstheme="minorHAnsi"/>
          <w:sz w:val="28"/>
          <w:szCs w:val="28"/>
        </w:rPr>
        <w:t xml:space="preserve"> uchwały w sprawie wyrażenia zgody na wydzierżawienie nieruch</w:t>
      </w:r>
      <w:r w:rsidR="00F26224">
        <w:rPr>
          <w:rFonts w:asciiTheme="minorHAnsi" w:hAnsiTheme="minorHAnsi" w:cstheme="minorHAnsi"/>
          <w:sz w:val="28"/>
          <w:szCs w:val="28"/>
        </w:rPr>
        <w:t>omości w trybie bezprzetargowym wraz z uzasadnieniem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Siniarski poinformował, że Komisja Rolnictwa, Ochrony Środowiska i Bezpieczeństwa Publicznego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Stusiński poinformował, że Komisja Rozwoju Gospodarczego i Promocji Gminy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Zientek poinformował, że Komisja Budżetu i Mienia Komunalnego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Pr="00E74FB2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poddał pod głosowanie uchwałę </w:t>
      </w:r>
      <w:r w:rsidRPr="00E74FB2">
        <w:rPr>
          <w:rFonts w:asciiTheme="minorHAnsi" w:hAnsiTheme="minorHAnsi" w:cstheme="minorHAnsi"/>
          <w:sz w:val="28"/>
          <w:szCs w:val="28"/>
        </w:rPr>
        <w:t xml:space="preserve">w sprawie </w:t>
      </w:r>
      <w:r w:rsidR="00F26224" w:rsidRPr="00E74FB2">
        <w:rPr>
          <w:rFonts w:asciiTheme="minorHAnsi" w:hAnsiTheme="minorHAnsi" w:cstheme="minorHAnsi"/>
          <w:sz w:val="28"/>
          <w:szCs w:val="28"/>
        </w:rPr>
        <w:t>wyrażenia zgody na wydzierżawienie nieruch</w:t>
      </w:r>
      <w:r w:rsidR="00F26224">
        <w:rPr>
          <w:rFonts w:asciiTheme="minorHAnsi" w:hAnsiTheme="minorHAnsi" w:cstheme="minorHAnsi"/>
          <w:sz w:val="28"/>
          <w:szCs w:val="28"/>
        </w:rPr>
        <w:t>omości w trybie bezprzetargowym</w:t>
      </w:r>
      <w:r>
        <w:rPr>
          <w:rFonts w:asciiTheme="minorHAnsi" w:hAnsiTheme="minorHAnsi" w:cstheme="minorHAnsi"/>
          <w:sz w:val="28"/>
          <w:szCs w:val="28"/>
        </w:rPr>
        <w:t xml:space="preserve">, którą w wyniku głosowania przyjęto jednogłośnie. W głosowaniu uczestniczyło 12 radnych. Za przyjęciem uchwały głosowali: </w:t>
      </w:r>
      <w:r w:rsidRPr="004F7C1B">
        <w:rPr>
          <w:rFonts w:eastAsia="Times New Roman" w:cs="Arial"/>
          <w:sz w:val="28"/>
          <w:szCs w:val="28"/>
          <w:lang w:eastAsia="zh-CN"/>
        </w:rPr>
        <w:t>Zdzisław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Banasiak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>
        <w:rPr>
          <w:rFonts w:cs="Calibri"/>
          <w:sz w:val="28"/>
          <w:szCs w:val="28"/>
          <w:lang w:eastAsia="zh-CN"/>
        </w:rPr>
        <w:t>Jerzy Siniarski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="00F26224">
        <w:rPr>
          <w:rFonts w:eastAsia="Times New Roman" w:cs="Arial"/>
          <w:sz w:val="28"/>
          <w:szCs w:val="28"/>
          <w:lang w:eastAsia="zh-CN"/>
        </w:rPr>
        <w:t>Dariusz Olesiński</w:t>
      </w:r>
      <w:r w:rsidRPr="004F7C1B">
        <w:rPr>
          <w:rFonts w:cs="Calibri"/>
          <w:sz w:val="28"/>
          <w:szCs w:val="28"/>
          <w:lang w:eastAsia="zh-CN"/>
        </w:rPr>
        <w:t xml:space="preserve">, Wojciech Horbot,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Krzysztof Krawczyk, </w:t>
      </w:r>
      <w:r w:rsidRPr="004F7C1B">
        <w:rPr>
          <w:rFonts w:eastAsia="Times New Roman" w:cs="Arial"/>
          <w:sz w:val="28"/>
          <w:szCs w:val="28"/>
          <w:lang w:eastAsia="zh-CN"/>
        </w:rPr>
        <w:t>Andrzej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Osial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Renata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Siwiec,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Ryszard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Stusiński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Waldemar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Suski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Marek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Zientek</w:t>
      </w:r>
      <w:r w:rsidRPr="004F7C1B">
        <w:rPr>
          <w:rFonts w:cs="Calibri"/>
          <w:sz w:val="28"/>
          <w:szCs w:val="28"/>
          <w:lang w:eastAsia="zh-CN"/>
        </w:rPr>
        <w:t>.</w:t>
      </w:r>
      <w:r>
        <w:rPr>
          <w:rFonts w:cs="Calibri"/>
          <w:sz w:val="28"/>
          <w:szCs w:val="28"/>
          <w:lang w:eastAsia="zh-CN"/>
        </w:rPr>
        <w:t xml:space="preserve"> Uchwała Nr XVIII/13</w:t>
      </w:r>
      <w:r w:rsidR="00105E8A">
        <w:rPr>
          <w:rFonts w:cs="Calibri"/>
          <w:sz w:val="28"/>
          <w:szCs w:val="28"/>
          <w:lang w:eastAsia="zh-CN"/>
        </w:rPr>
        <w:t>9</w:t>
      </w:r>
      <w:r>
        <w:rPr>
          <w:rFonts w:cs="Calibri"/>
          <w:sz w:val="28"/>
          <w:szCs w:val="28"/>
          <w:lang w:eastAsia="zh-CN"/>
        </w:rPr>
        <w:t>/12 stanowi załącznik do protokołu.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P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Ad.9 </w:t>
      </w:r>
      <w:r w:rsidR="00105E8A">
        <w:rPr>
          <w:rFonts w:asciiTheme="minorHAnsi" w:hAnsiTheme="minorHAnsi" w:cstheme="minorHAnsi"/>
          <w:sz w:val="28"/>
          <w:szCs w:val="28"/>
        </w:rPr>
        <w:t>Pani Koszulińska przedstawiła projekt</w:t>
      </w:r>
      <w:r w:rsidRPr="00E74FB2">
        <w:rPr>
          <w:rFonts w:asciiTheme="minorHAnsi" w:hAnsiTheme="minorHAnsi" w:cstheme="minorHAnsi"/>
          <w:sz w:val="28"/>
          <w:szCs w:val="28"/>
        </w:rPr>
        <w:t xml:space="preserve"> uchwały w sprawie wyrażenia zgody na</w:t>
      </w:r>
      <w:r w:rsidR="00F26224">
        <w:rPr>
          <w:rFonts w:asciiTheme="minorHAnsi" w:hAnsiTheme="minorHAnsi" w:cstheme="minorHAnsi"/>
          <w:sz w:val="28"/>
          <w:szCs w:val="28"/>
        </w:rPr>
        <w:t xml:space="preserve"> odpłatne nabycie nieruchomości wraz z uzasadnieniem.</w:t>
      </w:r>
      <w:r w:rsidRPr="00E74FB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Siniarski poinformował, że Komisja Rolnictwa, Ochrony Środowiska i Bezpieczeństwa Publicznego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Stusiński poinformował, że Komisja Rozwoju Gospodarczego i Promocji Gminy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Zientek poinformował, że Komisja Budżetu i Mienia Komunalnego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Pr="00E74FB2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poddał pod głosowanie uchwałę </w:t>
      </w:r>
      <w:r w:rsidRPr="00E74FB2">
        <w:rPr>
          <w:rFonts w:asciiTheme="minorHAnsi" w:hAnsiTheme="minorHAnsi" w:cstheme="minorHAnsi"/>
          <w:sz w:val="28"/>
          <w:szCs w:val="28"/>
        </w:rPr>
        <w:t xml:space="preserve">w sprawie </w:t>
      </w:r>
      <w:r w:rsidR="00F26224" w:rsidRPr="00E74FB2">
        <w:rPr>
          <w:rFonts w:asciiTheme="minorHAnsi" w:hAnsiTheme="minorHAnsi" w:cstheme="minorHAnsi"/>
          <w:sz w:val="28"/>
          <w:szCs w:val="28"/>
        </w:rPr>
        <w:t>wyrażenia zgody na</w:t>
      </w:r>
      <w:r w:rsidR="00F26224">
        <w:rPr>
          <w:rFonts w:asciiTheme="minorHAnsi" w:hAnsiTheme="minorHAnsi" w:cstheme="minorHAnsi"/>
          <w:sz w:val="28"/>
          <w:szCs w:val="28"/>
        </w:rPr>
        <w:t xml:space="preserve"> odpłatne nabycie nieruchomości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uczestniczyło 1</w:t>
      </w:r>
      <w:r w:rsidR="00F26224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 w:rsidRPr="004F7C1B">
        <w:rPr>
          <w:rFonts w:eastAsia="Times New Roman" w:cs="Arial"/>
          <w:sz w:val="28"/>
          <w:szCs w:val="28"/>
          <w:lang w:eastAsia="zh-CN"/>
        </w:rPr>
        <w:t>Zdzisław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Banasiak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>
        <w:rPr>
          <w:rFonts w:cs="Calibri"/>
          <w:sz w:val="28"/>
          <w:szCs w:val="28"/>
          <w:lang w:eastAsia="zh-CN"/>
        </w:rPr>
        <w:t>Jerzy Siniarski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Barbara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Gryglewska</w:t>
      </w:r>
      <w:r w:rsidRPr="004F7C1B">
        <w:rPr>
          <w:rFonts w:cs="Calibri"/>
          <w:sz w:val="28"/>
          <w:szCs w:val="28"/>
          <w:lang w:eastAsia="zh-CN"/>
        </w:rPr>
        <w:t xml:space="preserve">, Wojciech Horbot,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Krzysztof Krawczyk, </w:t>
      </w:r>
      <w:r w:rsidRPr="004F7C1B">
        <w:rPr>
          <w:rFonts w:eastAsia="Times New Roman" w:cs="Arial"/>
          <w:sz w:val="28"/>
          <w:szCs w:val="28"/>
          <w:lang w:eastAsia="zh-CN"/>
        </w:rPr>
        <w:t>Andrzej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Osial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Renata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Siwiec,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Ryszard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Stusiński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Waldemar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Suski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Marek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Zientek</w:t>
      </w:r>
      <w:r w:rsidR="00F26224">
        <w:rPr>
          <w:rFonts w:eastAsia="Times New Roman" w:cs="Arial"/>
          <w:sz w:val="28"/>
          <w:szCs w:val="28"/>
          <w:lang w:eastAsia="zh-CN"/>
        </w:rPr>
        <w:t>, Dariusz Olesiński</w:t>
      </w:r>
      <w:r w:rsidRPr="004F7C1B">
        <w:rPr>
          <w:rFonts w:cs="Calibri"/>
          <w:sz w:val="28"/>
          <w:szCs w:val="28"/>
          <w:lang w:eastAsia="zh-CN"/>
        </w:rPr>
        <w:t>.</w:t>
      </w:r>
      <w:r>
        <w:rPr>
          <w:rFonts w:cs="Calibri"/>
          <w:sz w:val="28"/>
          <w:szCs w:val="28"/>
          <w:lang w:eastAsia="zh-CN"/>
        </w:rPr>
        <w:t xml:space="preserve"> Uchwała Nr XVIII/1</w:t>
      </w:r>
      <w:r w:rsidR="00105E8A">
        <w:rPr>
          <w:rFonts w:cs="Calibri"/>
          <w:sz w:val="28"/>
          <w:szCs w:val="28"/>
          <w:lang w:eastAsia="zh-CN"/>
        </w:rPr>
        <w:t>40</w:t>
      </w:r>
      <w:r>
        <w:rPr>
          <w:rFonts w:cs="Calibri"/>
          <w:sz w:val="28"/>
          <w:szCs w:val="28"/>
          <w:lang w:eastAsia="zh-CN"/>
        </w:rPr>
        <w:t>/12 stanowi załącznik do protokołu.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P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Ad.10 </w:t>
      </w:r>
      <w:r w:rsidR="00105E8A">
        <w:rPr>
          <w:rFonts w:asciiTheme="minorHAnsi" w:hAnsiTheme="minorHAnsi" w:cstheme="minorHAnsi"/>
          <w:sz w:val="28"/>
          <w:szCs w:val="28"/>
        </w:rPr>
        <w:t>Pani Koszulińska przedstawiła projekt</w:t>
      </w:r>
      <w:r w:rsidRPr="00E74FB2">
        <w:rPr>
          <w:rFonts w:asciiTheme="minorHAnsi" w:hAnsiTheme="minorHAnsi" w:cstheme="minorHAnsi"/>
          <w:sz w:val="28"/>
          <w:szCs w:val="28"/>
        </w:rPr>
        <w:t xml:space="preserve"> uchwały w sprawie zmiany uchwały nr XLIII/414/10 Rady Miejskiej w Mszczonowie z dnia 26 maja 2010r. </w:t>
      </w:r>
      <w:r w:rsidR="00F26224">
        <w:rPr>
          <w:rFonts w:asciiTheme="minorHAnsi" w:hAnsiTheme="minorHAnsi" w:cstheme="minorHAnsi"/>
          <w:sz w:val="28"/>
          <w:szCs w:val="28"/>
        </w:rPr>
        <w:t>w sprawie zamiany nieruchomości wraz z uzasadnieniem.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Siniarski poinformował, że Komisja Rolnictwa, Ochrony Środowiska i Bezpieczeństwa Publicznego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Stusiński poinformował, że Komisja Rozwoju Gospodarczego i Promocji Gminy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Zientek poinformował, że Komisja Budżetu i Mienia Komunalnego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Pr="00E74FB2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poddał pod głosowanie uchwałę </w:t>
      </w:r>
      <w:r w:rsidRPr="00E74FB2">
        <w:rPr>
          <w:rFonts w:asciiTheme="minorHAnsi" w:hAnsiTheme="minorHAnsi" w:cstheme="minorHAnsi"/>
          <w:sz w:val="28"/>
          <w:szCs w:val="28"/>
        </w:rPr>
        <w:t xml:space="preserve">w sprawie </w:t>
      </w:r>
      <w:r w:rsidR="00F26224" w:rsidRPr="00E74FB2">
        <w:rPr>
          <w:rFonts w:asciiTheme="minorHAnsi" w:hAnsiTheme="minorHAnsi" w:cstheme="minorHAnsi"/>
          <w:sz w:val="28"/>
          <w:szCs w:val="28"/>
        </w:rPr>
        <w:t xml:space="preserve">zmiany uchwały nr XLIII/414/10 Rady Miejskiej w Mszczonowie z dnia 26 maja 2010r. </w:t>
      </w:r>
      <w:r w:rsidR="00F26224">
        <w:rPr>
          <w:rFonts w:asciiTheme="minorHAnsi" w:hAnsiTheme="minorHAnsi" w:cstheme="minorHAnsi"/>
          <w:sz w:val="28"/>
          <w:szCs w:val="28"/>
        </w:rPr>
        <w:t xml:space="preserve">w </w:t>
      </w:r>
      <w:r w:rsidR="00F26224">
        <w:rPr>
          <w:rFonts w:asciiTheme="minorHAnsi" w:hAnsiTheme="minorHAnsi" w:cstheme="minorHAnsi"/>
          <w:sz w:val="28"/>
          <w:szCs w:val="28"/>
        </w:rPr>
        <w:lastRenderedPageBreak/>
        <w:t>sprawie zamiany nieruchomości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uczestniczyło 1</w:t>
      </w:r>
      <w:r w:rsidR="00F26224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 w:rsidRPr="004F7C1B">
        <w:rPr>
          <w:rFonts w:eastAsia="Times New Roman" w:cs="Arial"/>
          <w:sz w:val="28"/>
          <w:szCs w:val="28"/>
          <w:lang w:eastAsia="zh-CN"/>
        </w:rPr>
        <w:t>Zdzisław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Banasiak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>
        <w:rPr>
          <w:rFonts w:cs="Calibri"/>
          <w:sz w:val="28"/>
          <w:szCs w:val="28"/>
          <w:lang w:eastAsia="zh-CN"/>
        </w:rPr>
        <w:t>Jerzy Siniarski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Barbara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Gryglewska</w:t>
      </w:r>
      <w:r w:rsidRPr="004F7C1B">
        <w:rPr>
          <w:rFonts w:cs="Calibri"/>
          <w:sz w:val="28"/>
          <w:szCs w:val="28"/>
          <w:lang w:eastAsia="zh-CN"/>
        </w:rPr>
        <w:t xml:space="preserve">, Wojciech Horbot,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Krzysztof Krawczyk, </w:t>
      </w:r>
      <w:r w:rsidRPr="004F7C1B">
        <w:rPr>
          <w:rFonts w:eastAsia="Times New Roman" w:cs="Arial"/>
          <w:sz w:val="28"/>
          <w:szCs w:val="28"/>
          <w:lang w:eastAsia="zh-CN"/>
        </w:rPr>
        <w:t>Andrzej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Osial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Renata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Siwiec,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Ryszard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Stusiński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Waldemar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Suski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Marek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Zientek</w:t>
      </w:r>
      <w:r w:rsidR="00F26224">
        <w:rPr>
          <w:rFonts w:eastAsia="Times New Roman" w:cs="Arial"/>
          <w:sz w:val="28"/>
          <w:szCs w:val="28"/>
          <w:lang w:eastAsia="zh-CN"/>
        </w:rPr>
        <w:t>, Dariusz Olesiński</w:t>
      </w:r>
      <w:r w:rsidRPr="004F7C1B">
        <w:rPr>
          <w:rFonts w:cs="Calibri"/>
          <w:sz w:val="28"/>
          <w:szCs w:val="28"/>
          <w:lang w:eastAsia="zh-CN"/>
        </w:rPr>
        <w:t>.</w:t>
      </w:r>
      <w:r>
        <w:rPr>
          <w:rFonts w:cs="Calibri"/>
          <w:sz w:val="28"/>
          <w:szCs w:val="28"/>
          <w:lang w:eastAsia="zh-CN"/>
        </w:rPr>
        <w:t xml:space="preserve"> Uchwała Nr XVIII/1</w:t>
      </w:r>
      <w:r w:rsidR="00105E8A">
        <w:rPr>
          <w:rFonts w:cs="Calibri"/>
          <w:sz w:val="28"/>
          <w:szCs w:val="28"/>
          <w:lang w:eastAsia="zh-CN"/>
        </w:rPr>
        <w:t>41</w:t>
      </w:r>
      <w:r>
        <w:rPr>
          <w:rFonts w:cs="Calibri"/>
          <w:sz w:val="28"/>
          <w:szCs w:val="28"/>
          <w:lang w:eastAsia="zh-CN"/>
        </w:rPr>
        <w:t>/12 stanowi załącznik do protokołu.</w:t>
      </w:r>
    </w:p>
    <w:p w:rsidR="00F26224" w:rsidRDefault="00F26224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Obrady sesji opuścili radni: Zdzisław Banasiak i Wojciech Horbot.</w:t>
      </w:r>
    </w:p>
    <w:p w:rsidR="00F26224" w:rsidRDefault="00F26224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Default="00F26224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Ad.11 </w:t>
      </w:r>
      <w:r w:rsidR="00F26224">
        <w:rPr>
          <w:rFonts w:asciiTheme="minorHAnsi" w:hAnsiTheme="minorHAnsi" w:cstheme="minorHAnsi"/>
          <w:sz w:val="28"/>
          <w:szCs w:val="28"/>
        </w:rPr>
        <w:t>Pani Zielińska przedstawiła nową wersję projektu</w:t>
      </w:r>
      <w:r w:rsidRPr="00E74FB2">
        <w:rPr>
          <w:rFonts w:asciiTheme="minorHAnsi" w:hAnsiTheme="minorHAnsi" w:cstheme="minorHAnsi"/>
          <w:sz w:val="28"/>
          <w:szCs w:val="28"/>
        </w:rPr>
        <w:t xml:space="preserve"> uchwały w sprawie zamiaru przekształcen</w:t>
      </w:r>
      <w:r w:rsidR="00F26224">
        <w:rPr>
          <w:rFonts w:asciiTheme="minorHAnsi" w:hAnsiTheme="minorHAnsi" w:cstheme="minorHAnsi"/>
          <w:sz w:val="28"/>
          <w:szCs w:val="28"/>
        </w:rPr>
        <w:t>ia Szkoły Podstawowej we Wręczy wraz z uzasadnieniem.</w:t>
      </w:r>
    </w:p>
    <w:p w:rsidR="00F26224" w:rsidRDefault="00F26224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26224" w:rsidRPr="00E74FB2" w:rsidRDefault="00BA79F1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Radna Gryglewska poinformowała, że materiały odnośnie przekształcenia szkół komisja otrzymała dopiero na posiedzeniu. Co prawda na posiedzeniu komisja została zapoznana z </w:t>
      </w:r>
      <w:r w:rsidR="00270DA0">
        <w:rPr>
          <w:rFonts w:asciiTheme="minorHAnsi" w:hAnsiTheme="minorHAnsi" w:cstheme="minorHAnsi"/>
          <w:sz w:val="28"/>
          <w:szCs w:val="28"/>
        </w:rPr>
        <w:t>materiałami, ale</w:t>
      </w:r>
      <w:r>
        <w:rPr>
          <w:rFonts w:asciiTheme="minorHAnsi" w:hAnsiTheme="minorHAnsi" w:cstheme="minorHAnsi"/>
          <w:sz w:val="28"/>
          <w:szCs w:val="28"/>
        </w:rPr>
        <w:t xml:space="preserve"> materiałów tych komisja nie zaopiniowała gdyż członkowie komisji potrzebowali więcej czasu na dogłębną analizę materiałów. Jej zdaniem trudno jest utrzymywać </w:t>
      </w:r>
      <w:r w:rsidR="00270DA0">
        <w:rPr>
          <w:rFonts w:asciiTheme="minorHAnsi" w:hAnsiTheme="minorHAnsi" w:cstheme="minorHAnsi"/>
          <w:sz w:val="28"/>
          <w:szCs w:val="28"/>
        </w:rPr>
        <w:t>szkoły, w których</w:t>
      </w:r>
      <w:r w:rsidR="00D05D23">
        <w:rPr>
          <w:rFonts w:asciiTheme="minorHAnsi" w:hAnsiTheme="minorHAnsi" w:cstheme="minorHAnsi"/>
          <w:sz w:val="28"/>
          <w:szCs w:val="28"/>
        </w:rPr>
        <w:t xml:space="preserve"> ogółem jest 40</w:t>
      </w:r>
      <w:r>
        <w:rPr>
          <w:rFonts w:asciiTheme="minorHAnsi" w:hAnsiTheme="minorHAnsi" w:cstheme="minorHAnsi"/>
          <w:sz w:val="28"/>
          <w:szCs w:val="28"/>
        </w:rPr>
        <w:t xml:space="preserve"> dzieci. Na pewno dzieci z tytułu przejścia w inne środowisko na początku będą czuły się </w:t>
      </w:r>
      <w:r w:rsidR="00270DA0">
        <w:rPr>
          <w:rFonts w:asciiTheme="minorHAnsi" w:hAnsiTheme="minorHAnsi" w:cstheme="minorHAnsi"/>
          <w:sz w:val="28"/>
          <w:szCs w:val="28"/>
        </w:rPr>
        <w:t>zestresowane, ale</w:t>
      </w:r>
      <w:r>
        <w:rPr>
          <w:rFonts w:asciiTheme="minorHAnsi" w:hAnsiTheme="minorHAnsi" w:cstheme="minorHAnsi"/>
          <w:sz w:val="28"/>
          <w:szCs w:val="28"/>
        </w:rPr>
        <w:t xml:space="preserve"> nie ulega wątpliwości, że warunki ich nauki ulegną zdecydowanej poprawie. Na gminie wymóg ekonomiczny wymusza jednak takie a nie inne rozwiązanie. 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Siniarski poinformował, że Komisja Rolnictwa, Ochrony Środowiska i Bezpieczeństwa Publicznego </w:t>
      </w:r>
      <w:r w:rsidR="00DC4C85">
        <w:rPr>
          <w:rFonts w:asciiTheme="minorHAnsi" w:hAnsiTheme="minorHAnsi" w:cstheme="minorHAnsi"/>
          <w:sz w:val="28"/>
          <w:szCs w:val="28"/>
        </w:rPr>
        <w:t xml:space="preserve">z bólem </w:t>
      </w:r>
      <w:r>
        <w:rPr>
          <w:rFonts w:asciiTheme="minorHAnsi" w:hAnsiTheme="minorHAnsi" w:cstheme="minorHAnsi"/>
          <w:sz w:val="28"/>
          <w:szCs w:val="28"/>
        </w:rPr>
        <w:t>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Stusiński poinformował, że Komisja Rozwoju Gospodarczego i Promocji Gminy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Zientek poinformował, </w:t>
      </w:r>
      <w:r w:rsidR="00270DA0">
        <w:rPr>
          <w:rFonts w:asciiTheme="minorHAnsi" w:hAnsiTheme="minorHAnsi" w:cstheme="minorHAnsi"/>
          <w:sz w:val="28"/>
          <w:szCs w:val="28"/>
        </w:rPr>
        <w:t>że materiały</w:t>
      </w:r>
      <w:r w:rsidR="00DC4C85">
        <w:rPr>
          <w:rFonts w:asciiTheme="minorHAnsi" w:hAnsiTheme="minorHAnsi" w:cstheme="minorHAnsi"/>
          <w:sz w:val="28"/>
          <w:szCs w:val="28"/>
        </w:rPr>
        <w:t xml:space="preserve"> były szczegółowo omawiane podczas posiedzenia </w:t>
      </w:r>
      <w:r w:rsidR="00D05D23">
        <w:rPr>
          <w:rFonts w:asciiTheme="minorHAnsi" w:hAnsiTheme="minorHAnsi" w:cstheme="minorHAnsi"/>
          <w:sz w:val="28"/>
          <w:szCs w:val="28"/>
        </w:rPr>
        <w:t>K</w:t>
      </w:r>
      <w:r w:rsidR="00DC4C85">
        <w:rPr>
          <w:rFonts w:asciiTheme="minorHAnsi" w:hAnsiTheme="minorHAnsi" w:cstheme="minorHAnsi"/>
          <w:sz w:val="28"/>
          <w:szCs w:val="28"/>
        </w:rPr>
        <w:t>omisji</w:t>
      </w:r>
      <w:r w:rsidR="00D05D23">
        <w:rPr>
          <w:rFonts w:asciiTheme="minorHAnsi" w:hAnsiTheme="minorHAnsi" w:cstheme="minorHAnsi"/>
          <w:sz w:val="28"/>
          <w:szCs w:val="28"/>
        </w:rPr>
        <w:t xml:space="preserve"> Budżetu i Mienia Komunalnego</w:t>
      </w:r>
      <w:r w:rsidR="00DC4C85">
        <w:rPr>
          <w:rFonts w:asciiTheme="minorHAnsi" w:hAnsiTheme="minorHAnsi" w:cstheme="minorHAnsi"/>
          <w:sz w:val="28"/>
          <w:szCs w:val="28"/>
        </w:rPr>
        <w:t>, na pewno przekształcenia szkó</w:t>
      </w:r>
      <w:r w:rsidR="00D05D23">
        <w:rPr>
          <w:rFonts w:asciiTheme="minorHAnsi" w:hAnsiTheme="minorHAnsi" w:cstheme="minorHAnsi"/>
          <w:sz w:val="28"/>
          <w:szCs w:val="28"/>
        </w:rPr>
        <w:t>ł</w:t>
      </w:r>
      <w:r w:rsidR="00DC4C85">
        <w:rPr>
          <w:rFonts w:asciiTheme="minorHAnsi" w:hAnsiTheme="minorHAnsi" w:cstheme="minorHAnsi"/>
          <w:sz w:val="28"/>
          <w:szCs w:val="28"/>
        </w:rPr>
        <w:t xml:space="preserve"> wzbudzą wiele </w:t>
      </w:r>
      <w:r w:rsidR="00270DA0">
        <w:rPr>
          <w:rFonts w:asciiTheme="minorHAnsi" w:hAnsiTheme="minorHAnsi" w:cstheme="minorHAnsi"/>
          <w:sz w:val="28"/>
          <w:szCs w:val="28"/>
        </w:rPr>
        <w:t>emocji, ale</w:t>
      </w:r>
      <w:r w:rsidR="00DC4C85">
        <w:rPr>
          <w:rFonts w:asciiTheme="minorHAnsi" w:hAnsiTheme="minorHAnsi" w:cstheme="minorHAnsi"/>
          <w:sz w:val="28"/>
          <w:szCs w:val="28"/>
        </w:rPr>
        <w:t xml:space="preserve"> w ogólnym rozrachunku na tych przekształceniach zyskają zarówno rodzice jak i dzieci. Dlatego też </w:t>
      </w:r>
      <w:r>
        <w:rPr>
          <w:rFonts w:asciiTheme="minorHAnsi" w:hAnsiTheme="minorHAnsi" w:cstheme="minorHAnsi"/>
          <w:sz w:val="28"/>
          <w:szCs w:val="28"/>
        </w:rPr>
        <w:t>Komisja Budżetu i Mienia Komunalnego pozytywnie zaopiniowała projekt uchwały.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C4C85" w:rsidRDefault="00DC4C85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Radny Suski zapytał się czy podejmując taką uchwałę nie zamykamy sobie drogi na ewentualny powrót szkoły do obecnej struktury.</w:t>
      </w:r>
    </w:p>
    <w:p w:rsidR="00DC4C85" w:rsidRDefault="00DC4C85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C4C85" w:rsidRDefault="00DC4C85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poinformował, że próbę reorganizacji podjęto po </w:t>
      </w:r>
      <w:r w:rsidR="00270DA0">
        <w:rPr>
          <w:rFonts w:asciiTheme="minorHAnsi" w:hAnsiTheme="minorHAnsi" w:cstheme="minorHAnsi"/>
          <w:sz w:val="28"/>
          <w:szCs w:val="28"/>
        </w:rPr>
        <w:t>to, aby</w:t>
      </w:r>
      <w:r>
        <w:rPr>
          <w:rFonts w:asciiTheme="minorHAnsi" w:hAnsiTheme="minorHAnsi" w:cstheme="minorHAnsi"/>
          <w:sz w:val="28"/>
          <w:szCs w:val="28"/>
        </w:rPr>
        <w:t xml:space="preserve"> zlikwidować przede wszystkim klasy łączone. Błędem było pozwolenie na uruchamianie klas poniżej 7 dzieci. Rząd coraz bardziej obciążą wydatkami </w:t>
      </w:r>
      <w:r w:rsidR="00270DA0">
        <w:rPr>
          <w:rFonts w:asciiTheme="minorHAnsi" w:hAnsiTheme="minorHAnsi" w:cstheme="minorHAnsi"/>
          <w:sz w:val="28"/>
          <w:szCs w:val="28"/>
        </w:rPr>
        <w:t>samorządy, dlatego</w:t>
      </w:r>
      <w:r>
        <w:rPr>
          <w:rFonts w:asciiTheme="minorHAnsi" w:hAnsiTheme="minorHAnsi" w:cstheme="minorHAnsi"/>
          <w:sz w:val="28"/>
          <w:szCs w:val="28"/>
        </w:rPr>
        <w:t xml:space="preserve"> też gminy również muszą zweryfikować swoje wydatki</w:t>
      </w:r>
      <w:r w:rsidR="001B0B98">
        <w:rPr>
          <w:rFonts w:asciiTheme="minorHAnsi" w:hAnsiTheme="minorHAnsi" w:cstheme="minorHAnsi"/>
          <w:sz w:val="28"/>
          <w:szCs w:val="28"/>
        </w:rPr>
        <w:t xml:space="preserve"> i taką decyzję musimy podjąć. Czekają nas w tym zakresie trudne rozmowy z rodzicami. Musimy ich przekonać, że przekształcenia te będą z korzyścią dla dzieci. Jeśli tylko zwiększy się liczba dzieci to zawsze możemy wrócić do powrotu do szkoły pełno wymiarowej. </w:t>
      </w:r>
      <w:r w:rsidR="00270DA0">
        <w:rPr>
          <w:rFonts w:asciiTheme="minorHAnsi" w:hAnsiTheme="minorHAnsi" w:cstheme="minorHAnsi"/>
          <w:sz w:val="28"/>
          <w:szCs w:val="28"/>
        </w:rPr>
        <w:t>Generalnie poprzez</w:t>
      </w:r>
      <w:r w:rsidR="004C7D87">
        <w:rPr>
          <w:rFonts w:asciiTheme="minorHAnsi" w:hAnsiTheme="minorHAnsi" w:cstheme="minorHAnsi"/>
          <w:sz w:val="28"/>
          <w:szCs w:val="28"/>
        </w:rPr>
        <w:t xml:space="preserve"> nowe rozwiązania skróci się droga dziecka do </w:t>
      </w:r>
      <w:r w:rsidR="00270DA0">
        <w:rPr>
          <w:rFonts w:asciiTheme="minorHAnsi" w:hAnsiTheme="minorHAnsi" w:cstheme="minorHAnsi"/>
          <w:sz w:val="28"/>
          <w:szCs w:val="28"/>
        </w:rPr>
        <w:t>szkoły, ponieważ</w:t>
      </w:r>
      <w:r w:rsidR="004C7D87">
        <w:rPr>
          <w:rFonts w:asciiTheme="minorHAnsi" w:hAnsiTheme="minorHAnsi" w:cstheme="minorHAnsi"/>
          <w:sz w:val="28"/>
          <w:szCs w:val="28"/>
        </w:rPr>
        <w:t xml:space="preserve"> teraz dzieci muszą przejść około 2 km pieszo do szkoły a po wprowadzeniu rozwiązań będą dowiezione do szkoły.</w:t>
      </w:r>
    </w:p>
    <w:p w:rsidR="00ED7C30" w:rsidRDefault="00ED7C30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Pr="00E74FB2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poddał pod głosowanie uchwałę </w:t>
      </w:r>
      <w:r w:rsidRPr="00E74FB2">
        <w:rPr>
          <w:rFonts w:asciiTheme="minorHAnsi" w:hAnsiTheme="minorHAnsi" w:cstheme="minorHAnsi"/>
          <w:sz w:val="28"/>
          <w:szCs w:val="28"/>
        </w:rPr>
        <w:t xml:space="preserve">w sprawie </w:t>
      </w:r>
      <w:r w:rsidR="00ED7C30" w:rsidRPr="00E74FB2">
        <w:rPr>
          <w:rFonts w:asciiTheme="minorHAnsi" w:hAnsiTheme="minorHAnsi" w:cstheme="minorHAnsi"/>
          <w:sz w:val="28"/>
          <w:szCs w:val="28"/>
        </w:rPr>
        <w:t>zamiaru przekształcen</w:t>
      </w:r>
      <w:r w:rsidR="00ED7C30">
        <w:rPr>
          <w:rFonts w:asciiTheme="minorHAnsi" w:hAnsiTheme="minorHAnsi" w:cstheme="minorHAnsi"/>
          <w:sz w:val="28"/>
          <w:szCs w:val="28"/>
        </w:rPr>
        <w:t>ia Szkoły Podstawowej we Wręczy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uczestniczyło 1</w:t>
      </w:r>
      <w:r w:rsidR="00ED7C30">
        <w:rPr>
          <w:rFonts w:asciiTheme="minorHAnsi" w:hAnsiTheme="minorHAnsi" w:cstheme="minorHAnsi"/>
          <w:sz w:val="28"/>
          <w:szCs w:val="28"/>
        </w:rPr>
        <w:t>0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>
        <w:rPr>
          <w:rFonts w:cs="Calibri"/>
          <w:sz w:val="28"/>
          <w:szCs w:val="28"/>
          <w:lang w:eastAsia="zh-CN"/>
        </w:rPr>
        <w:t>Jerzy Siniarski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Barbara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Gryglewska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Krzysztof Krawczyk, </w:t>
      </w:r>
      <w:r w:rsidRPr="004F7C1B">
        <w:rPr>
          <w:rFonts w:eastAsia="Times New Roman" w:cs="Arial"/>
          <w:sz w:val="28"/>
          <w:szCs w:val="28"/>
          <w:lang w:eastAsia="zh-CN"/>
        </w:rPr>
        <w:t>Andrzej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Osial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="00ED7C30">
        <w:rPr>
          <w:rFonts w:eastAsia="Times New Roman" w:cs="Arial"/>
          <w:sz w:val="28"/>
          <w:szCs w:val="28"/>
          <w:lang w:eastAsia="zh-CN"/>
        </w:rPr>
        <w:t>Dariusz Olesiński</w:t>
      </w:r>
      <w:r w:rsidRPr="004F7C1B">
        <w:rPr>
          <w:rFonts w:eastAsia="Times New Roman" w:cs="Arial"/>
          <w:sz w:val="28"/>
          <w:szCs w:val="28"/>
          <w:lang w:eastAsia="zh-CN"/>
        </w:rPr>
        <w:t>,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Ryszard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Stusiński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Waldemar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Suski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Marek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Zientek</w:t>
      </w:r>
      <w:r w:rsidRPr="004F7C1B">
        <w:rPr>
          <w:rFonts w:cs="Calibri"/>
          <w:sz w:val="28"/>
          <w:szCs w:val="28"/>
          <w:lang w:eastAsia="zh-CN"/>
        </w:rPr>
        <w:t>.</w:t>
      </w:r>
      <w:r>
        <w:rPr>
          <w:rFonts w:cs="Calibri"/>
          <w:sz w:val="28"/>
          <w:szCs w:val="28"/>
          <w:lang w:eastAsia="zh-CN"/>
        </w:rPr>
        <w:t xml:space="preserve"> Uchwała Nr XVIII/1</w:t>
      </w:r>
      <w:r w:rsidR="00105E8A">
        <w:rPr>
          <w:rFonts w:cs="Calibri"/>
          <w:sz w:val="28"/>
          <w:szCs w:val="28"/>
          <w:lang w:eastAsia="zh-CN"/>
        </w:rPr>
        <w:t>42</w:t>
      </w:r>
      <w:r>
        <w:rPr>
          <w:rFonts w:cs="Calibri"/>
          <w:sz w:val="28"/>
          <w:szCs w:val="28"/>
          <w:lang w:eastAsia="zh-CN"/>
        </w:rPr>
        <w:t>/12 stanowi załącznik do protokołu.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D7C30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Ad.12 </w:t>
      </w:r>
      <w:r w:rsidR="00270DA0">
        <w:rPr>
          <w:rFonts w:asciiTheme="minorHAnsi" w:hAnsiTheme="minorHAnsi" w:cstheme="minorHAnsi"/>
          <w:sz w:val="28"/>
          <w:szCs w:val="28"/>
        </w:rPr>
        <w:t>I</w:t>
      </w:r>
      <w:r w:rsidR="00ED7C30">
        <w:rPr>
          <w:rFonts w:asciiTheme="minorHAnsi" w:hAnsiTheme="minorHAnsi" w:cstheme="minorHAnsi"/>
          <w:sz w:val="28"/>
          <w:szCs w:val="28"/>
        </w:rPr>
        <w:t xml:space="preserve"> 13 Pani Zielińska przedstawiła projekty następujących uchwał</w:t>
      </w:r>
    </w:p>
    <w:p w:rsidR="00E74FB2" w:rsidRPr="00ED7C30" w:rsidRDefault="00E74FB2" w:rsidP="00ED7C30">
      <w:pPr>
        <w:pStyle w:val="Akapitzlist"/>
        <w:numPr>
          <w:ilvl w:val="0"/>
          <w:numId w:val="9"/>
        </w:numPr>
        <w:contextualSpacing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  <w:r w:rsidRPr="00ED7C30">
        <w:rPr>
          <w:rFonts w:asciiTheme="minorHAnsi" w:hAnsiTheme="minorHAnsi" w:cstheme="minorHAnsi"/>
          <w:sz w:val="28"/>
          <w:szCs w:val="28"/>
        </w:rPr>
        <w:t xml:space="preserve">w sprawie </w:t>
      </w:r>
      <w:r w:rsidRPr="00ED7C30">
        <w:rPr>
          <w:rFonts w:asciiTheme="minorHAnsi" w:eastAsiaTheme="minorHAnsi" w:hAnsiTheme="minorHAnsi" w:cstheme="minorHAnsi"/>
          <w:bCs/>
          <w:sz w:val="28"/>
          <w:szCs w:val="28"/>
        </w:rPr>
        <w:t>zamiaru przekształcenia Szkoły Podstawowej im. Księdza Kanonik</w:t>
      </w:r>
      <w:r w:rsidR="00ED7C30" w:rsidRPr="00ED7C30">
        <w:rPr>
          <w:rFonts w:asciiTheme="minorHAnsi" w:eastAsiaTheme="minorHAnsi" w:hAnsiTheme="minorHAnsi" w:cstheme="minorHAnsi"/>
          <w:bCs/>
          <w:sz w:val="28"/>
          <w:szCs w:val="28"/>
        </w:rPr>
        <w:t>a Mariana Lipskiego w Osuchowie</w:t>
      </w:r>
    </w:p>
    <w:p w:rsidR="00ED7C30" w:rsidRPr="00ED7C30" w:rsidRDefault="00ED7C30" w:rsidP="00ED7C30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ED7C30">
        <w:rPr>
          <w:rFonts w:asciiTheme="minorHAnsi" w:eastAsiaTheme="minorHAnsi" w:hAnsiTheme="minorHAnsi" w:cstheme="minorHAnsi"/>
          <w:bCs/>
          <w:sz w:val="28"/>
          <w:szCs w:val="28"/>
        </w:rPr>
        <w:t>w sprawie zamiaru przekształcenia Szkoły Podstawowej w Bobrowcach</w:t>
      </w:r>
    </w:p>
    <w:p w:rsidR="00ED7C30" w:rsidRPr="00ED7C30" w:rsidRDefault="00ED7C30" w:rsidP="00ED7C30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wraz z uzasadnieniem.</w:t>
      </w:r>
    </w:p>
    <w:p w:rsidR="00E74FB2" w:rsidRDefault="00E74FB2" w:rsidP="00E74FB2">
      <w:pPr>
        <w:contextualSpacing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</w:p>
    <w:p w:rsidR="00ED7C30" w:rsidRDefault="00ED7C30" w:rsidP="00E74FB2">
      <w:pPr>
        <w:contextualSpacing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>Radna Gryglewska poinformowała, że Komisja Oświaty, Sportu i Młodzieży pozytywnie zaopiniowała projekty uchwał.</w:t>
      </w:r>
    </w:p>
    <w:p w:rsidR="00ED7C30" w:rsidRDefault="00ED7C30" w:rsidP="00E74FB2">
      <w:pPr>
        <w:contextualSpacing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Siniarski poinformował, że Komisja Rolnictwa, Ochrony Środowiska i Bezpieczeństwa Publicznego pozytywnie zaopiniowała projekt</w:t>
      </w:r>
      <w:r w:rsidR="00ED7C30">
        <w:rPr>
          <w:rFonts w:asciiTheme="minorHAnsi" w:hAnsiTheme="minorHAnsi" w:cstheme="minorHAnsi"/>
          <w:sz w:val="28"/>
          <w:szCs w:val="28"/>
        </w:rPr>
        <w:t>y uchwał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Radny Stusiński poinformował, że Komisja Rozwoju Gospodarczego i Promocji Gminy pozytywnie zaopiniowała projekt</w:t>
      </w:r>
      <w:r w:rsidR="00ED7C30">
        <w:rPr>
          <w:rFonts w:asciiTheme="minorHAnsi" w:hAnsiTheme="minorHAnsi" w:cstheme="minorHAnsi"/>
          <w:sz w:val="28"/>
          <w:szCs w:val="28"/>
        </w:rPr>
        <w:t>y uchwał</w:t>
      </w:r>
      <w:r>
        <w:rPr>
          <w:rFonts w:asciiTheme="minorHAnsi" w:hAnsiTheme="minorHAnsi" w:cstheme="minorHAnsi"/>
          <w:sz w:val="28"/>
          <w:szCs w:val="28"/>
        </w:rPr>
        <w:t>.</w:t>
      </w:r>
      <w:r w:rsidR="00ED7C30">
        <w:rPr>
          <w:rFonts w:asciiTheme="minorHAnsi" w:hAnsiTheme="minorHAnsi" w:cstheme="minorHAnsi"/>
          <w:sz w:val="28"/>
          <w:szCs w:val="28"/>
        </w:rPr>
        <w:t xml:space="preserve"> Dodał także, że najwięcej na tej reorganizacji skorzysta szkoła w Bobrowcach gdyż nie będzie tam klas łączonych.</w:t>
      </w: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CE2F9A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Zientek poinformował, że Komisja Budżetu i Mienia Komunalnego pozytywnie zaopiniowała projekt</w:t>
      </w:r>
      <w:r w:rsidR="00ED7C30">
        <w:rPr>
          <w:rFonts w:asciiTheme="minorHAnsi" w:hAnsiTheme="minorHAnsi" w:cstheme="minorHAnsi"/>
          <w:sz w:val="28"/>
          <w:szCs w:val="28"/>
        </w:rPr>
        <w:t>y uchwał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D05D23" w:rsidRDefault="00D05D23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Default="00ED7C30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Olesiński poinformował, że z własnego doświadczenia wie, że dowóz będzie dużym </w:t>
      </w:r>
      <w:r w:rsidR="0099514C">
        <w:rPr>
          <w:rFonts w:asciiTheme="minorHAnsi" w:hAnsiTheme="minorHAnsi" w:cstheme="minorHAnsi"/>
          <w:sz w:val="28"/>
          <w:szCs w:val="28"/>
        </w:rPr>
        <w:t xml:space="preserve">komfortem dla </w:t>
      </w:r>
      <w:r w:rsidR="00270DA0">
        <w:rPr>
          <w:rFonts w:asciiTheme="minorHAnsi" w:hAnsiTheme="minorHAnsi" w:cstheme="minorHAnsi"/>
          <w:sz w:val="28"/>
          <w:szCs w:val="28"/>
        </w:rPr>
        <w:t>rodziców, ponieważ</w:t>
      </w:r>
      <w:r w:rsidR="0099514C">
        <w:rPr>
          <w:rFonts w:asciiTheme="minorHAnsi" w:hAnsiTheme="minorHAnsi" w:cstheme="minorHAnsi"/>
          <w:sz w:val="28"/>
          <w:szCs w:val="28"/>
        </w:rPr>
        <w:t xml:space="preserve"> dziecko praktycznie będzie zabrane spod domu i tam z powrotem będzie dowiezione po lekcjach.</w:t>
      </w:r>
    </w:p>
    <w:p w:rsidR="0099514C" w:rsidRDefault="0099514C" w:rsidP="00CE2F9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E2F9A" w:rsidRPr="0099514C" w:rsidRDefault="00CE2F9A" w:rsidP="00CE2F9A">
      <w:pPr>
        <w:contextualSpacing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  <w:r w:rsidRPr="0099514C">
        <w:rPr>
          <w:rFonts w:asciiTheme="minorHAnsi" w:hAnsiTheme="minorHAnsi" w:cstheme="minorHAnsi"/>
          <w:sz w:val="28"/>
          <w:szCs w:val="28"/>
        </w:rPr>
        <w:t xml:space="preserve">Przewodniczący Koperski poddał pod głosowanie uchwałę </w:t>
      </w:r>
      <w:r w:rsidR="0099514C" w:rsidRPr="0099514C">
        <w:rPr>
          <w:rFonts w:asciiTheme="minorHAnsi" w:hAnsiTheme="minorHAnsi" w:cstheme="minorHAnsi"/>
          <w:sz w:val="28"/>
          <w:szCs w:val="28"/>
        </w:rPr>
        <w:t xml:space="preserve">w sprawie </w:t>
      </w:r>
      <w:r w:rsidR="0099514C" w:rsidRPr="0099514C">
        <w:rPr>
          <w:rFonts w:asciiTheme="minorHAnsi" w:eastAsiaTheme="minorHAnsi" w:hAnsiTheme="minorHAnsi" w:cstheme="minorHAnsi"/>
          <w:bCs/>
          <w:sz w:val="28"/>
          <w:szCs w:val="28"/>
        </w:rPr>
        <w:t>zamiaru przekształcenia Szkoły Podstawowej im. Księdza Kanonika Mariana Lipskiego w Osuchowie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uczestniczyło 1</w:t>
      </w:r>
      <w:r w:rsidR="0099514C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>
        <w:rPr>
          <w:rFonts w:cs="Calibri"/>
          <w:sz w:val="28"/>
          <w:szCs w:val="28"/>
          <w:lang w:eastAsia="zh-CN"/>
        </w:rPr>
        <w:t>Jerzy Siniarski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Barbara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Gryglewska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="0099514C">
        <w:rPr>
          <w:rFonts w:cs="Calibri"/>
          <w:sz w:val="28"/>
          <w:szCs w:val="28"/>
          <w:lang w:eastAsia="zh-CN"/>
        </w:rPr>
        <w:t>Dariusz Olesiński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Krzysztof Krawczyk, </w:t>
      </w:r>
      <w:r w:rsidRPr="004F7C1B">
        <w:rPr>
          <w:rFonts w:eastAsia="Times New Roman" w:cs="Arial"/>
          <w:sz w:val="28"/>
          <w:szCs w:val="28"/>
          <w:lang w:eastAsia="zh-CN"/>
        </w:rPr>
        <w:t>Andrzej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Osial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Renata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Siwiec,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Ryszard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Stusiński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Waldemar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Suski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Marek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Zientek</w:t>
      </w:r>
      <w:r w:rsidRPr="004F7C1B">
        <w:rPr>
          <w:rFonts w:cs="Calibri"/>
          <w:sz w:val="28"/>
          <w:szCs w:val="28"/>
          <w:lang w:eastAsia="zh-CN"/>
        </w:rPr>
        <w:t>.</w:t>
      </w:r>
      <w:r>
        <w:rPr>
          <w:rFonts w:cs="Calibri"/>
          <w:sz w:val="28"/>
          <w:szCs w:val="28"/>
          <w:lang w:eastAsia="zh-CN"/>
        </w:rPr>
        <w:t xml:space="preserve"> Uchwała Nr XVIII/1</w:t>
      </w:r>
      <w:r w:rsidR="00105E8A">
        <w:rPr>
          <w:rFonts w:cs="Calibri"/>
          <w:sz w:val="28"/>
          <w:szCs w:val="28"/>
          <w:lang w:eastAsia="zh-CN"/>
        </w:rPr>
        <w:t>43</w:t>
      </w:r>
      <w:r>
        <w:rPr>
          <w:rFonts w:cs="Calibri"/>
          <w:sz w:val="28"/>
          <w:szCs w:val="28"/>
          <w:lang w:eastAsia="zh-CN"/>
        </w:rPr>
        <w:t>/12 stanowi załącznik do protokołu.</w:t>
      </w:r>
    </w:p>
    <w:p w:rsidR="00E74FB2" w:rsidRDefault="00E74FB2" w:rsidP="00E74FB2">
      <w:pPr>
        <w:contextualSpacing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</w:p>
    <w:p w:rsidR="0099514C" w:rsidRPr="0099514C" w:rsidRDefault="0099514C" w:rsidP="0099514C">
      <w:pPr>
        <w:contextualSpacing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  <w:r w:rsidRPr="0099514C">
        <w:rPr>
          <w:rFonts w:asciiTheme="minorHAnsi" w:hAnsiTheme="minorHAnsi" w:cstheme="minorHAnsi"/>
          <w:sz w:val="28"/>
          <w:szCs w:val="28"/>
        </w:rPr>
        <w:t xml:space="preserve">Przewodniczący Koperski poddał pod głosowanie uchwałę w sprawie </w:t>
      </w:r>
      <w:r w:rsidRPr="0099514C">
        <w:rPr>
          <w:rFonts w:asciiTheme="minorHAnsi" w:eastAsiaTheme="minorHAnsi" w:hAnsiTheme="minorHAnsi" w:cstheme="minorHAnsi"/>
          <w:bCs/>
          <w:sz w:val="28"/>
          <w:szCs w:val="28"/>
        </w:rPr>
        <w:t xml:space="preserve">zamiaru przekształcenia Szkoły Podstawowej w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Bobrowcach</w:t>
      </w:r>
      <w:r>
        <w:rPr>
          <w:rFonts w:asciiTheme="minorHAnsi" w:hAnsiTheme="minorHAnsi" w:cstheme="minorHAnsi"/>
          <w:sz w:val="28"/>
          <w:szCs w:val="28"/>
        </w:rPr>
        <w:t xml:space="preserve">, którą w wyniku głosowania przyjęto jednogłośnie. W głosowaniu uczestniczyło 11 radnych. Za przyjęciem uchwały głosowali: </w:t>
      </w:r>
      <w:r>
        <w:rPr>
          <w:rFonts w:cs="Calibri"/>
          <w:sz w:val="28"/>
          <w:szCs w:val="28"/>
          <w:lang w:eastAsia="zh-CN"/>
        </w:rPr>
        <w:t>Jerzy Siniarski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Barbara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Gryglewska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>
        <w:rPr>
          <w:rFonts w:cs="Calibri"/>
          <w:sz w:val="28"/>
          <w:szCs w:val="28"/>
          <w:lang w:eastAsia="zh-CN"/>
        </w:rPr>
        <w:t>Dariusz Olesiński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Krzysztof Krawczyk, </w:t>
      </w:r>
      <w:r w:rsidRPr="004F7C1B">
        <w:rPr>
          <w:rFonts w:eastAsia="Times New Roman" w:cs="Arial"/>
          <w:sz w:val="28"/>
          <w:szCs w:val="28"/>
          <w:lang w:eastAsia="zh-CN"/>
        </w:rPr>
        <w:t>Andrzej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Osial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Renata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Siwiec,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Ryszard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Stusiński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Waldemar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Suski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Marek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Zientek</w:t>
      </w:r>
      <w:r w:rsidRPr="004F7C1B">
        <w:rPr>
          <w:rFonts w:cs="Calibri"/>
          <w:sz w:val="28"/>
          <w:szCs w:val="28"/>
          <w:lang w:eastAsia="zh-CN"/>
        </w:rPr>
        <w:t>.</w:t>
      </w:r>
      <w:r>
        <w:rPr>
          <w:rFonts w:cs="Calibri"/>
          <w:sz w:val="28"/>
          <w:szCs w:val="28"/>
          <w:lang w:eastAsia="zh-CN"/>
        </w:rPr>
        <w:t xml:space="preserve"> Uchwała Nr XVIII/144/12 stanowi załącznik do protokołu.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P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Ad.14 </w:t>
      </w:r>
      <w:r w:rsidR="0099514C">
        <w:rPr>
          <w:rFonts w:asciiTheme="minorHAnsi" w:hAnsiTheme="minorHAnsi" w:cstheme="minorHAnsi"/>
          <w:sz w:val="28"/>
          <w:szCs w:val="28"/>
        </w:rPr>
        <w:t xml:space="preserve">W tym punkcie Radny Krzysztof Krawczyk Przewodniczący Komisji Rewizyjnej poinformował, że w miesiącu styczniu komisja zgodnie z planem pracy dokonała jednej kontroli, która dotyczyła analizy spłacalności podatków od nieruchomości od osób prawnych i fizycznych oraz podatku rolnego za rok 2011 w tym umorzeń podatków. Komisja dostrzegła prawidłową pracę urzędu tj. wydziałów odpowiedzialnych za egzekwowanie i ewidencjonowanie wszelkich należności podatkowych. Komisja wskazuje na prawidłowy </w:t>
      </w:r>
      <w:r w:rsidR="0099514C">
        <w:rPr>
          <w:rFonts w:asciiTheme="minorHAnsi" w:hAnsiTheme="minorHAnsi" w:cstheme="minorHAnsi"/>
          <w:sz w:val="28"/>
          <w:szCs w:val="28"/>
        </w:rPr>
        <w:lastRenderedPageBreak/>
        <w:t xml:space="preserve">monitoring wszelkich wieloletnich dłużników </w:t>
      </w:r>
      <w:r w:rsidR="00270DA0">
        <w:rPr>
          <w:rFonts w:asciiTheme="minorHAnsi" w:hAnsiTheme="minorHAnsi" w:cstheme="minorHAnsi"/>
          <w:sz w:val="28"/>
          <w:szCs w:val="28"/>
        </w:rPr>
        <w:t xml:space="preserve">podatkowych. Wszelkie, </w:t>
      </w:r>
      <w:r w:rsidR="00AD50BD">
        <w:rPr>
          <w:rFonts w:asciiTheme="minorHAnsi" w:hAnsiTheme="minorHAnsi" w:cstheme="minorHAnsi"/>
          <w:sz w:val="28"/>
          <w:szCs w:val="28"/>
        </w:rPr>
        <w:t xml:space="preserve">częściowe umorzenia podatku od nieruchomości są zasadne i nie budzą zastrzeżeń. 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Ad.15 </w:t>
      </w:r>
      <w:r w:rsidR="00AD50BD">
        <w:rPr>
          <w:rFonts w:asciiTheme="minorHAnsi" w:hAnsiTheme="minorHAnsi" w:cstheme="minorHAnsi"/>
          <w:sz w:val="28"/>
          <w:szCs w:val="28"/>
        </w:rPr>
        <w:t>W tym punkcie Burmistrz Kurek przedstawił informację</w:t>
      </w:r>
      <w:r w:rsidRPr="00E74FB2">
        <w:rPr>
          <w:rFonts w:asciiTheme="minorHAnsi" w:hAnsiTheme="minorHAnsi" w:cstheme="minorHAnsi"/>
          <w:sz w:val="28"/>
          <w:szCs w:val="28"/>
        </w:rPr>
        <w:t xml:space="preserve"> z działalności Burmi</w:t>
      </w:r>
      <w:r w:rsidR="00AD50BD">
        <w:rPr>
          <w:rFonts w:asciiTheme="minorHAnsi" w:hAnsiTheme="minorHAnsi" w:cstheme="minorHAnsi"/>
          <w:sz w:val="28"/>
          <w:szCs w:val="28"/>
        </w:rPr>
        <w:t>strza Mszczonowa między sesjami, która stanowi załącznik do protokołu. Ponadto poinformował, że:</w:t>
      </w:r>
    </w:p>
    <w:p w:rsidR="00AD50BD" w:rsidRDefault="00AD50BD" w:rsidP="00AD50BD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dniu jutrzejszym odbędzie się spotkanie z wójtami i burmistrzami w kwestii negocjacji z PKP w sprawie przywrócenia pociągu do Warszawy,</w:t>
      </w:r>
    </w:p>
    <w:p w:rsidR="00AD50BD" w:rsidRDefault="00AD50BD" w:rsidP="00AD50BD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trwa walka o </w:t>
      </w:r>
      <w:r w:rsidR="00270DA0">
        <w:rPr>
          <w:rFonts w:asciiTheme="minorHAnsi" w:hAnsiTheme="minorHAnsi" w:cstheme="minorHAnsi"/>
          <w:sz w:val="28"/>
          <w:szCs w:val="28"/>
        </w:rPr>
        <w:t>to, aby</w:t>
      </w:r>
      <w:r>
        <w:rPr>
          <w:rFonts w:asciiTheme="minorHAnsi" w:hAnsiTheme="minorHAnsi" w:cstheme="minorHAnsi"/>
          <w:sz w:val="28"/>
          <w:szCs w:val="28"/>
        </w:rPr>
        <w:t xml:space="preserve"> powiat żyrardowski był włączony do aglomeracji warszawskiej i został przez to wyłączony z aglomeracji płockiej i radomskiej,</w:t>
      </w:r>
    </w:p>
    <w:p w:rsidR="00AD50BD" w:rsidRDefault="00AD50BD" w:rsidP="00AD50BD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czekamy na opublikowanie przez Wojewodę planów zagospodarowania przestrzennego dla terenów dotyczących inwestycji parku rozrywki,</w:t>
      </w:r>
    </w:p>
    <w:p w:rsidR="00AD50BD" w:rsidRDefault="00AD50BD" w:rsidP="00AD50BD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otrzymaliśmy dofinansowanie do rekultywacji wysypiska śmieci w Świnicach,</w:t>
      </w:r>
    </w:p>
    <w:p w:rsidR="00AD50BD" w:rsidRPr="00AD50BD" w:rsidRDefault="00AD50BD" w:rsidP="00AD50BD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dostaliśmy dofinansowanie na przygotowanie dokumentacji na uzbrojenie terenów przy Keramzycie oraz na wszystkie </w:t>
      </w:r>
      <w:r w:rsidR="00A07CEA">
        <w:rPr>
          <w:rFonts w:asciiTheme="minorHAnsi" w:hAnsiTheme="minorHAnsi" w:cstheme="minorHAnsi"/>
          <w:sz w:val="28"/>
          <w:szCs w:val="28"/>
        </w:rPr>
        <w:t>4 centra wsi.</w:t>
      </w: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07CEA" w:rsidRDefault="00E74FB2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Ad.16 </w:t>
      </w:r>
      <w:r w:rsidR="00270DA0">
        <w:rPr>
          <w:rFonts w:asciiTheme="minorHAnsi" w:hAnsiTheme="minorHAnsi" w:cstheme="minorHAnsi"/>
          <w:sz w:val="28"/>
          <w:szCs w:val="28"/>
        </w:rPr>
        <w:t>W tym</w:t>
      </w:r>
      <w:r w:rsidR="00A07CEA">
        <w:rPr>
          <w:rFonts w:asciiTheme="minorHAnsi" w:hAnsiTheme="minorHAnsi" w:cstheme="minorHAnsi"/>
          <w:sz w:val="28"/>
          <w:szCs w:val="28"/>
        </w:rPr>
        <w:t xml:space="preserve"> punkcie:</w:t>
      </w:r>
    </w:p>
    <w:p w:rsidR="00A07CEA" w:rsidRDefault="00A07CEA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07CEA" w:rsidRDefault="00A07CEA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</w:t>
      </w:r>
      <w:r w:rsidR="00270DA0">
        <w:rPr>
          <w:rFonts w:asciiTheme="minorHAnsi" w:hAnsiTheme="minorHAnsi" w:cstheme="minorHAnsi"/>
          <w:sz w:val="28"/>
          <w:szCs w:val="28"/>
        </w:rPr>
        <w:t>Koperski odczytał</w:t>
      </w:r>
      <w:r>
        <w:rPr>
          <w:rFonts w:asciiTheme="minorHAnsi" w:hAnsiTheme="minorHAnsi" w:cstheme="minorHAnsi"/>
          <w:sz w:val="28"/>
          <w:szCs w:val="28"/>
        </w:rPr>
        <w:t xml:space="preserve"> pismo Pani Teresy Tkaczyk w sprawie przedłużenia umowy najmu lokalu wraz z propozycją odpowiedzi na to pismo. Pismo pani Tkaczyk oraz propozycja odpowiedzi stanowią załącznik do protokołu.</w:t>
      </w:r>
    </w:p>
    <w:p w:rsidR="00A07CEA" w:rsidRDefault="00A07CEA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4FB2" w:rsidRDefault="00A07CEA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poinformował, że gdyby od samego początku Pani Tkaczyk postępowałaby w porządku wobec wszystkich to nie doprowadziłaby do sytuacji jak jest w chwili obecnej. Pani Tkaczyk straciła swoje gospodarstwo w </w:t>
      </w:r>
      <w:r w:rsidR="00270DA0">
        <w:rPr>
          <w:rFonts w:asciiTheme="minorHAnsi" w:hAnsiTheme="minorHAnsi" w:cstheme="minorHAnsi"/>
          <w:sz w:val="28"/>
          <w:szCs w:val="28"/>
        </w:rPr>
        <w:t>Piekarach, ponieważ</w:t>
      </w:r>
      <w:r>
        <w:rPr>
          <w:rFonts w:asciiTheme="minorHAnsi" w:hAnsiTheme="minorHAnsi" w:cstheme="minorHAnsi"/>
          <w:sz w:val="28"/>
          <w:szCs w:val="28"/>
        </w:rPr>
        <w:t xml:space="preserve"> zostało ono zlicytowane w zamian za zaległości czynszowe za mieszkanie w Warszawie. Gospodarstwo wraz z siedliskiem zakupił od komornika sąsiad pani Tkaczyk, z którym to ona cały czas walczyła. Pani Tkaczyk cały czas nas nęka</w:t>
      </w:r>
      <w:r w:rsidR="00C77A6A">
        <w:rPr>
          <w:rFonts w:asciiTheme="minorHAnsi" w:hAnsiTheme="minorHAnsi" w:cstheme="minorHAnsi"/>
          <w:sz w:val="28"/>
          <w:szCs w:val="28"/>
        </w:rPr>
        <w:t xml:space="preserve"> o pomoc z opieki społecznej mając już uprawnienia do renty z KRUS, której nie chce sobie załatwić. Otrzymała z MOPS na piśmie informację, </w:t>
      </w:r>
      <w:r w:rsidR="00C77A6A">
        <w:rPr>
          <w:rFonts w:asciiTheme="minorHAnsi" w:hAnsiTheme="minorHAnsi" w:cstheme="minorHAnsi"/>
          <w:sz w:val="28"/>
          <w:szCs w:val="28"/>
        </w:rPr>
        <w:lastRenderedPageBreak/>
        <w:t xml:space="preserve">że jak do końca roku 2011 nie załatwi sprawy emerytury to z opieki nie otrzyma żadnych świadczeń. W związku z rozwaleniem się domu w </w:t>
      </w:r>
      <w:r w:rsidR="00270DA0">
        <w:rPr>
          <w:rFonts w:asciiTheme="minorHAnsi" w:hAnsiTheme="minorHAnsi" w:cstheme="minorHAnsi"/>
          <w:sz w:val="28"/>
          <w:szCs w:val="28"/>
        </w:rPr>
        <w:t>Piekarach, w którym</w:t>
      </w:r>
      <w:r w:rsidR="00C77A6A">
        <w:rPr>
          <w:rFonts w:asciiTheme="minorHAnsi" w:hAnsiTheme="minorHAnsi" w:cstheme="minorHAnsi"/>
          <w:sz w:val="28"/>
          <w:szCs w:val="28"/>
        </w:rPr>
        <w:t xml:space="preserve"> mieszkała otrzymała od gminy na krótki okres dach nad głową i jak tylko minie okres zimy zakupiony zostanie dla niej kontener socjalny, który postawiony zostanie na terenie jej własności w Budach Chojnackich i tam zostanie przeniesiona. Dodał także, że na naszym terenie jest wiele więcej osób w gorszej sytuacji niż Pani Tkaczyk i które mają przyznane wyrokiem sądowym lokal socjalny, którego gmina nie posiada.</w:t>
      </w:r>
    </w:p>
    <w:p w:rsidR="00C77A6A" w:rsidRDefault="00C77A6A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77A6A" w:rsidRDefault="00C77A6A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Siniarski zapytał się czy Pan i Tkaczyk jest zdrowa psychicznie.</w:t>
      </w:r>
    </w:p>
    <w:p w:rsidR="00B12D03" w:rsidRDefault="00B12D03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B12D03" w:rsidRDefault="00B12D03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Burmistrz Kurek odpowiedział, że aby orzec o takim stanie zdrowia musi ona wyrazić zgodę na badania psychiatryczne, której oczywiście od tej pani nie uzyskamy.</w:t>
      </w:r>
    </w:p>
    <w:p w:rsidR="001A213E" w:rsidRDefault="001A213E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A213E" w:rsidRDefault="007C430F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zapytał się skąd się </w:t>
      </w:r>
      <w:r w:rsidR="00270DA0">
        <w:rPr>
          <w:rFonts w:asciiTheme="minorHAnsi" w:hAnsiTheme="minorHAnsi" w:cstheme="minorHAnsi"/>
          <w:sz w:val="28"/>
          <w:szCs w:val="28"/>
        </w:rPr>
        <w:t>wzięła propozycja</w:t>
      </w:r>
      <w:r>
        <w:rPr>
          <w:rFonts w:asciiTheme="minorHAnsi" w:hAnsiTheme="minorHAnsi" w:cstheme="minorHAnsi"/>
          <w:sz w:val="28"/>
          <w:szCs w:val="28"/>
        </w:rPr>
        <w:t xml:space="preserve"> przydziału lokalu w Gąbie.</w:t>
      </w:r>
    </w:p>
    <w:p w:rsidR="007C430F" w:rsidRDefault="007C430F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C430F" w:rsidRDefault="007C430F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odpowiedział, że w momencie jak Pani Tkaczyk straciła dom w Piekarach i spała na ławce zaproponowano jej lokal w </w:t>
      </w:r>
      <w:r w:rsidR="00270DA0">
        <w:rPr>
          <w:rFonts w:asciiTheme="minorHAnsi" w:hAnsiTheme="minorHAnsi" w:cstheme="minorHAnsi"/>
          <w:sz w:val="28"/>
          <w:szCs w:val="28"/>
        </w:rPr>
        <w:t>Gąbie, ale</w:t>
      </w:r>
      <w:r>
        <w:rPr>
          <w:rFonts w:asciiTheme="minorHAnsi" w:hAnsiTheme="minorHAnsi" w:cstheme="minorHAnsi"/>
          <w:sz w:val="28"/>
          <w:szCs w:val="28"/>
        </w:rPr>
        <w:t xml:space="preserve"> odmówiła jego przyjęcia i nadal spała na ławce. W związku z zaistniałą sytuacją czasowo wyraził zgodę na umieszczenie Pani Tkaczyk w budynku na ul. Grójeckiej.</w:t>
      </w:r>
    </w:p>
    <w:p w:rsidR="007C430F" w:rsidRDefault="007C430F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C430F" w:rsidRDefault="007C430F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</w:t>
      </w:r>
      <w:r w:rsidR="001925D8">
        <w:rPr>
          <w:rFonts w:asciiTheme="minorHAnsi" w:hAnsiTheme="minorHAnsi" w:cstheme="minorHAnsi"/>
          <w:sz w:val="28"/>
          <w:szCs w:val="28"/>
        </w:rPr>
        <w:t>Koperski zastanawia się czy nie należałoby ponowić propozycji przydziału lokalu w Gąbie.</w:t>
      </w:r>
    </w:p>
    <w:p w:rsidR="001925D8" w:rsidRDefault="001925D8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925D8" w:rsidRDefault="001925D8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Burmistrz Kurek odpowiedział, że nie, podjął już decyzję o zakupie barakowozu i przewiezieniu Pani Tkaczyk na teren gminy Kowiesy.</w:t>
      </w:r>
    </w:p>
    <w:p w:rsidR="001925D8" w:rsidRDefault="001925D8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925D8" w:rsidRDefault="001925D8" w:rsidP="00E74FB2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</w:rPr>
        <w:t>Przewodniczący Koperski poddał pod głosowanie propozycję odpowiedzi na pismo Pani Tkaczyk, którą w wyniku głosowania przyjęto jednogłośnie. Za przyjęciem propozycji odpowiedzi na pismo głosowało 10 radnych (</w:t>
      </w:r>
      <w:r>
        <w:rPr>
          <w:rFonts w:cs="Calibri"/>
          <w:sz w:val="28"/>
          <w:szCs w:val="28"/>
          <w:lang w:eastAsia="zh-CN"/>
        </w:rPr>
        <w:t>Jerzy Siniarski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Barbara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Gryglewska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>
        <w:rPr>
          <w:rFonts w:cs="Calibri"/>
          <w:sz w:val="28"/>
          <w:szCs w:val="28"/>
          <w:lang w:eastAsia="zh-CN"/>
        </w:rPr>
        <w:t>Dariusz Olesiński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Krzysztof Krawczyk, </w:t>
      </w:r>
      <w:r w:rsidRPr="004F7C1B">
        <w:rPr>
          <w:rFonts w:eastAsia="Times New Roman" w:cs="Arial"/>
          <w:sz w:val="28"/>
          <w:szCs w:val="28"/>
          <w:lang w:eastAsia="zh-CN"/>
        </w:rPr>
        <w:t>Andrzej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Osial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Renata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Siwiec,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Ryszard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Stusiński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Waldemar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eastAsia="Times New Roman" w:cs="Arial"/>
          <w:sz w:val="28"/>
          <w:szCs w:val="28"/>
          <w:lang w:eastAsia="zh-CN"/>
        </w:rPr>
        <w:t>)</w:t>
      </w:r>
    </w:p>
    <w:p w:rsidR="001925D8" w:rsidRDefault="001925D8" w:rsidP="00E74FB2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</w:p>
    <w:p w:rsidR="001925D8" w:rsidRDefault="001925D8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eastAsia="Times New Roman" w:cs="Arial"/>
          <w:sz w:val="28"/>
          <w:szCs w:val="28"/>
          <w:lang w:eastAsia="zh-CN"/>
        </w:rPr>
        <w:lastRenderedPageBreak/>
        <w:t xml:space="preserve">Ustalono wspólne posiedzenie wszystkich komisji Rady Miejskiej na dzień </w:t>
      </w:r>
      <w:r w:rsidR="005E4931">
        <w:rPr>
          <w:rFonts w:eastAsia="Times New Roman" w:cs="Arial"/>
          <w:sz w:val="28"/>
          <w:szCs w:val="28"/>
          <w:lang w:eastAsia="zh-CN"/>
        </w:rPr>
        <w:t>1 lutego 2012r. na godzinę 15,00. Miejsce posiedzenia sala konferencyjna Urzędu Miejskiego w Mszczonowie.</w:t>
      </w:r>
      <w:r>
        <w:rPr>
          <w:rFonts w:eastAsia="Times New Roman" w:cs="Arial"/>
          <w:sz w:val="28"/>
          <w:szCs w:val="28"/>
          <w:lang w:eastAsia="zh-CN"/>
        </w:rPr>
        <w:t xml:space="preserve"> </w:t>
      </w:r>
    </w:p>
    <w:p w:rsidR="007C430F" w:rsidRDefault="007C430F" w:rsidP="00E74FB2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ind w:firstLine="360"/>
        <w:jc w:val="both"/>
        <w:rPr>
          <w:rFonts w:cs="Calibri"/>
          <w:sz w:val="28"/>
          <w:szCs w:val="28"/>
          <w:lang w:eastAsia="zh-CN"/>
        </w:rPr>
      </w:pPr>
      <w:r w:rsidRPr="004F7C1B">
        <w:rPr>
          <w:rFonts w:eastAsia="Times New Roman" w:cs="Arial"/>
          <w:sz w:val="28"/>
          <w:szCs w:val="28"/>
          <w:lang w:eastAsia="zh-CN"/>
        </w:rPr>
        <w:t>Ad</w:t>
      </w:r>
      <w:r w:rsidRPr="004F7C1B">
        <w:rPr>
          <w:rFonts w:cs="Calibri"/>
          <w:sz w:val="28"/>
          <w:szCs w:val="28"/>
          <w:lang w:eastAsia="zh-CN"/>
        </w:rPr>
        <w:t>.1</w:t>
      </w:r>
      <w:r w:rsidR="00E74FB2">
        <w:rPr>
          <w:rFonts w:cs="Calibri"/>
          <w:sz w:val="28"/>
          <w:szCs w:val="28"/>
          <w:lang w:eastAsia="zh-CN"/>
        </w:rPr>
        <w:t>7</w:t>
      </w:r>
      <w:r w:rsidRPr="004F7C1B">
        <w:rPr>
          <w:rFonts w:cs="Calibri"/>
          <w:sz w:val="28"/>
          <w:szCs w:val="28"/>
          <w:lang w:eastAsia="zh-CN"/>
        </w:rPr>
        <w:t xml:space="preserve">  </w:t>
      </w:r>
      <w:r w:rsidRPr="004F7C1B">
        <w:rPr>
          <w:rFonts w:eastAsia="Times New Roman" w:cs="Arial"/>
          <w:sz w:val="28"/>
          <w:szCs w:val="28"/>
          <w:lang w:eastAsia="zh-CN"/>
        </w:rPr>
        <w:t>Zamknięcia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XVI</w:t>
      </w:r>
      <w:r w:rsidR="00243007">
        <w:rPr>
          <w:rFonts w:eastAsia="Times New Roman" w:cs="Arial"/>
          <w:sz w:val="28"/>
          <w:szCs w:val="28"/>
          <w:lang w:eastAsia="zh-CN"/>
        </w:rPr>
        <w:t>II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sesji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Rady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Miejskiej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Mszczonowie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dokonał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Przewodniczący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Rady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Pan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r w:rsidRPr="004F7C1B">
        <w:rPr>
          <w:rFonts w:cs="Calibri"/>
          <w:sz w:val="28"/>
          <w:szCs w:val="28"/>
          <w:lang w:eastAsia="zh-CN"/>
        </w:rPr>
        <w:t xml:space="preserve">, </w:t>
      </w:r>
      <w:r w:rsidRPr="004F7C1B">
        <w:rPr>
          <w:rFonts w:eastAsia="Times New Roman" w:cs="Arial"/>
          <w:sz w:val="28"/>
          <w:szCs w:val="28"/>
          <w:lang w:eastAsia="zh-CN"/>
        </w:rPr>
        <w:t>który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podziękował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uczestnictwo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w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obradach</w:t>
      </w:r>
      <w:r w:rsidRPr="004F7C1B">
        <w:rPr>
          <w:rFonts w:cs="Calibri"/>
          <w:sz w:val="28"/>
          <w:szCs w:val="28"/>
          <w:lang w:eastAsia="zh-CN"/>
        </w:rPr>
        <w:t xml:space="preserve">. </w:t>
      </w: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 w:rsidRPr="004F7C1B">
        <w:rPr>
          <w:rFonts w:eastAsia="Times New Roman" w:cs="Arial"/>
          <w:sz w:val="28"/>
          <w:szCs w:val="28"/>
          <w:lang w:eastAsia="zh-CN"/>
        </w:rPr>
        <w:t>Na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tym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protokół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zakończono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i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podpisano</w:t>
      </w:r>
      <w:r w:rsidRPr="004F7C1B">
        <w:rPr>
          <w:rFonts w:cs="Calibri"/>
          <w:sz w:val="28"/>
          <w:szCs w:val="28"/>
          <w:lang w:eastAsia="zh-CN"/>
        </w:rPr>
        <w:t>.</w:t>
      </w: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 w:rsidRPr="004F7C1B">
        <w:rPr>
          <w:rFonts w:eastAsia="Times New Roman" w:cs="Arial"/>
          <w:sz w:val="28"/>
          <w:szCs w:val="28"/>
          <w:lang w:eastAsia="zh-CN"/>
        </w:rPr>
        <w:t>Protokołowała</w:t>
      </w:r>
      <w:r w:rsidRPr="004F7C1B">
        <w:rPr>
          <w:rFonts w:cs="Calibri"/>
          <w:sz w:val="28"/>
          <w:szCs w:val="28"/>
          <w:lang w:eastAsia="zh-CN"/>
        </w:rPr>
        <w:t xml:space="preserve">                                                          </w:t>
      </w:r>
      <w:r w:rsidRPr="004F7C1B">
        <w:rPr>
          <w:rFonts w:eastAsia="Times New Roman" w:cs="Arial"/>
          <w:sz w:val="28"/>
          <w:szCs w:val="28"/>
          <w:lang w:eastAsia="zh-CN"/>
        </w:rPr>
        <w:t>Przewodniczący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Rady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Miejskiej</w:t>
      </w: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 w:rsidRPr="004F7C1B">
        <w:rPr>
          <w:rFonts w:eastAsia="Times New Roman" w:cs="Arial"/>
          <w:sz w:val="28"/>
          <w:szCs w:val="28"/>
          <w:lang w:eastAsia="zh-CN"/>
        </w:rPr>
        <w:t>Małgorzata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Badowska</w:t>
      </w:r>
      <w:r w:rsidRPr="004F7C1B">
        <w:rPr>
          <w:rFonts w:cs="Calibri"/>
          <w:sz w:val="28"/>
          <w:szCs w:val="28"/>
          <w:lang w:eastAsia="zh-CN"/>
        </w:rPr>
        <w:t xml:space="preserve">                                                           </w:t>
      </w:r>
      <w:r w:rsidRPr="004F7C1B">
        <w:rPr>
          <w:rFonts w:eastAsia="Times New Roman" w:cs="Arial"/>
          <w:sz w:val="28"/>
          <w:szCs w:val="28"/>
          <w:lang w:eastAsia="zh-CN"/>
        </w:rPr>
        <w:t>Łukasz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Koperski</w:t>
      </w:r>
      <w:bookmarkStart w:id="0" w:name="_GoBack"/>
      <w:bookmarkEnd w:id="0"/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 w:rsidRPr="004F7C1B">
        <w:rPr>
          <w:rFonts w:eastAsia="Times New Roman" w:cs="Arial"/>
          <w:sz w:val="28"/>
          <w:szCs w:val="28"/>
          <w:lang w:eastAsia="zh-CN"/>
        </w:rPr>
        <w:t>Sporządzono</w:t>
      </w:r>
      <w:r w:rsidRPr="004F7C1B">
        <w:rPr>
          <w:rFonts w:cs="Calibri"/>
          <w:sz w:val="28"/>
          <w:szCs w:val="28"/>
          <w:lang w:eastAsia="zh-CN"/>
        </w:rPr>
        <w:t xml:space="preserve"> </w:t>
      </w:r>
      <w:r w:rsidRPr="004F7C1B">
        <w:rPr>
          <w:rFonts w:eastAsia="Times New Roman" w:cs="Arial"/>
          <w:sz w:val="28"/>
          <w:szCs w:val="28"/>
          <w:lang w:eastAsia="zh-CN"/>
        </w:rPr>
        <w:t>dnia</w:t>
      </w:r>
      <w:r w:rsidRPr="004F7C1B">
        <w:rPr>
          <w:rFonts w:cs="Calibri"/>
          <w:sz w:val="28"/>
          <w:szCs w:val="28"/>
          <w:lang w:eastAsia="zh-CN"/>
        </w:rPr>
        <w:t xml:space="preserve"> 201</w:t>
      </w:r>
      <w:r w:rsidR="00243007">
        <w:rPr>
          <w:rFonts w:cs="Calibri"/>
          <w:sz w:val="28"/>
          <w:szCs w:val="28"/>
          <w:lang w:eastAsia="zh-CN"/>
        </w:rPr>
        <w:t>2</w:t>
      </w:r>
      <w:r w:rsidRPr="004F7C1B">
        <w:rPr>
          <w:rFonts w:cs="Calibri"/>
          <w:sz w:val="28"/>
          <w:szCs w:val="28"/>
          <w:lang w:eastAsia="zh-CN"/>
        </w:rPr>
        <w:t>-</w:t>
      </w:r>
      <w:r w:rsidR="00243007">
        <w:rPr>
          <w:rFonts w:cs="Calibri"/>
          <w:sz w:val="28"/>
          <w:szCs w:val="28"/>
          <w:lang w:eastAsia="zh-CN"/>
        </w:rPr>
        <w:t>01</w:t>
      </w:r>
      <w:r w:rsidRPr="004F7C1B">
        <w:rPr>
          <w:rFonts w:cs="Calibri"/>
          <w:sz w:val="28"/>
          <w:szCs w:val="28"/>
          <w:lang w:eastAsia="zh-CN"/>
        </w:rPr>
        <w:t>-</w:t>
      </w:r>
      <w:r w:rsidR="00243007">
        <w:rPr>
          <w:rFonts w:cs="Calibri"/>
          <w:sz w:val="28"/>
          <w:szCs w:val="28"/>
          <w:lang w:eastAsia="zh-CN"/>
        </w:rPr>
        <w:t>31</w:t>
      </w: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4F7C1B" w:rsidRPr="004F7C1B" w:rsidRDefault="004F7C1B" w:rsidP="004F7C1B">
      <w:pPr>
        <w:jc w:val="both"/>
      </w:pPr>
    </w:p>
    <w:p w:rsidR="004F7C1B" w:rsidRPr="004F7C1B" w:rsidRDefault="004F7C1B" w:rsidP="004F7C1B"/>
    <w:p w:rsidR="004F7C1B" w:rsidRPr="004F7C1B" w:rsidRDefault="004F7C1B" w:rsidP="004F7C1B"/>
    <w:p w:rsidR="007F2681" w:rsidRPr="004F7C1B" w:rsidRDefault="007F2681" w:rsidP="004F7C1B"/>
    <w:sectPr w:rsidR="007F2681" w:rsidRPr="004F7C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23" w:rsidRDefault="00D05D23">
      <w:pPr>
        <w:spacing w:after="0" w:line="240" w:lineRule="auto"/>
      </w:pPr>
      <w:r>
        <w:separator/>
      </w:r>
    </w:p>
  </w:endnote>
  <w:endnote w:type="continuationSeparator" w:id="0">
    <w:p w:rsidR="00D05D23" w:rsidRDefault="00D0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292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5D23" w:rsidRDefault="00D05D2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57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05D23" w:rsidRDefault="00D05D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23" w:rsidRDefault="00D05D23">
      <w:pPr>
        <w:spacing w:after="0" w:line="240" w:lineRule="auto"/>
      </w:pPr>
      <w:r>
        <w:separator/>
      </w:r>
    </w:p>
  </w:footnote>
  <w:footnote w:type="continuationSeparator" w:id="0">
    <w:p w:rsidR="00D05D23" w:rsidRDefault="00D05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7CE"/>
    <w:multiLevelType w:val="hybridMultilevel"/>
    <w:tmpl w:val="FF1C90A0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9957FB8"/>
    <w:multiLevelType w:val="hybridMultilevel"/>
    <w:tmpl w:val="29E2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F5BC0"/>
    <w:multiLevelType w:val="hybridMultilevel"/>
    <w:tmpl w:val="B564426C"/>
    <w:lvl w:ilvl="0" w:tplc="DA16FD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B191B"/>
    <w:multiLevelType w:val="hybridMultilevel"/>
    <w:tmpl w:val="8DC2DFF4"/>
    <w:lvl w:ilvl="0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">
    <w:nsid w:val="5BD2583B"/>
    <w:multiLevelType w:val="hybridMultilevel"/>
    <w:tmpl w:val="FF62D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754BF"/>
    <w:multiLevelType w:val="hybridMultilevel"/>
    <w:tmpl w:val="CB4C9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70C8D"/>
    <w:multiLevelType w:val="hybridMultilevel"/>
    <w:tmpl w:val="776020E8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78E66BC6"/>
    <w:multiLevelType w:val="hybridMultilevel"/>
    <w:tmpl w:val="633A136E"/>
    <w:lvl w:ilvl="0" w:tplc="DA16FD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68"/>
    <w:rsid w:val="00090FB3"/>
    <w:rsid w:val="000E3705"/>
    <w:rsid w:val="00105E8A"/>
    <w:rsid w:val="001925D8"/>
    <w:rsid w:val="001A213E"/>
    <w:rsid w:val="001B0B98"/>
    <w:rsid w:val="001B7726"/>
    <w:rsid w:val="00243007"/>
    <w:rsid w:val="00270DA0"/>
    <w:rsid w:val="002B3F6F"/>
    <w:rsid w:val="00346577"/>
    <w:rsid w:val="003A2BEB"/>
    <w:rsid w:val="003C40CE"/>
    <w:rsid w:val="003E09C9"/>
    <w:rsid w:val="00450771"/>
    <w:rsid w:val="004C7D87"/>
    <w:rsid w:val="004D5B68"/>
    <w:rsid w:val="004E76B9"/>
    <w:rsid w:val="004F7021"/>
    <w:rsid w:val="004F7C1B"/>
    <w:rsid w:val="005E4931"/>
    <w:rsid w:val="007C2DA3"/>
    <w:rsid w:val="007C430F"/>
    <w:rsid w:val="007F2681"/>
    <w:rsid w:val="00916F42"/>
    <w:rsid w:val="0093791C"/>
    <w:rsid w:val="00956097"/>
    <w:rsid w:val="009621C2"/>
    <w:rsid w:val="0099514C"/>
    <w:rsid w:val="00A07CEA"/>
    <w:rsid w:val="00A3669F"/>
    <w:rsid w:val="00AD50BD"/>
    <w:rsid w:val="00B12D03"/>
    <w:rsid w:val="00B279E3"/>
    <w:rsid w:val="00BA79F1"/>
    <w:rsid w:val="00C77A6A"/>
    <w:rsid w:val="00CE2F9A"/>
    <w:rsid w:val="00D05D23"/>
    <w:rsid w:val="00D2571E"/>
    <w:rsid w:val="00D44ED6"/>
    <w:rsid w:val="00DC4C85"/>
    <w:rsid w:val="00E00A73"/>
    <w:rsid w:val="00E74FB2"/>
    <w:rsid w:val="00ED7C30"/>
    <w:rsid w:val="00F2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C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C1B"/>
    <w:pPr>
      <w:suppressAutoHyphens/>
      <w:spacing w:after="0" w:line="240" w:lineRule="auto"/>
      <w:ind w:left="720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F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C1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4F7C1B"/>
    <w:pPr>
      <w:suppressAutoHyphens/>
      <w:spacing w:after="120" w:line="240" w:lineRule="auto"/>
      <w:jc w:val="both"/>
    </w:pPr>
    <w:rPr>
      <w:rFonts w:eastAsia="Times New Roman" w:cs="Arial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7C1B"/>
    <w:rPr>
      <w:rFonts w:ascii="Calibri" w:eastAsia="Times New Roman" w:hAnsi="Calibri" w:cs="Arial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C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C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C1B"/>
    <w:pPr>
      <w:suppressAutoHyphens/>
      <w:spacing w:after="0" w:line="240" w:lineRule="auto"/>
      <w:ind w:left="720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F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C1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4F7C1B"/>
    <w:pPr>
      <w:suppressAutoHyphens/>
      <w:spacing w:after="120" w:line="240" w:lineRule="auto"/>
      <w:jc w:val="both"/>
    </w:pPr>
    <w:rPr>
      <w:rFonts w:eastAsia="Times New Roman" w:cs="Arial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7C1B"/>
    <w:rPr>
      <w:rFonts w:ascii="Calibri" w:eastAsia="Times New Roman" w:hAnsi="Calibri" w:cs="Arial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C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C837-E146-47CA-BBEE-856280D3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4304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mbadowska</dc:creator>
  <cp:lastModifiedBy>mbadowska</cp:lastModifiedBy>
  <cp:revision>4</cp:revision>
  <cp:lastPrinted>2012-02-01T08:16:00Z</cp:lastPrinted>
  <dcterms:created xsi:type="dcterms:W3CDTF">2012-02-01T08:13:00Z</dcterms:created>
  <dcterms:modified xsi:type="dcterms:W3CDTF">2012-03-01T09:46:00Z</dcterms:modified>
</cp:coreProperties>
</file>