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9" w:type="dxa"/>
        <w:tblInd w:w="-85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5"/>
        <w:gridCol w:w="22"/>
        <w:gridCol w:w="365"/>
        <w:gridCol w:w="39"/>
        <w:gridCol w:w="393"/>
        <w:gridCol w:w="3456"/>
        <w:gridCol w:w="1728"/>
        <w:gridCol w:w="458"/>
        <w:gridCol w:w="118"/>
        <w:gridCol w:w="1927"/>
        <w:gridCol w:w="2125"/>
        <w:gridCol w:w="93"/>
        <w:gridCol w:w="31"/>
        <w:gridCol w:w="19"/>
      </w:tblGrid>
      <w:tr w:rsidR="000230F4" w:rsidTr="00E935EA">
        <w:trPr>
          <w:gridAfter w:val="6"/>
          <w:wAfter w:w="4313" w:type="dxa"/>
          <w:cantSplit/>
          <w:trHeight w:hRule="exact" w:val="480"/>
        </w:trPr>
        <w:tc>
          <w:tcPr>
            <w:tcW w:w="4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C0C0C0" w:fill="auto"/>
          </w:tcPr>
          <w:p w:rsidR="000230F4" w:rsidRDefault="00395B6D" w:rsidP="00FE129B">
            <w:pPr>
              <w:pStyle w:val="Nagwekpola"/>
              <w:keepNext/>
              <w:keepLines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Numer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Identyfikacji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Podatkowej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podatnika</w:t>
            </w:r>
            <w:proofErr w:type="spellEnd"/>
          </w:p>
          <w:p w:rsidR="000230F4" w:rsidRDefault="000230F4" w:rsidP="00FE129B">
            <w:pPr>
              <w:pStyle w:val="Nagwekpola"/>
              <w:spacing w:line="360" w:lineRule="exact"/>
              <w:ind w:left="-101"/>
              <w:rPr>
                <w:rFonts w:ascii="Arial" w:hAnsi="Arial"/>
              </w:rPr>
            </w:pP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112.55pt;margin-top:4.55pt;width:171.45pt;height:44.7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McOsqKwIAAEw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816C4F" w:rsidRPr="00816C4F" w:rsidRDefault="00816C4F" w:rsidP="00816C4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  <w:t>Załącznik nr 3</w:t>
                        </w:r>
                        <w:r w:rsidR="00E567F5"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  <w:t xml:space="preserve"> do Uchwały nr  XVI/113/15</w:t>
                        </w:r>
                      </w:p>
                      <w:p w:rsidR="00816C4F" w:rsidRPr="00E567F5" w:rsidRDefault="00816C4F" w:rsidP="00816C4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</w:pPr>
                        <w:r w:rsidRPr="00E567F5"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  <w:t>Rady Miejski</w:t>
                        </w:r>
                        <w:r w:rsidR="00E567F5"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  <w:t>ej w Mszczonowie</w:t>
                        </w:r>
                        <w:r w:rsidR="00E567F5"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  <w:br/>
                          <w:t xml:space="preserve">z dnia 18 listopada </w:t>
                        </w:r>
                        <w:r w:rsidRPr="00E567F5"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  <w:t xml:space="preserve"> 2015 r.</w:t>
                        </w:r>
                      </w:p>
                      <w:p w:rsidR="00816C4F" w:rsidRPr="00E567F5" w:rsidRDefault="00816C4F" w:rsidP="00816C4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fldChar w:fldCharType="begin" w:fldLock="1"/>
            </w:r>
            <w:r w:rsidR="000230F4">
              <w:rPr>
                <w:rFonts w:ascii="Arial" w:hAnsi="Arial"/>
              </w:rPr>
              <w:instrText>FILLIN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</w:rPr>
              <w:t xml:space="preserve">Nr </w:t>
            </w:r>
            <w:proofErr w:type="spellStart"/>
            <w:r w:rsidR="000230F4">
              <w:rPr>
                <w:rFonts w:ascii="Arial" w:hAnsi="Arial"/>
              </w:rPr>
              <w:t>dokumentu</w:t>
            </w:r>
            <w:proofErr w:type="spellEnd"/>
            <w:r>
              <w:rPr>
                <w:rFonts w:ascii="Arial" w:hAnsi="Arial"/>
              </w:rPr>
              <w:fldChar w:fldCharType="end"/>
            </w:r>
          </w:p>
        </w:tc>
      </w:tr>
      <w:tr w:rsidR="000230F4" w:rsidRPr="009943A8" w:rsidTr="00E935EA">
        <w:trPr>
          <w:gridAfter w:val="2"/>
          <w:wAfter w:w="50" w:type="dxa"/>
          <w:cantSplit/>
          <w:trHeight w:hRule="exact" w:val="793"/>
        </w:trPr>
        <w:tc>
          <w:tcPr>
            <w:tcW w:w="10769" w:type="dxa"/>
            <w:gridSpan w:val="12"/>
          </w:tcPr>
          <w:p w:rsidR="000230F4" w:rsidRPr="009943A8" w:rsidRDefault="00395B6D" w:rsidP="00FE129B">
            <w:pPr>
              <w:pStyle w:val="Symbolformularza"/>
              <w:ind w:left="-101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SET symbolform "CIT-6"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bookmarkStart w:id="0" w:name="symbolform"/>
            <w:r w:rsidR="000230F4" w:rsidRPr="00916346">
              <w:rPr>
                <w:rFonts w:ascii="Arial" w:hAnsi="Arial"/>
                <w:noProof/>
                <w:lang w:val="pl-PL"/>
              </w:rPr>
              <w:t>CIT-6</w:t>
            </w:r>
            <w:bookmarkEnd w:id="0"/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ZR-1/</w:t>
            </w:r>
            <w:r w:rsidR="000230F4">
              <w:rPr>
                <w:rFonts w:ascii="Arial" w:hAnsi="Arial"/>
                <w:lang w:val="pl-PL"/>
              </w:rPr>
              <w:t>A</w:t>
            </w:r>
            <w:r w:rsidR="000230F4" w:rsidRPr="00916346">
              <w:rPr>
                <w:rFonts w:ascii="Arial" w:hAnsi="Arial"/>
                <w:lang w:val="pl-PL"/>
              </w:rPr>
              <w:t xml:space="preserve">   </w:t>
            </w:r>
            <w:r w:rsidR="000230F4" w:rsidRPr="00916346">
              <w:rPr>
                <w:rFonts w:ascii="Arial" w:hAnsi="Arial"/>
                <w:b w:val="0"/>
                <w:sz w:val="14"/>
                <w:lang w:val="pl-PL"/>
              </w:rPr>
              <w:t xml:space="preserve">                                                                                                                                  </w:t>
            </w:r>
          </w:p>
          <w:p w:rsidR="000230F4" w:rsidRPr="009943A8" w:rsidRDefault="000230F4" w:rsidP="00FE129B">
            <w:pPr>
              <w:pStyle w:val="Symbolformularza"/>
              <w:ind w:left="-101"/>
              <w:rPr>
                <w:rFonts w:ascii="Arial" w:hAnsi="Arial"/>
                <w:b w:val="0"/>
                <w:sz w:val="16"/>
                <w:szCs w:val="16"/>
                <w:lang w:val="pl-PL"/>
              </w:rPr>
            </w:pPr>
            <w:r w:rsidRPr="009943A8"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0"/>
                <w:sz w:val="16"/>
                <w:szCs w:val="16"/>
                <w:lang w:val="pl-PL"/>
              </w:rPr>
              <w:t xml:space="preserve">   </w:t>
            </w:r>
          </w:p>
          <w:p w:rsidR="000230F4" w:rsidRPr="009943A8" w:rsidRDefault="000230F4" w:rsidP="00FE129B">
            <w:pPr>
              <w:pStyle w:val="Symbolformularza"/>
              <w:spacing w:line="400" w:lineRule="exact"/>
              <w:ind w:left="-101"/>
              <w:rPr>
                <w:rFonts w:ascii="Arial" w:hAnsi="Arial"/>
                <w:lang w:val="pl-PL"/>
              </w:rPr>
            </w:pPr>
          </w:p>
          <w:p w:rsidR="000230F4" w:rsidRPr="009943A8" w:rsidRDefault="000230F4" w:rsidP="00FE129B">
            <w:pPr>
              <w:pStyle w:val="Tytul0"/>
              <w:spacing w:before="120"/>
              <w:ind w:left="-101"/>
              <w:rPr>
                <w:rFonts w:ascii="Arial" w:hAnsi="Arial"/>
                <w:lang w:val="pl-PL"/>
              </w:rPr>
            </w:pPr>
          </w:p>
        </w:tc>
      </w:tr>
      <w:tr w:rsidR="000230F4" w:rsidRPr="009943A8" w:rsidTr="00E935EA">
        <w:trPr>
          <w:gridAfter w:val="1"/>
          <w:wAfter w:w="19" w:type="dxa"/>
          <w:cantSplit/>
          <w:trHeight w:hRule="exact" w:val="960"/>
        </w:trPr>
        <w:tc>
          <w:tcPr>
            <w:tcW w:w="10800" w:type="dxa"/>
            <w:gridSpan w:val="13"/>
          </w:tcPr>
          <w:p w:rsidR="000230F4" w:rsidRPr="00916346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bookmarkStart w:id="1" w:name="_GoBack"/>
            <w:bookmarkEnd w:id="1"/>
            <w:r w:rsidRPr="00916346">
              <w:rPr>
                <w:rFonts w:ascii="Arial" w:hAnsi="Arial"/>
                <w:lang w:val="pl-PL"/>
              </w:rPr>
              <w:t>DANE O ZWOLNIENIACH I ULGACH PODATKOWYCH</w:t>
            </w: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lang w:val="pl-PL"/>
              </w:rPr>
            </w:pPr>
            <w:r w:rsidRPr="009943A8">
              <w:rPr>
                <w:rFonts w:ascii="Arial" w:hAnsi="Arial"/>
                <w:lang w:val="pl-PL"/>
              </w:rPr>
              <w:t>W PODATKU ROLNYM</w:t>
            </w: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320" w:lineRule="exact"/>
              <w:rPr>
                <w:rFonts w:ascii="Arial" w:hAnsi="Arial"/>
                <w:sz w:val="18"/>
                <w:lang w:val="pl-PL"/>
              </w:rPr>
            </w:pPr>
          </w:p>
          <w:p w:rsidR="000230F4" w:rsidRPr="009943A8" w:rsidRDefault="000230F4" w:rsidP="00FE129B">
            <w:pPr>
              <w:pStyle w:val="Tytul0"/>
              <w:tabs>
                <w:tab w:val="left" w:pos="3017"/>
              </w:tabs>
              <w:spacing w:line="200" w:lineRule="exact"/>
              <w:jc w:val="left"/>
              <w:rPr>
                <w:rFonts w:ascii="Arial" w:hAnsi="Arial"/>
                <w:sz w:val="18"/>
                <w:lang w:val="pl-PL"/>
              </w:rPr>
            </w:pPr>
          </w:p>
        </w:tc>
      </w:tr>
      <w:tr w:rsidR="000230F4" w:rsidRPr="009943A8" w:rsidTr="00E935EA">
        <w:tblPrEx>
          <w:tblCellMar>
            <w:left w:w="70" w:type="dxa"/>
            <w:right w:w="70" w:type="dxa"/>
          </w:tblCellMar>
        </w:tblPrEx>
        <w:trPr>
          <w:gridBefore w:val="2"/>
          <w:gridAfter w:val="3"/>
          <w:wBefore w:w="67" w:type="dxa"/>
          <w:wAfter w:w="143" w:type="dxa"/>
          <w:trHeight w:hRule="exact" w:val="40"/>
        </w:trPr>
        <w:tc>
          <w:tcPr>
            <w:tcW w:w="10609" w:type="dxa"/>
            <w:gridSpan w:val="9"/>
          </w:tcPr>
          <w:p w:rsidR="000230F4" w:rsidRPr="009943A8" w:rsidRDefault="000230F4" w:rsidP="00FE129B">
            <w:pPr>
              <w:rPr>
                <w:rFonts w:ascii="Arial" w:hAnsi="Arial"/>
                <w:lang w:val="pl-PL"/>
              </w:rPr>
            </w:pPr>
          </w:p>
        </w:tc>
      </w:tr>
      <w:tr w:rsidR="000230F4" w:rsidTr="00E935EA">
        <w:trPr>
          <w:gridBefore w:val="1"/>
          <w:wBefore w:w="45" w:type="dxa"/>
          <w:cantSplit/>
          <w:trHeight w:hRule="exact" w:val="440"/>
        </w:trPr>
        <w:tc>
          <w:tcPr>
            <w:tcW w:w="10774" w:type="dxa"/>
            <w:gridSpan w:val="1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Default="00395B6D" w:rsidP="00FE129B">
            <w:pPr>
              <w:pStyle w:val="Tytusekcji"/>
              <w:spacing w:before="120" w:line="200" w:lineRule="exact"/>
              <w:ind w:left="-101"/>
              <w:rPr>
                <w:rFonts w:ascii="Arial" w:hAnsi="Arial"/>
              </w:rPr>
            </w:pP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>SEQ head1 \* ALPHABETIC</w:instrText>
            </w:r>
            <w:r w:rsidRPr="009943A8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A</w: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>SEQ head2 \r 0 \h</w:instrTex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Pr="009943A8">
              <w:rPr>
                <w:rFonts w:ascii="Arial" w:hAnsi="Arial"/>
                <w:lang w:val="pl-PL"/>
              </w:rPr>
              <w:fldChar w:fldCharType="begin"/>
            </w:r>
            <w:r w:rsidR="000230F4" w:rsidRPr="009943A8">
              <w:rPr>
                <w:rFonts w:ascii="Arial" w:hAnsi="Arial"/>
                <w:lang w:val="pl-PL"/>
              </w:rPr>
              <w:instrText xml:space="preserve">SEQ head3 \r 0 </w:instrText>
            </w:r>
            <w:r w:rsidR="000230F4">
              <w:rPr>
                <w:rFonts w:ascii="Arial" w:hAnsi="Arial"/>
              </w:rPr>
              <w:instrText>\h</w:instrText>
            </w:r>
            <w:r w:rsidRPr="009943A8">
              <w:rPr>
                <w:rFonts w:ascii="Arial" w:hAnsi="Arial"/>
                <w:lang w:val="pl-PL"/>
              </w:rPr>
              <w:fldChar w:fldCharType="end"/>
            </w:r>
            <w:r w:rsidR="000230F4">
              <w:rPr>
                <w:rFonts w:ascii="Arial" w:hAnsi="Arial"/>
              </w:rPr>
              <w:t>. PRZEZNACZENIE FORMULARZA</w:t>
            </w:r>
          </w:p>
        </w:tc>
      </w:tr>
      <w:tr w:rsidR="000230F4" w:rsidTr="00E935EA">
        <w:trPr>
          <w:gridBefore w:val="1"/>
          <w:wBefore w:w="45" w:type="dxa"/>
          <w:cantSplit/>
          <w:trHeight w:hRule="exact" w:val="460"/>
        </w:trPr>
        <w:tc>
          <w:tcPr>
            <w:tcW w:w="387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ind w:left="-101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38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3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.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lang w:val="pl-PL"/>
              </w:rPr>
              <w:t>Niniejszy formularz stanowi załącznik do</w:t>
            </w:r>
            <w:r w:rsidR="000230F4" w:rsidRPr="00916346">
              <w:rPr>
                <w:rFonts w:ascii="Arial" w:hAnsi="Arial"/>
                <w:sz w:val="18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230F4" w:rsidRDefault="000230F4" w:rsidP="00FE129B">
            <w:pPr>
              <w:spacing w:line="300" w:lineRule="exact"/>
              <w:ind w:left="-10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deklaracji</w:t>
            </w:r>
            <w:proofErr w:type="spellEnd"/>
            <w:r>
              <w:rPr>
                <w:rFonts w:ascii="Arial" w:hAnsi="Arial"/>
                <w:sz w:val="16"/>
              </w:rPr>
              <w:t xml:space="preserve"> DR-1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2. </w:t>
            </w:r>
            <w:proofErr w:type="spellStart"/>
            <w:r>
              <w:rPr>
                <w:rFonts w:ascii="Arial" w:hAnsi="Arial"/>
                <w:sz w:val="16"/>
              </w:rPr>
              <w:t>informacji</w:t>
            </w:r>
            <w:proofErr w:type="spellEnd"/>
            <w:r>
              <w:rPr>
                <w:rFonts w:ascii="Arial" w:hAnsi="Arial"/>
                <w:sz w:val="16"/>
              </w:rPr>
              <w:t xml:space="preserve"> IR-1</w:t>
            </w:r>
          </w:p>
        </w:tc>
      </w:tr>
      <w:tr w:rsidR="000230F4" w:rsidRPr="00A07B87" w:rsidTr="00E935EA">
        <w:trPr>
          <w:gridBefore w:val="1"/>
          <w:wBefore w:w="45" w:type="dxa"/>
          <w:cantSplit/>
          <w:trHeight w:hRule="exact" w:val="480"/>
        </w:trPr>
        <w:tc>
          <w:tcPr>
            <w:tcW w:w="10774" w:type="dxa"/>
            <w:gridSpan w:val="1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916346" w:rsidRDefault="00395B6D" w:rsidP="00FE129B">
            <w:pPr>
              <w:pStyle w:val="heading1"/>
              <w:spacing w:line="240" w:lineRule="exact"/>
              <w:ind w:left="-101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B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>. DANE PODATNIKA</w:t>
            </w:r>
          </w:p>
          <w:p w:rsidR="000230F4" w:rsidRPr="00916346" w:rsidRDefault="000230F4" w:rsidP="00FE129B">
            <w:pPr>
              <w:pStyle w:val="heading1"/>
              <w:spacing w:line="140" w:lineRule="exact"/>
              <w:ind w:left="-101" w:firstLine="778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b w:val="0"/>
                <w:sz w:val="16"/>
                <w:lang w:val="pl-PL"/>
              </w:rPr>
              <w:t>* - dotyczy podatnika niebędącego osobą fizyczną</w:t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16"/>
                <w:lang w:val="pl-PL"/>
              </w:rPr>
              <w:tab/>
              <w:t xml:space="preserve">  ** - dotyczy podatnika będącego osobą fizyczną</w:t>
            </w:r>
          </w:p>
        </w:tc>
      </w:tr>
      <w:tr w:rsidR="000230F4" w:rsidTr="00E935EA">
        <w:trPr>
          <w:gridBefore w:val="1"/>
          <w:wBefore w:w="45" w:type="dxa"/>
          <w:cantSplit/>
          <w:trHeight w:hRule="exact" w:val="48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Default="00395B6D" w:rsidP="00FE129B">
            <w:pPr>
              <w:pStyle w:val="Tytubloku"/>
              <w:spacing w:before="120" w:line="240" w:lineRule="exact"/>
              <w:ind w:left="-1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head1 \c \* ALPHABETIC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</w:rPr>
              <w:t>B</w:t>
            </w:r>
            <w:r>
              <w:rPr>
                <w:rFonts w:ascii="Arial" w:hAnsi="Arial"/>
                <w:sz w:val="24"/>
              </w:rPr>
              <w:fldChar w:fldCharType="end"/>
            </w:r>
            <w:r w:rsidR="000230F4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head2</w:instrText>
            </w:r>
            <w:r>
              <w:rPr>
                <w:rFonts w:ascii="Arial" w:hAnsi="Arial"/>
                <w:sz w:val="24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fldChar w:fldCharType="begin"/>
            </w:r>
            <w:r w:rsidR="000230F4">
              <w:rPr>
                <w:rFonts w:ascii="Arial" w:hAnsi="Arial"/>
                <w:sz w:val="24"/>
              </w:rPr>
              <w:instrText>SEQ head3 \r 0 \h</w:instrText>
            </w:r>
            <w:r>
              <w:rPr>
                <w:rFonts w:ascii="Arial" w:hAnsi="Arial"/>
                <w:sz w:val="24"/>
              </w:rPr>
              <w:fldChar w:fldCharType="end"/>
            </w:r>
            <w:r w:rsidR="000230F4">
              <w:rPr>
                <w:rFonts w:ascii="Arial" w:hAnsi="Arial"/>
                <w:sz w:val="24"/>
              </w:rPr>
              <w:t xml:space="preserve">. DANE IDENTYFIKACYJNE </w:t>
            </w:r>
          </w:p>
        </w:tc>
      </w:tr>
      <w:tr w:rsidR="000230F4" w:rsidRPr="00A07B87" w:rsidTr="00E935EA">
        <w:trPr>
          <w:gridBefore w:val="1"/>
          <w:wBefore w:w="45" w:type="dxa"/>
          <w:cantSplit/>
          <w:trHeight w:hRule="exact" w:val="480"/>
        </w:trPr>
        <w:tc>
          <w:tcPr>
            <w:tcW w:w="387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pStyle w:val="Nagwekpola"/>
              <w:ind w:left="-101"/>
              <w:rPr>
                <w:rFonts w:ascii="Arial" w:hAnsi="Arial"/>
              </w:rPr>
            </w:pPr>
          </w:p>
        </w:tc>
        <w:tc>
          <w:tcPr>
            <w:tcW w:w="10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4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 xml:space="preserve">. Rodzaj podatnika </w:t>
            </w:r>
            <w:r w:rsidR="000230F4" w:rsidRPr="00916346">
              <w:rPr>
                <w:rFonts w:ascii="Arial" w:hAnsi="Arial"/>
                <w:b w:val="0"/>
                <w:lang w:val="pl-PL"/>
              </w:rPr>
              <w:t>(zaznaczyć właściwy kwadrat):</w:t>
            </w:r>
          </w:p>
          <w:p w:rsidR="000230F4" w:rsidRPr="00916346" w:rsidRDefault="000230F4" w:rsidP="00FE129B">
            <w:pPr>
              <w:pStyle w:val="Nagwekpola"/>
              <w:spacing w:before="144" w:line="120" w:lineRule="exact"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b w:val="0"/>
                <w:lang w:val="pl-PL"/>
              </w:rPr>
              <w:t>1. osoba fizyczna</w:t>
            </w: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lang w:val="pl-PL"/>
              </w:rPr>
              <w:t xml:space="preserve"> </w:t>
            </w:r>
            <w:r w:rsidRPr="00916346">
              <w:rPr>
                <w:rFonts w:ascii="Arial" w:hAnsi="Arial"/>
                <w:b w:val="0"/>
                <w:lang w:val="pl-PL"/>
              </w:rPr>
              <w:t>2. osoba prawna</w:t>
            </w:r>
            <w:r w:rsidRPr="00916346">
              <w:rPr>
                <w:rFonts w:ascii="Arial" w:hAnsi="Arial"/>
                <w:b w:val="0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lang w:val="pl-PL"/>
              </w:rPr>
              <w:tab/>
            </w:r>
            <w:r w:rsidRPr="00916346">
              <w:rPr>
                <w:rFonts w:ascii="Arial" w:hAnsi="Arial"/>
                <w:b w:val="0"/>
                <w:sz w:val="28"/>
                <w:szCs w:val="28"/>
                <w:lang w:val="pl-PL"/>
              </w:rPr>
              <w:sym w:font="Wingdings" w:char="F071"/>
            </w:r>
            <w:r w:rsidRPr="00916346">
              <w:rPr>
                <w:rFonts w:ascii="Arial" w:hAnsi="Arial"/>
                <w:lang w:val="pl-PL"/>
              </w:rPr>
              <w:t xml:space="preserve"> </w:t>
            </w:r>
            <w:r w:rsidRPr="00916346">
              <w:rPr>
                <w:rFonts w:ascii="Arial" w:hAnsi="Arial"/>
                <w:b w:val="0"/>
                <w:lang w:val="pl-PL"/>
              </w:rPr>
              <w:t>3. jednostka organizacyjna, w tym spółka, nieposiadająca osobowości prawnej</w:t>
            </w:r>
          </w:p>
        </w:tc>
      </w:tr>
      <w:tr w:rsidR="000230F4" w:rsidTr="00E935EA">
        <w:trPr>
          <w:gridBefore w:val="1"/>
          <w:wBefore w:w="45" w:type="dxa"/>
          <w:cantSplit/>
          <w:trHeight w:hRule="exact" w:val="960"/>
        </w:trPr>
        <w:tc>
          <w:tcPr>
            <w:tcW w:w="387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  <w:tc>
          <w:tcPr>
            <w:tcW w:w="10387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Nazwa</w:t>
            </w:r>
            <w:proofErr w:type="spellEnd"/>
            <w:r w:rsidR="000230F4">
              <w:rPr>
                <w:rFonts w:ascii="Arial" w:hAnsi="Arial"/>
              </w:rPr>
              <w:t xml:space="preserve"> </w:t>
            </w:r>
            <w:proofErr w:type="spellStart"/>
            <w:r w:rsidR="000230F4">
              <w:rPr>
                <w:rFonts w:ascii="Arial" w:hAnsi="Arial"/>
              </w:rPr>
              <w:t>pełna</w:t>
            </w:r>
            <w:proofErr w:type="spellEnd"/>
            <w:r w:rsidR="000230F4">
              <w:rPr>
                <w:rFonts w:ascii="Arial" w:hAnsi="Arial"/>
              </w:rPr>
              <w:t xml:space="preserve"> * / </w:t>
            </w:r>
            <w:proofErr w:type="spellStart"/>
            <w:r w:rsidR="000230F4">
              <w:rPr>
                <w:rFonts w:ascii="Arial" w:hAnsi="Arial"/>
              </w:rPr>
              <w:t>Nazwisko</w:t>
            </w:r>
            <w:proofErr w:type="spellEnd"/>
            <w:r w:rsidR="000230F4">
              <w:rPr>
                <w:rFonts w:ascii="Arial" w:hAnsi="Arial"/>
              </w:rPr>
              <w:t xml:space="preserve"> **</w:t>
            </w:r>
          </w:p>
          <w:p w:rsidR="000230F4" w:rsidRDefault="000230F4" w:rsidP="00FE129B">
            <w:pPr>
              <w:pStyle w:val="Nagwekpola"/>
              <w:ind w:left="-101"/>
              <w:rPr>
                <w:rFonts w:ascii="Arial" w:hAnsi="Arial"/>
              </w:rPr>
            </w:pPr>
          </w:p>
        </w:tc>
      </w:tr>
      <w:tr w:rsidR="000230F4" w:rsidRPr="00A07B87" w:rsidTr="00E935EA">
        <w:trPr>
          <w:gridBefore w:val="1"/>
          <w:wBefore w:w="45" w:type="dxa"/>
          <w:cantSplit/>
          <w:trHeight w:hRule="exact" w:val="960"/>
        </w:trPr>
        <w:tc>
          <w:tcPr>
            <w:tcW w:w="387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230F4" w:rsidRDefault="000230F4" w:rsidP="00FE129B">
            <w:pPr>
              <w:keepNext/>
              <w:keepLines/>
              <w:ind w:left="-101"/>
              <w:rPr>
                <w:rFonts w:ascii="Arial" w:hAnsi="Arial"/>
                <w:sz w:val="14"/>
              </w:rPr>
            </w:pPr>
          </w:p>
        </w:tc>
        <w:tc>
          <w:tcPr>
            <w:tcW w:w="10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F4" w:rsidRPr="00916346" w:rsidRDefault="00395B6D" w:rsidP="00FE129B">
            <w:pPr>
              <w:pStyle w:val="Nagwekpola"/>
              <w:keepNext/>
              <w:keepLines/>
              <w:ind w:left="-101"/>
              <w:rPr>
                <w:rFonts w:ascii="Arial" w:hAnsi="Arial"/>
                <w:lang w:val="pl-PL"/>
              </w:rPr>
            </w:pPr>
            <w:r w:rsidRPr="00916346">
              <w:rPr>
                <w:rFonts w:ascii="Arial" w:hAnsi="Arial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lang w:val="pl-PL"/>
              </w:rPr>
              <w:instrText>SEQ field \# 0</w:instrText>
            </w:r>
            <w:r w:rsidRPr="00916346">
              <w:rPr>
                <w:rFonts w:ascii="Arial" w:hAnsi="Arial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lang w:val="pl-PL"/>
              </w:rPr>
              <w:t>6</w:t>
            </w:r>
            <w:r w:rsidRPr="00916346">
              <w:rPr>
                <w:rFonts w:ascii="Arial" w:hAnsi="Arial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lang w:val="pl-PL"/>
              </w:rPr>
              <w:t>. Nazwa skrócona * / Pierwsze imię, drugie imię **</w:t>
            </w:r>
          </w:p>
        </w:tc>
      </w:tr>
      <w:tr w:rsidR="000230F4" w:rsidTr="00E935EA">
        <w:trPr>
          <w:gridBefore w:val="1"/>
          <w:wBefore w:w="45" w:type="dxa"/>
          <w:cantSplit/>
          <w:trHeight w:hRule="exact" w:val="480"/>
        </w:trPr>
        <w:tc>
          <w:tcPr>
            <w:tcW w:w="387" w:type="dxa"/>
            <w:gridSpan w:val="2"/>
            <w:tcBorders>
              <w:lef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keepNext/>
              <w:keepLines/>
              <w:ind w:left="-101"/>
              <w:rPr>
                <w:rFonts w:ascii="Arial" w:hAnsi="Arial"/>
                <w:sz w:val="14"/>
                <w:lang w:val="pl-PL"/>
              </w:rPr>
            </w:pPr>
          </w:p>
        </w:tc>
        <w:tc>
          <w:tcPr>
            <w:tcW w:w="56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ind w:hanging="11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Identyfikator</w:t>
            </w:r>
            <w:proofErr w:type="spellEnd"/>
            <w:r w:rsidR="000230F4">
              <w:rPr>
                <w:rFonts w:ascii="Arial" w:hAnsi="Arial"/>
              </w:rPr>
              <w:t xml:space="preserve"> REGON</w:t>
            </w:r>
          </w:p>
          <w:p w:rsidR="000230F4" w:rsidRDefault="000230F4" w:rsidP="00FE129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  <w:tc>
          <w:tcPr>
            <w:tcW w:w="477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30F4" w:rsidRDefault="00395B6D" w:rsidP="00FE129B">
            <w:pPr>
              <w:pStyle w:val="Nagwekpola"/>
              <w:widowControl w:val="0"/>
              <w:ind w:left="-101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Numer</w:t>
            </w:r>
            <w:proofErr w:type="spellEnd"/>
            <w:r w:rsidR="000230F4">
              <w:rPr>
                <w:rFonts w:ascii="Arial" w:hAnsi="Arial"/>
              </w:rPr>
              <w:t xml:space="preserve"> PESEL **</w:t>
            </w:r>
          </w:p>
          <w:p w:rsidR="000230F4" w:rsidRDefault="000230F4" w:rsidP="00FE129B">
            <w:pPr>
              <w:pStyle w:val="Nagwekpola"/>
              <w:keepNext/>
              <w:keepLines/>
              <w:spacing w:line="360" w:lineRule="exact"/>
              <w:ind w:left="-101"/>
              <w:jc w:val="center"/>
              <w:rPr>
                <w:rFonts w:ascii="Arial" w:hAnsi="Arial"/>
              </w:rPr>
            </w:pPr>
          </w:p>
        </w:tc>
      </w:tr>
      <w:tr w:rsidR="000230F4" w:rsidRPr="00A07B87" w:rsidTr="00E935EA">
        <w:trPr>
          <w:gridBefore w:val="1"/>
          <w:wBefore w:w="45" w:type="dxa"/>
          <w:cantSplit/>
          <w:trHeight w:hRule="exact" w:val="960"/>
        </w:trPr>
        <w:tc>
          <w:tcPr>
            <w:tcW w:w="10774" w:type="dxa"/>
            <w:gridSpan w:val="1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8E7928" w:rsidRDefault="000230F4" w:rsidP="00FE129B">
            <w:pPr>
              <w:pStyle w:val="heading1"/>
              <w:spacing w:before="20" w:line="160" w:lineRule="exact"/>
              <w:ind w:left="-101"/>
              <w:rPr>
                <w:rFonts w:ascii="Arial" w:hAnsi="Arial"/>
                <w:sz w:val="24"/>
                <w:lang w:val="pl-PL"/>
              </w:rPr>
            </w:pPr>
          </w:p>
          <w:p w:rsidR="000230F4" w:rsidRPr="00916346" w:rsidRDefault="00395B6D" w:rsidP="00FE129B">
            <w:pPr>
              <w:pStyle w:val="heading1"/>
              <w:spacing w:line="280" w:lineRule="exact"/>
              <w:ind w:left="230" w:hanging="302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C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ZWOLNIEŃ  PODATKOWYCH WYNIKAJĄCYCH Z USTAWY LUB UCHWAŁY RADY GMINY</w:t>
            </w:r>
          </w:p>
          <w:p w:rsidR="000230F4" w:rsidRPr="00916346" w:rsidRDefault="000230F4" w:rsidP="00FE129B">
            <w:pPr>
              <w:pStyle w:val="heading1"/>
              <w:spacing w:line="160" w:lineRule="exact"/>
              <w:ind w:left="-101" w:firstLine="418"/>
              <w:rPr>
                <w:rFonts w:ascii="Arial" w:hAnsi="Arial"/>
                <w:lang w:val="pl-PL"/>
              </w:rPr>
            </w:pP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  <w:right w:val="nil"/>
            </w:tcBorders>
            <w:shd w:val="pct50" w:color="C0C0C0" w:fill="auto"/>
          </w:tcPr>
          <w:p w:rsidR="000230F4" w:rsidRPr="00916346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Default="000230F4" w:rsidP="00FE129B">
            <w:pPr>
              <w:pStyle w:val="BodyText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0230F4" w:rsidRDefault="000230F4" w:rsidP="00FE129B">
            <w:pPr>
              <w:pStyle w:val="BodyText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zwolnienia</w:t>
            </w:r>
          </w:p>
        </w:tc>
        <w:tc>
          <w:tcPr>
            <w:tcW w:w="2268" w:type="dxa"/>
            <w:gridSpan w:val="4"/>
            <w:tcBorders>
              <w:left w:val="nil"/>
            </w:tcBorders>
            <w:shd w:val="pct50" w:color="C0C0C0" w:fill="auto"/>
          </w:tcPr>
          <w:p w:rsidR="000230F4" w:rsidRDefault="000230F4" w:rsidP="00FE129B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Powierzchnia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w ha </w:t>
            </w:r>
            <w:proofErr w:type="spellStart"/>
            <w:r>
              <w:rPr>
                <w:rFonts w:ascii="Arial" w:hAnsi="Arial"/>
                <w:b/>
                <w:sz w:val="16"/>
              </w:rPr>
              <w:t>fizycznych</w:t>
            </w:r>
            <w:proofErr w:type="spellEnd"/>
            <w:r>
              <w:rPr>
                <w:rFonts w:ascii="Arial" w:hAnsi="Arial"/>
                <w:b/>
                <w:sz w:val="16"/>
                <w:vertAlign w:val="superscript"/>
              </w:rPr>
              <w:t xml:space="preserve"> 1)</w:t>
            </w:r>
          </w:p>
          <w:p w:rsidR="000230F4" w:rsidRDefault="000230F4" w:rsidP="00FE129B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  <w:shd w:val="pct50" w:color="C0C0C0" w:fill="auto"/>
          </w:tcPr>
          <w:p w:rsidR="000230F4" w:rsidRPr="00916346" w:rsidRDefault="000230F4" w:rsidP="00FE129B">
            <w:pPr>
              <w:pStyle w:val="Nagwek2"/>
              <w:spacing w:before="20" w:line="140" w:lineRule="exact"/>
              <w:ind w:left="-101"/>
              <w:rPr>
                <w:sz w:val="14"/>
                <w:lang w:val="pl-PL"/>
              </w:rPr>
            </w:pPr>
            <w:r w:rsidRPr="00916346">
              <w:rPr>
                <w:sz w:val="14"/>
                <w:lang w:val="pl-PL"/>
              </w:rPr>
              <w:t>Art.</w:t>
            </w:r>
            <w:r>
              <w:rPr>
                <w:sz w:val="14"/>
                <w:lang w:val="pl-PL"/>
              </w:rPr>
              <w:t xml:space="preserve"> </w:t>
            </w:r>
            <w:r w:rsidRPr="00916346">
              <w:rPr>
                <w:sz w:val="14"/>
                <w:lang w:val="pl-PL"/>
              </w:rPr>
              <w:t>12 ust.</w:t>
            </w:r>
            <w:r>
              <w:rPr>
                <w:sz w:val="14"/>
                <w:lang w:val="pl-PL"/>
              </w:rPr>
              <w:t xml:space="preserve"> </w:t>
            </w:r>
            <w:r w:rsidRPr="00916346">
              <w:rPr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sz w:val="14"/>
                <w:lang w:val="pl-PL"/>
              </w:rPr>
              <w:t>pkt</w:t>
            </w:r>
            <w:proofErr w:type="spellEnd"/>
            <w:r w:rsidRPr="00916346">
              <w:rPr>
                <w:sz w:val="14"/>
                <w:lang w:val="pl-PL"/>
              </w:rPr>
              <w:t xml:space="preserve"> 1 - użytki rolne klasy V, VI i </w:t>
            </w:r>
            <w:proofErr w:type="spellStart"/>
            <w:r w:rsidRPr="00916346">
              <w:rPr>
                <w:sz w:val="14"/>
                <w:lang w:val="pl-PL"/>
              </w:rPr>
              <w:t>VIz</w:t>
            </w:r>
            <w:proofErr w:type="spellEnd"/>
          </w:p>
        </w:tc>
        <w:tc>
          <w:tcPr>
            <w:tcW w:w="2268" w:type="dxa"/>
            <w:gridSpan w:val="4"/>
            <w:tcBorders>
              <w:top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9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Pr="00916346" w:rsidRDefault="000230F4" w:rsidP="00FE129B">
            <w:pPr>
              <w:tabs>
                <w:tab w:val="right" w:pos="284"/>
                <w:tab w:val="left" w:pos="408"/>
              </w:tabs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1 - grunty zadrzewione i zakrzewione ustanowione na użytkach rolnych</w:t>
            </w:r>
          </w:p>
        </w:tc>
        <w:tc>
          <w:tcPr>
            <w:tcW w:w="2268" w:type="dxa"/>
            <w:gridSpan w:val="4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10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2 - grunty położone w pasie drogi granicznej</w:t>
            </w:r>
          </w:p>
        </w:tc>
        <w:tc>
          <w:tcPr>
            <w:tcW w:w="2268" w:type="dxa"/>
            <w:gridSpan w:val="4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3 - grunty orne, łąki i pastwiska objęte melioracją - w roku, w którym uprawy zostały zniszczone wskutek robót drenarskich</w:t>
            </w:r>
          </w:p>
        </w:tc>
        <w:tc>
          <w:tcPr>
            <w:tcW w:w="2268" w:type="dxa"/>
            <w:gridSpan w:val="4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4 - grunty przeznaczone na utworzenie nowego gospodarstwa rolnego lub powiększenie już istniejącego do powierzchni nieprzekraczającej </w:t>
            </w:r>
            <w:smartTag w:uri="urn:schemas-microsoft-com:office:smarttags" w:element="metricconverter">
              <w:smartTagPr>
                <w:attr w:name="ProductID" w:val="100 ha"/>
              </w:smartTagPr>
              <w:r w:rsidRPr="00916346">
                <w:rPr>
                  <w:rFonts w:ascii="Arial" w:hAnsi="Arial"/>
                  <w:b/>
                  <w:sz w:val="14"/>
                  <w:lang w:val="pl-PL"/>
                </w:rPr>
                <w:t>100 ha</w:t>
              </w:r>
            </w:smartTag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13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14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gridSpan w:val="4"/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5 - grunty gospodarstw rolnych powstałe z zagospodarowania nieużytków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tabs>
                <w:tab w:val="left" w:pos="1478"/>
              </w:tabs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16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gridSpan w:val="4"/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6 - grunty gospodarstw rolnych otrzymane w drodze wymiany lub scalenia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8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93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760" w:type="dxa"/>
            <w:gridSpan w:val="4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W przypadku korzystania z ulgi, po upływie okresu zwolnienia </w:t>
            </w:r>
          </w:p>
          <w:p w:rsidR="000230F4" w:rsidRPr="00916346" w:rsidRDefault="000230F4" w:rsidP="00FE129B">
            <w:pPr>
              <w:spacing w:before="20" w:line="140" w:lineRule="exact"/>
              <w:ind w:left="-101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)</w:t>
            </w:r>
          </w:p>
        </w:tc>
        <w:tc>
          <w:tcPr>
            <w:tcW w:w="1927" w:type="dxa"/>
            <w:shd w:val="clear" w:color="C0C0C0" w:fill="auto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18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 xml:space="preserve">. </w:t>
            </w:r>
            <w:proofErr w:type="spellStart"/>
            <w:r w:rsidR="000230F4"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FE129B">
            <w:pPr>
              <w:spacing w:line="320" w:lineRule="exact"/>
              <w:ind w:left="-101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75%</w:t>
            </w:r>
            <w:r>
              <w:rPr>
                <w:rFonts w:ascii="Arial" w:hAnsi="Arial"/>
                <w:sz w:val="16"/>
              </w:rPr>
              <w:tab/>
              <w:t>  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16"/>
              </w:rPr>
              <w:t>50%</w:t>
            </w:r>
          </w:p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pct50" w:color="C0C0C0" w:fill="auto"/>
          </w:tcPr>
          <w:p w:rsidR="000230F4" w:rsidRDefault="000230F4" w:rsidP="00FE129B">
            <w:pPr>
              <w:spacing w:line="140" w:lineRule="exact"/>
              <w:ind w:left="-101"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2F3227" w:rsidRPr="008B7A6E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65"/>
        </w:trPr>
        <w:tc>
          <w:tcPr>
            <w:tcW w:w="426" w:type="dxa"/>
            <w:gridSpan w:val="3"/>
            <w:tcBorders>
              <w:top w:val="nil"/>
              <w:bottom w:val="single" w:sz="4" w:space="0" w:color="auto"/>
            </w:tcBorders>
            <w:shd w:val="pct50" w:color="C0C0C0" w:fill="auto"/>
          </w:tcPr>
          <w:p w:rsidR="002F3227" w:rsidRDefault="002F3227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  <w:shd w:val="pct50" w:color="C0C0C0" w:fill="auto"/>
          </w:tcPr>
          <w:p w:rsidR="002F3227" w:rsidRPr="00916346" w:rsidRDefault="002F3227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1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7 - grunty gospodarstw rolnych, na których zaprzestano produkcji rolnej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:rsidR="002F3227" w:rsidRPr="008B7A6E" w:rsidRDefault="00395B6D" w:rsidP="00FE129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  <w:r w:rsidRPr="008B7A6E">
              <w:rPr>
                <w:rFonts w:ascii="Arial" w:hAnsi="Arial"/>
                <w:lang w:val="pl-PL"/>
              </w:rPr>
              <w:fldChar w:fldCharType="begin"/>
            </w:r>
            <w:r w:rsidR="002F3227" w:rsidRPr="008B7A6E">
              <w:rPr>
                <w:rFonts w:ascii="Arial" w:hAnsi="Arial"/>
                <w:lang w:val="pl-PL"/>
              </w:rPr>
              <w:instrText>SEQ field \# 0</w:instrText>
            </w:r>
            <w:r w:rsidRPr="008B7A6E">
              <w:rPr>
                <w:rFonts w:ascii="Arial" w:hAnsi="Arial"/>
                <w:lang w:val="pl-PL"/>
              </w:rPr>
              <w:fldChar w:fldCharType="separate"/>
            </w:r>
            <w:r w:rsidR="002F3227" w:rsidRPr="008B7A6E">
              <w:rPr>
                <w:rFonts w:ascii="Arial" w:hAnsi="Arial"/>
                <w:noProof/>
                <w:lang w:val="pl-PL"/>
              </w:rPr>
              <w:t>19</w:t>
            </w:r>
            <w:r w:rsidRPr="008B7A6E">
              <w:rPr>
                <w:rFonts w:ascii="Arial" w:hAnsi="Arial"/>
                <w:lang w:val="pl-PL"/>
              </w:rPr>
              <w:fldChar w:fldCharType="end"/>
            </w:r>
            <w:r w:rsidR="002F3227" w:rsidRPr="008B7A6E">
              <w:rPr>
                <w:rFonts w:ascii="Arial" w:hAnsi="Arial"/>
                <w:lang w:val="pl-PL"/>
              </w:rPr>
              <w:t>.</w:t>
            </w:r>
          </w:p>
          <w:p w:rsidR="002F3227" w:rsidRPr="008B7A6E" w:rsidRDefault="002F3227" w:rsidP="00FE129B">
            <w:pPr>
              <w:pStyle w:val="Nagwekpola"/>
              <w:spacing w:line="140" w:lineRule="exact"/>
              <w:rPr>
                <w:rFonts w:ascii="Arial" w:hAnsi="Arial"/>
                <w:lang w:val="pl-PL"/>
              </w:rPr>
            </w:pPr>
          </w:p>
          <w:p w:rsidR="002F3227" w:rsidRPr="008B7A6E" w:rsidRDefault="002F3227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 w:rsidRPr="008B7A6E">
              <w:rPr>
                <w:rFonts w:ascii="Arial" w:hAnsi="Arial"/>
                <w:b/>
                <w:sz w:val="18"/>
                <w:lang w:val="pl-PL"/>
              </w:rPr>
              <w:t>,</w:t>
            </w:r>
          </w:p>
        </w:tc>
      </w:tr>
      <w:tr w:rsidR="002F3227" w:rsidRPr="008B7A6E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15"/>
        </w:trPr>
        <w:tc>
          <w:tcPr>
            <w:tcW w:w="426" w:type="dxa"/>
            <w:gridSpan w:val="3"/>
            <w:tcBorders>
              <w:top w:val="single" w:sz="4" w:space="0" w:color="auto"/>
              <w:bottom w:val="nil"/>
            </w:tcBorders>
            <w:shd w:val="pct50" w:color="C0C0C0" w:fill="auto"/>
          </w:tcPr>
          <w:p w:rsidR="002F3227" w:rsidRDefault="002F3227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nil"/>
            </w:tcBorders>
            <w:shd w:val="pct50" w:color="C0C0C0" w:fill="auto"/>
          </w:tcPr>
          <w:p w:rsidR="002F3227" w:rsidRPr="00916346" w:rsidRDefault="002F3227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3227" w:rsidRPr="008B7A6E" w:rsidRDefault="002F3227" w:rsidP="00FE129B">
            <w:pPr>
              <w:pStyle w:val="Nagwekpola"/>
              <w:ind w:left="-101"/>
              <w:rPr>
                <w:rFonts w:ascii="Arial" w:hAnsi="Arial"/>
                <w:lang w:val="pl-PL"/>
              </w:rPr>
            </w:pPr>
          </w:p>
        </w:tc>
      </w:tr>
      <w:tr w:rsidR="000230F4" w:rsidRPr="008B7A6E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6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Pr="008B7A6E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8 - użytki ekologiczne</w:t>
            </w:r>
          </w:p>
        </w:tc>
        <w:tc>
          <w:tcPr>
            <w:tcW w:w="2268" w:type="dxa"/>
            <w:gridSpan w:val="4"/>
          </w:tcPr>
          <w:p w:rsidR="000230F4" w:rsidRPr="008B7A6E" w:rsidRDefault="00395B6D" w:rsidP="00FE129B">
            <w:pPr>
              <w:pStyle w:val="Nagwekpola"/>
              <w:ind w:left="-101"/>
              <w:rPr>
                <w:rFonts w:ascii="Arial" w:hAnsi="Arial"/>
                <w:b w:val="0"/>
                <w:lang w:val="pl-PL"/>
              </w:rPr>
            </w:pPr>
            <w:r w:rsidRPr="008B7A6E">
              <w:rPr>
                <w:rFonts w:ascii="Arial" w:hAnsi="Arial"/>
                <w:lang w:val="pl-PL"/>
              </w:rPr>
              <w:fldChar w:fldCharType="begin"/>
            </w:r>
            <w:r w:rsidR="000230F4" w:rsidRPr="008B7A6E">
              <w:rPr>
                <w:rFonts w:ascii="Arial" w:hAnsi="Arial"/>
                <w:lang w:val="pl-PL"/>
              </w:rPr>
              <w:instrText>SEQ field \# 0</w:instrText>
            </w:r>
            <w:r w:rsidRPr="008B7A6E">
              <w:rPr>
                <w:rFonts w:ascii="Arial" w:hAnsi="Arial"/>
                <w:lang w:val="pl-PL"/>
              </w:rPr>
              <w:fldChar w:fldCharType="separate"/>
            </w:r>
            <w:r w:rsidR="000230F4" w:rsidRPr="008B7A6E">
              <w:rPr>
                <w:rFonts w:ascii="Arial" w:hAnsi="Arial"/>
                <w:noProof/>
                <w:lang w:val="pl-PL"/>
              </w:rPr>
              <w:t>20</w:t>
            </w:r>
            <w:r w:rsidRPr="008B7A6E">
              <w:rPr>
                <w:rFonts w:ascii="Arial" w:hAnsi="Arial"/>
                <w:lang w:val="pl-PL"/>
              </w:rPr>
              <w:fldChar w:fldCharType="end"/>
            </w:r>
            <w:r w:rsidR="000230F4" w:rsidRPr="008B7A6E">
              <w:rPr>
                <w:rFonts w:ascii="Arial" w:hAnsi="Arial"/>
                <w:lang w:val="pl-PL"/>
              </w:rPr>
              <w:t>.</w:t>
            </w:r>
          </w:p>
          <w:p w:rsidR="000230F4" w:rsidRPr="008B7A6E" w:rsidRDefault="000230F4" w:rsidP="00FE129B">
            <w:pPr>
              <w:pStyle w:val="Nagwekpola"/>
              <w:spacing w:line="120" w:lineRule="exact"/>
              <w:rPr>
                <w:rFonts w:ascii="Arial" w:hAnsi="Arial"/>
                <w:lang w:val="pl-PL"/>
              </w:rPr>
            </w:pPr>
          </w:p>
          <w:p w:rsidR="000230F4" w:rsidRPr="008B7A6E" w:rsidRDefault="00B25AE2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b/>
                <w:sz w:val="18"/>
                <w:lang w:val="pl-PL"/>
              </w:rPr>
              <w:t>,</w:t>
            </w:r>
            <w:r w:rsidR="00E935EA">
              <w:rPr>
                <w:rFonts w:ascii="Arial" w:hAnsi="Arial"/>
                <w:b/>
                <w:sz w:val="18"/>
                <w:lang w:val="pl-PL"/>
              </w:rPr>
              <w:t xml:space="preserve">                               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6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Pr="008B7A6E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9 - grunty zajęte przez zbiorniki wody służące do zaopatrzenia ludności w wodę</w:t>
            </w:r>
          </w:p>
        </w:tc>
        <w:tc>
          <w:tcPr>
            <w:tcW w:w="2268" w:type="dxa"/>
            <w:gridSpan w:val="4"/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45" w:type="dxa"/>
          <w:cantSplit/>
          <w:trHeight w:hRule="exact" w:val="460"/>
        </w:trPr>
        <w:tc>
          <w:tcPr>
            <w:tcW w:w="426" w:type="dxa"/>
            <w:gridSpan w:val="3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gridSpan w:val="6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left="-101" w:firstLine="13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10 - grunty pod wałami przeciwpowodziowy</w:t>
            </w:r>
            <w:r>
              <w:rPr>
                <w:rFonts w:ascii="Arial" w:hAnsi="Arial"/>
                <w:b/>
                <w:sz w:val="14"/>
                <w:lang w:val="pl-PL"/>
              </w:rPr>
              <w:t>mi i grunty położone w międzywał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ach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0230F4" w:rsidRDefault="00395B6D" w:rsidP="00FE129B">
            <w:pPr>
              <w:pStyle w:val="Nagwekpola"/>
              <w:ind w:left="-101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spacing w:line="12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left="-180" w:right="67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</w:tbl>
    <w:p w:rsidR="000230F4" w:rsidRDefault="000230F4" w:rsidP="00F31EE7">
      <w:pPr>
        <w:pStyle w:val="Stopka"/>
        <w:tabs>
          <w:tab w:val="clear" w:pos="4819"/>
          <w:tab w:val="clear" w:pos="9071"/>
        </w:tabs>
        <w:spacing w:line="20" w:lineRule="exact"/>
        <w:rPr>
          <w:rFonts w:ascii="Arial" w:hAnsi="Arial"/>
        </w:rPr>
      </w:pPr>
    </w:p>
    <w:tbl>
      <w:tblPr>
        <w:tblW w:w="10774" w:type="dxa"/>
        <w:tblInd w:w="-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426"/>
        <w:gridCol w:w="8080"/>
        <w:gridCol w:w="2268"/>
      </w:tblGrid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11 - grunty wpisane do rejestru zabytków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, pod warunkiem ich zagospodarowania i utrzymania zgodnie z przepisami o ochronie zabytków i opiece nad zabytkami 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23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left="-72"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12 - grunty stanowiące działki przyzagrodowe członków rolniczych spółdzielni produkcyjnych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24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Art. 12 </w:t>
            </w:r>
            <w:proofErr w:type="spellStart"/>
            <w:r>
              <w:rPr>
                <w:rFonts w:ascii="Arial" w:hAnsi="Arial"/>
                <w:b/>
                <w:sz w:val="14"/>
              </w:rPr>
              <w:t>ust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2 </w:t>
            </w:r>
            <w:proofErr w:type="spellStart"/>
            <w:r>
              <w:rPr>
                <w:rFonts w:ascii="Arial" w:hAnsi="Arial"/>
                <w:b/>
                <w:sz w:val="14"/>
              </w:rPr>
              <w:t>pkt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1 – </w:t>
            </w:r>
            <w:proofErr w:type="spellStart"/>
            <w:r>
              <w:rPr>
                <w:rFonts w:ascii="Arial" w:hAnsi="Arial"/>
                <w:b/>
                <w:sz w:val="14"/>
              </w:rPr>
              <w:t>uczelnie</w:t>
            </w:r>
            <w:proofErr w:type="spellEnd"/>
          </w:p>
          <w:p w:rsidR="000230F4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25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DF4296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2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publiczne i niepubliczne jednostki organizacyjne objęte systemem oświaty oraz prowadzące je organy, w zakresie gruntów zajętych na działalność oświatową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26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346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3 - </w:t>
            </w:r>
            <w:r>
              <w:rPr>
                <w:rFonts w:ascii="Arial" w:hAnsi="Arial"/>
                <w:b/>
                <w:sz w:val="14"/>
                <w:lang w:val="pl-PL"/>
              </w:rPr>
              <w:t>instytuty naukowe i pomocnicze jednostki naukowe Polskiej Akademii Nauk, w odniesieniu do gruntów, które są niezbędne do realizacji zadań, o których mowa w ustawie o Polskiej Akademii Nauk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27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B25AE2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113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jc w:val="both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4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prowadzący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zakłady pracy chronionej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spełniające warunek, o którym mowa w ustawie o rehabilitacji zawodowej i społecznej oraz zatrudnianiu osób niepełnosprawnych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lub zakłady aktywności zawodowej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-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w zakresie gruntów zgłoszonych wojewodzie, jeżeli zgłoszenie zostało potwierdzone decyzją w sprawie przyznania statusu zakładu pracy chronionej lub zakładu aktywności zawodowej albo zaświadczeniem - zajętych na prowadzenie tego zakładu, z wyjątkiem gruntów znajdujących się w posiadaniu zależnym podmiotów niebędących prowadzącymi zakłady pracy chronionej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spełniające warunek, o którym mowa w ustawie o rehabilitacji zawodowej i społecznej oraz zatrudnianiu osób niepełnosprawnych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lub zakłady aktywności zawodowej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28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pStyle w:val="Nagwekpola"/>
              <w:rPr>
                <w:rFonts w:ascii="Arial" w:hAnsi="Arial"/>
              </w:rPr>
            </w:pPr>
          </w:p>
          <w:p w:rsidR="000230F4" w:rsidRDefault="000230F4" w:rsidP="00FE129B">
            <w:pPr>
              <w:pStyle w:val="Nagwekpola"/>
              <w:rPr>
                <w:rFonts w:ascii="Arial" w:hAnsi="Arial"/>
              </w:rPr>
            </w:pPr>
          </w:p>
          <w:p w:rsidR="000230F4" w:rsidRDefault="000230F4" w:rsidP="00FE129B">
            <w:pPr>
              <w:pStyle w:val="Nagwekpola"/>
              <w:rPr>
                <w:rFonts w:ascii="Arial" w:hAnsi="Arial"/>
                <w:b w:val="0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5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>instytuty badawcze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29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96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92D6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12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2 </w:t>
            </w:r>
            <w:proofErr w:type="spellStart"/>
            <w:r w:rsidRPr="00916346">
              <w:rPr>
                <w:rFonts w:ascii="Arial" w:hAnsi="Arial"/>
                <w:b/>
                <w:sz w:val="14"/>
                <w:lang w:val="pl-PL"/>
              </w:rPr>
              <w:t>pkt</w:t>
            </w:r>
            <w:proofErr w:type="spellEnd"/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5a </w:t>
            </w:r>
            <w:r>
              <w:rPr>
                <w:rFonts w:ascii="Arial" w:hAnsi="Arial"/>
                <w:b/>
                <w:sz w:val="14"/>
                <w:lang w:val="pl-PL"/>
              </w:rPr>
              <w:t>–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przedsiębiorc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ów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o statusie centrum badawczo-rozwojowego uzyskanym na zasadach określonych w  przepisach o niektórych formach wspierania działalności innowacyjnej, w odniesieniu do przedmiotów opodatkowania zajętych na cele prowadzonych badań i prac rozwojowych</w:t>
            </w:r>
          </w:p>
        </w:tc>
        <w:tc>
          <w:tcPr>
            <w:tcW w:w="2268" w:type="dxa"/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30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FE129B">
            <w:pPr>
              <w:pStyle w:val="Nagwekpola"/>
              <w:spacing w:line="60" w:lineRule="exact"/>
              <w:rPr>
                <w:rFonts w:ascii="Arial" w:hAnsi="Arial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  <w:shd w:val="pct50" w:color="C0C0C0" w:fill="auto"/>
          </w:tcPr>
          <w:p w:rsidR="000230F4" w:rsidRPr="00916346" w:rsidRDefault="000230F4" w:rsidP="00FE129B">
            <w:pPr>
              <w:spacing w:before="20" w:line="140" w:lineRule="exact"/>
              <w:ind w:firstLine="14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268" w:type="dxa"/>
            <w:tcBorders>
              <w:bottom w:val="nil"/>
            </w:tcBorders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31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230F4" w:rsidP="00FE129B">
            <w:pPr>
              <w:spacing w:line="140" w:lineRule="exact"/>
              <w:rPr>
                <w:rFonts w:ascii="Arial" w:hAnsi="Arial"/>
                <w:b/>
                <w:sz w:val="14"/>
              </w:rPr>
            </w:pPr>
          </w:p>
          <w:p w:rsidR="000230F4" w:rsidRDefault="000230F4" w:rsidP="00B25AE2">
            <w:pPr>
              <w:spacing w:line="140" w:lineRule="exact"/>
              <w:ind w:right="778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,</w:t>
            </w:r>
          </w:p>
        </w:tc>
      </w:tr>
      <w:tr w:rsidR="000230F4" w:rsidRPr="00A07B87" w:rsidTr="00E9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60"/>
        </w:trPr>
        <w:tc>
          <w:tcPr>
            <w:tcW w:w="10774" w:type="dxa"/>
            <w:gridSpan w:val="3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50" w:color="C0C0C0" w:fill="auto"/>
          </w:tcPr>
          <w:p w:rsidR="000230F4" w:rsidRPr="00916346" w:rsidRDefault="000230F4" w:rsidP="00FE129B">
            <w:pPr>
              <w:pStyle w:val="heading1"/>
              <w:spacing w:before="20" w:line="160" w:lineRule="exact"/>
              <w:rPr>
                <w:rFonts w:ascii="Arial" w:hAnsi="Arial"/>
                <w:sz w:val="24"/>
                <w:lang w:val="pl-PL"/>
              </w:rPr>
            </w:pPr>
          </w:p>
          <w:p w:rsidR="000230F4" w:rsidRPr="00916346" w:rsidRDefault="00395B6D" w:rsidP="00FE129B">
            <w:pPr>
              <w:pStyle w:val="heading1"/>
              <w:spacing w:line="280" w:lineRule="exact"/>
              <w:ind w:left="477" w:hanging="333"/>
              <w:rPr>
                <w:rFonts w:ascii="Arial" w:hAnsi="Arial"/>
                <w:sz w:val="24"/>
                <w:lang w:val="pl-PL"/>
              </w:rPr>
            </w:pP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head1 \* ALPHABETIC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separate"/>
            </w:r>
            <w:r w:rsidR="000230F4">
              <w:rPr>
                <w:rFonts w:ascii="Arial" w:hAnsi="Arial"/>
                <w:noProof/>
                <w:sz w:val="24"/>
                <w:lang w:val="pl-PL"/>
              </w:rPr>
              <w:t>D</w: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head2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begin"/>
            </w:r>
            <w:r w:rsidR="000230F4" w:rsidRPr="00916346">
              <w:rPr>
                <w:rFonts w:ascii="Arial" w:hAnsi="Arial"/>
                <w:sz w:val="24"/>
                <w:lang w:val="pl-PL"/>
              </w:rPr>
              <w:instrText>SEQ head3 \r 0 \h</w:instrText>
            </w:r>
            <w:r w:rsidRPr="00916346">
              <w:rPr>
                <w:rFonts w:ascii="Arial" w:hAnsi="Arial"/>
                <w:sz w:val="24"/>
                <w:lang w:val="pl-PL"/>
              </w:rPr>
              <w:fldChar w:fldCharType="end"/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. DANE DOTYCZĄCE 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ULG</w:t>
            </w:r>
            <w:r w:rsidR="000230F4" w:rsidRPr="00916346">
              <w:rPr>
                <w:rFonts w:ascii="Arial" w:hAnsi="Arial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>PODATKOWYCH</w:t>
            </w:r>
            <w:r w:rsidR="000230F4">
              <w:rPr>
                <w:rFonts w:ascii="Arial" w:hAnsi="Arial"/>
                <w:sz w:val="24"/>
                <w:lang w:val="pl-PL"/>
              </w:rPr>
              <w:t xml:space="preserve"> </w:t>
            </w:r>
            <w:r w:rsidR="000230F4" w:rsidRPr="00916346">
              <w:rPr>
                <w:rFonts w:ascii="Arial" w:hAnsi="Arial"/>
                <w:sz w:val="24"/>
                <w:lang w:val="pl-PL"/>
              </w:rPr>
              <w:t xml:space="preserve"> WYNIKAJĄCYCH Z USTAWY LUB UCHWAŁY RADY GMINY</w:t>
            </w:r>
          </w:p>
          <w:p w:rsidR="000230F4" w:rsidRPr="00916346" w:rsidRDefault="000230F4" w:rsidP="00FE129B">
            <w:pPr>
              <w:pStyle w:val="heading1"/>
              <w:spacing w:line="160" w:lineRule="exact"/>
              <w:ind w:firstLine="418"/>
              <w:rPr>
                <w:rFonts w:ascii="Arial" w:hAnsi="Arial"/>
                <w:lang w:val="pl-PL"/>
              </w:rPr>
            </w:pP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pct50" w:color="C0C0C0" w:fill="auto"/>
          </w:tcPr>
          <w:p w:rsidR="000230F4" w:rsidRPr="00916346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shd w:val="pct50" w:color="C0C0C0" w:fill="auto"/>
          </w:tcPr>
          <w:p w:rsidR="000230F4" w:rsidRDefault="000230F4" w:rsidP="00FE129B">
            <w:pPr>
              <w:pStyle w:val="BodyText31"/>
              <w:spacing w:line="120" w:lineRule="exact"/>
              <w:jc w:val="center"/>
              <w:rPr>
                <w:rFonts w:ascii="Arial" w:hAnsi="Arial"/>
                <w:b/>
                <w:sz w:val="16"/>
              </w:rPr>
            </w:pPr>
          </w:p>
          <w:p w:rsidR="000230F4" w:rsidRDefault="000230F4" w:rsidP="00FE129B">
            <w:pPr>
              <w:pStyle w:val="BodyText3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Tytuł prawny ulgi</w:t>
            </w:r>
          </w:p>
        </w:tc>
        <w:tc>
          <w:tcPr>
            <w:tcW w:w="2268" w:type="dxa"/>
            <w:shd w:val="pct50" w:color="C0C0C0" w:fill="auto"/>
          </w:tcPr>
          <w:p w:rsidR="000230F4" w:rsidRDefault="000230F4" w:rsidP="00FE129B">
            <w:pPr>
              <w:spacing w:before="120" w:line="320" w:lineRule="exact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tcBorders>
              <w:top w:val="nil"/>
            </w:tcBorders>
            <w:shd w:val="pct50" w:color="C0C0C0" w:fill="auto"/>
          </w:tcPr>
          <w:p w:rsidR="000230F4" w:rsidRDefault="000230F4" w:rsidP="00FE129B">
            <w:pPr>
              <w:pStyle w:val="Nagwek2"/>
              <w:spacing w:before="20" w:line="140" w:lineRule="exact"/>
              <w:rPr>
                <w:sz w:val="14"/>
              </w:rPr>
            </w:pPr>
            <w:r>
              <w:rPr>
                <w:sz w:val="14"/>
              </w:rPr>
              <w:t xml:space="preserve">Art. 13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 xml:space="preserve">. 1 - </w:t>
            </w:r>
            <w:proofErr w:type="spellStart"/>
            <w:r>
              <w:rPr>
                <w:sz w:val="14"/>
              </w:rPr>
              <w:t>ulga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inwestycyjna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0230F4" w:rsidRDefault="00395B6D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fldChar w:fldCharType="begin"/>
            </w:r>
            <w:r w:rsidR="000230F4">
              <w:rPr>
                <w:rFonts w:ascii="Arial" w:hAnsi="Aria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0230F4">
              <w:rPr>
                <w:rFonts w:ascii="Arial" w:hAnsi="Arial"/>
                <w:noProof/>
              </w:rPr>
              <w:t>32</w:t>
            </w:r>
            <w:r>
              <w:rPr>
                <w:rFonts w:ascii="Arial" w:hAnsi="Arial"/>
              </w:rPr>
              <w:fldChar w:fldCharType="end"/>
            </w:r>
            <w:r w:rsidR="000230F4">
              <w:rPr>
                <w:rFonts w:ascii="Arial" w:hAnsi="Arial"/>
              </w:rPr>
              <w:t>.</w:t>
            </w:r>
          </w:p>
          <w:p w:rsidR="000230F4" w:rsidRDefault="000B20A7" w:rsidP="000B20A7">
            <w:pPr>
              <w:tabs>
                <w:tab w:val="left" w:pos="475"/>
                <w:tab w:val="right" w:pos="1345"/>
              </w:tabs>
              <w:spacing w:line="300" w:lineRule="exact"/>
              <w:ind w:hanging="12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</w:t>
            </w:r>
            <w:r w:rsidR="000230F4">
              <w:rPr>
                <w:rFonts w:ascii="Arial" w:hAnsi="Arial"/>
                <w:sz w:val="28"/>
                <w:szCs w:val="28"/>
              </w:rPr>
              <w:sym w:font="Wingdings" w:char="F071"/>
            </w:r>
            <w:r w:rsidR="000230F4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0230F4">
              <w:rPr>
                <w:rFonts w:ascii="Arial" w:hAnsi="Arial"/>
                <w:sz w:val="16"/>
              </w:rPr>
              <w:t>tak</w:t>
            </w:r>
            <w:proofErr w:type="spellEnd"/>
            <w:r w:rsidR="000230F4">
              <w:rPr>
                <w:rFonts w:ascii="Arial" w:hAnsi="Arial"/>
                <w:sz w:val="16"/>
              </w:rPr>
              <w:t>     </w:t>
            </w:r>
            <w:r>
              <w:rPr>
                <w:rFonts w:ascii="Arial" w:hAnsi="Arial"/>
                <w:sz w:val="16"/>
              </w:rPr>
              <w:t xml:space="preserve">  </w:t>
            </w:r>
            <w:r w:rsidR="000230F4">
              <w:rPr>
                <w:rFonts w:ascii="Arial" w:hAnsi="Arial"/>
                <w:sz w:val="28"/>
                <w:szCs w:val="28"/>
              </w:rPr>
              <w:sym w:font="Wingdings" w:char="F071"/>
            </w:r>
            <w:r w:rsidR="000230F4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0230F4">
              <w:rPr>
                <w:rFonts w:ascii="Arial" w:hAnsi="Arial"/>
                <w:sz w:val="16"/>
              </w:rPr>
              <w:t>nie</w:t>
            </w:r>
            <w:proofErr w:type="spellEnd"/>
          </w:p>
        </w:tc>
      </w:tr>
      <w:tr w:rsidR="000230F4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shd w:val="pct50" w:color="C0C0C0" w:fill="auto"/>
          </w:tcPr>
          <w:p w:rsidR="000230F4" w:rsidRDefault="000230F4" w:rsidP="00FE129B">
            <w:pPr>
              <w:spacing w:before="20" w:line="140" w:lineRule="exact"/>
              <w:rPr>
                <w:rFonts w:ascii="Arial" w:hAnsi="Arial"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13b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1 - ulga dla gruntów położonych na terenach podgórskich i górskich</w:t>
            </w:r>
            <w:r w:rsidRPr="00916346">
              <w:rPr>
                <w:rFonts w:ascii="Arial" w:hAnsi="Arial"/>
                <w:sz w:val="14"/>
                <w:lang w:val="pl-PL"/>
              </w:rPr>
              <w:t xml:space="preserve"> </w:t>
            </w:r>
          </w:p>
          <w:p w:rsidR="000230F4" w:rsidRPr="00916346" w:rsidRDefault="000230F4" w:rsidP="00FE129B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sz w:val="14"/>
                <w:lang w:val="pl-PL"/>
              </w:rPr>
              <w:t>(zaznaczyć właściwy kwadrat)</w:t>
            </w:r>
          </w:p>
        </w:tc>
        <w:tc>
          <w:tcPr>
            <w:tcW w:w="2268" w:type="dxa"/>
          </w:tcPr>
          <w:p w:rsidR="000230F4" w:rsidRDefault="000230F4" w:rsidP="00FE129B">
            <w:pPr>
              <w:pStyle w:val="Nagwekpola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 xml:space="preserve">33. </w:t>
            </w:r>
            <w:proofErr w:type="spellStart"/>
            <w:r>
              <w:rPr>
                <w:rFonts w:ascii="Arial" w:hAnsi="Arial"/>
              </w:rPr>
              <w:t>Ulga</w:t>
            </w:r>
            <w:proofErr w:type="spellEnd"/>
          </w:p>
          <w:p w:rsidR="000230F4" w:rsidRDefault="000230F4" w:rsidP="000B20A7">
            <w:pPr>
              <w:tabs>
                <w:tab w:val="right" w:pos="353"/>
                <w:tab w:val="right" w:pos="495"/>
              </w:tabs>
              <w:spacing w:line="320" w:lineRule="exact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60%    </w:t>
            </w:r>
            <w:r w:rsidR="000B20A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>
              <w:rPr>
                <w:rFonts w:ascii="Arial" w:hAnsi="Arial"/>
                <w:sz w:val="16"/>
              </w:rPr>
              <w:t xml:space="preserve"> 30%</w:t>
            </w:r>
          </w:p>
          <w:p w:rsidR="000230F4" w:rsidRDefault="000230F4" w:rsidP="00FE129B">
            <w:pPr>
              <w:spacing w:line="140" w:lineRule="exact"/>
              <w:ind w:right="936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0230F4" w:rsidRPr="00F92D6B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  <w:bottom w:val="nil"/>
            </w:tcBorders>
            <w:shd w:val="pct50" w:color="C0C0C0" w:fill="auto"/>
          </w:tcPr>
          <w:p w:rsidR="000230F4" w:rsidRDefault="000230F4" w:rsidP="00FE129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080" w:type="dxa"/>
            <w:shd w:val="pct50" w:color="C0C0C0" w:fill="auto"/>
          </w:tcPr>
          <w:p w:rsidR="000230F4" w:rsidRPr="00916346" w:rsidRDefault="000230F4" w:rsidP="00566431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 w:rsidRPr="00916346">
              <w:rPr>
                <w:rFonts w:ascii="Arial" w:hAnsi="Arial"/>
                <w:b/>
                <w:sz w:val="14"/>
                <w:lang w:val="pl-PL"/>
              </w:rPr>
              <w:t>Art.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13c ust.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1 - ulga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w przypadku wprowadzenia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 xml:space="preserve"> </w:t>
            </w:r>
            <w:r>
              <w:rPr>
                <w:rFonts w:ascii="Arial" w:hAnsi="Arial"/>
                <w:b/>
                <w:sz w:val="14"/>
                <w:lang w:val="pl-PL"/>
              </w:rPr>
              <w:t xml:space="preserve">stanu </w:t>
            </w:r>
            <w:r w:rsidRPr="00916346">
              <w:rPr>
                <w:rFonts w:ascii="Arial" w:hAnsi="Arial"/>
                <w:b/>
                <w:sz w:val="14"/>
                <w:lang w:val="pl-PL"/>
              </w:rPr>
              <w:t>klęski żywiołowej</w:t>
            </w:r>
            <w:r>
              <w:rPr>
                <w:rFonts w:ascii="Arial" w:hAnsi="Arial"/>
                <w:b/>
                <w:sz w:val="14"/>
                <w:lang w:val="pl-PL"/>
              </w:rPr>
              <w:t>, o której mowa w ustawie z dnia 18 kwietnia 2002 r. o stanie klęski żywiołowej</w:t>
            </w:r>
          </w:p>
        </w:tc>
        <w:tc>
          <w:tcPr>
            <w:tcW w:w="2268" w:type="dxa"/>
          </w:tcPr>
          <w:p w:rsidR="000230F4" w:rsidRPr="00F92D6B" w:rsidRDefault="000230F4" w:rsidP="00FE129B">
            <w:pPr>
              <w:pStyle w:val="Nagwekpola"/>
              <w:rPr>
                <w:rFonts w:ascii="Arial" w:hAnsi="Arial"/>
                <w:b w:val="0"/>
                <w:lang w:val="pl-PL"/>
              </w:rPr>
            </w:pPr>
            <w:r w:rsidRPr="00F92D6B">
              <w:rPr>
                <w:rFonts w:ascii="Arial" w:hAnsi="Arial"/>
                <w:lang w:val="pl-PL"/>
              </w:rPr>
              <w:t>34.</w:t>
            </w:r>
          </w:p>
          <w:p w:rsidR="000230F4" w:rsidRPr="00F92D6B" w:rsidRDefault="000230F4" w:rsidP="000B20A7">
            <w:pPr>
              <w:tabs>
                <w:tab w:val="right" w:pos="1255"/>
              </w:tabs>
              <w:spacing w:line="300" w:lineRule="exact"/>
              <w:ind w:hanging="126"/>
              <w:jc w:val="center"/>
              <w:rPr>
                <w:rFonts w:ascii="Arial" w:hAnsi="Arial"/>
                <w:b/>
                <w:sz w:val="18"/>
                <w:lang w:val="pl-PL"/>
              </w:rPr>
            </w:pP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 w:rsidRPr="00F92D6B">
              <w:rPr>
                <w:rFonts w:ascii="Arial" w:hAnsi="Arial"/>
                <w:sz w:val="16"/>
                <w:lang w:val="pl-PL"/>
              </w:rPr>
              <w:t xml:space="preserve"> tak     </w:t>
            </w:r>
            <w:r w:rsidR="000B20A7">
              <w:rPr>
                <w:rFonts w:ascii="Arial" w:hAnsi="Arial"/>
                <w:sz w:val="16"/>
                <w:lang w:val="pl-PL"/>
              </w:rPr>
              <w:t xml:space="preserve">  </w:t>
            </w:r>
            <w:r>
              <w:rPr>
                <w:rFonts w:ascii="Arial" w:hAnsi="Arial"/>
                <w:sz w:val="28"/>
                <w:szCs w:val="28"/>
              </w:rPr>
              <w:sym w:font="Wingdings" w:char="F071"/>
            </w:r>
            <w:r w:rsidRPr="00F92D6B">
              <w:rPr>
                <w:rFonts w:ascii="Arial" w:hAnsi="Arial"/>
                <w:sz w:val="16"/>
                <w:lang w:val="pl-PL"/>
              </w:rPr>
              <w:t xml:space="preserve"> nie</w:t>
            </w:r>
          </w:p>
        </w:tc>
      </w:tr>
      <w:tr w:rsidR="000230F4" w:rsidRPr="00F92D6B" w:rsidTr="00E935EA">
        <w:trPr>
          <w:cantSplit/>
          <w:trHeight w:hRule="exact" w:val="480"/>
        </w:trPr>
        <w:tc>
          <w:tcPr>
            <w:tcW w:w="426" w:type="dxa"/>
            <w:tcBorders>
              <w:top w:val="nil"/>
            </w:tcBorders>
            <w:shd w:val="pct50" w:color="C0C0C0" w:fill="auto"/>
          </w:tcPr>
          <w:p w:rsidR="000230F4" w:rsidRPr="00F92D6B" w:rsidRDefault="000230F4" w:rsidP="00FE129B">
            <w:pPr>
              <w:jc w:val="center"/>
              <w:rPr>
                <w:rFonts w:ascii="Arial" w:hAnsi="Arial"/>
                <w:b/>
                <w:sz w:val="16"/>
                <w:lang w:val="pl-PL"/>
              </w:rPr>
            </w:pPr>
          </w:p>
        </w:tc>
        <w:tc>
          <w:tcPr>
            <w:tcW w:w="8080" w:type="dxa"/>
            <w:shd w:val="pct50" w:color="C0C0C0" w:fill="auto"/>
          </w:tcPr>
          <w:p w:rsidR="000230F4" w:rsidRPr="00916346" w:rsidRDefault="000230F4" w:rsidP="00566431">
            <w:pPr>
              <w:spacing w:before="20" w:line="140" w:lineRule="exact"/>
              <w:rPr>
                <w:rFonts w:ascii="Arial" w:hAnsi="Arial"/>
                <w:b/>
                <w:sz w:val="14"/>
                <w:lang w:val="pl-PL"/>
              </w:rPr>
            </w:pPr>
            <w:r>
              <w:rPr>
                <w:rFonts w:ascii="Arial" w:hAnsi="Arial"/>
                <w:b/>
                <w:sz w:val="14"/>
                <w:lang w:val="pl-PL"/>
              </w:rPr>
              <w:t>Inne</w:t>
            </w:r>
          </w:p>
        </w:tc>
        <w:tc>
          <w:tcPr>
            <w:tcW w:w="2268" w:type="dxa"/>
          </w:tcPr>
          <w:p w:rsidR="000230F4" w:rsidRPr="00F92D6B" w:rsidRDefault="000230F4" w:rsidP="00FE129B">
            <w:pPr>
              <w:pStyle w:val="Nagwekpola"/>
              <w:rPr>
                <w:rFonts w:ascii="Arial" w:hAnsi="Arial"/>
                <w:lang w:val="pl-PL"/>
              </w:rPr>
            </w:pPr>
            <w:r w:rsidRPr="00F92D6B">
              <w:rPr>
                <w:rFonts w:ascii="Arial" w:hAnsi="Arial"/>
                <w:lang w:val="pl-PL"/>
              </w:rPr>
              <w:t>35.</w:t>
            </w:r>
          </w:p>
        </w:tc>
      </w:tr>
    </w:tbl>
    <w:p w:rsidR="000230F4" w:rsidRPr="00F92D6B" w:rsidRDefault="000230F4" w:rsidP="00F31EE7">
      <w:pPr>
        <w:pStyle w:val="Stopka"/>
        <w:tabs>
          <w:tab w:val="clear" w:pos="4819"/>
          <w:tab w:val="clear" w:pos="9071"/>
        </w:tabs>
        <w:rPr>
          <w:rFonts w:ascii="Arial" w:hAnsi="Arial"/>
          <w:lang w:val="pl-PL"/>
        </w:rPr>
      </w:pPr>
    </w:p>
    <w:p w:rsidR="000230F4" w:rsidRPr="00916346" w:rsidRDefault="000230F4" w:rsidP="00F31EE7">
      <w:pPr>
        <w:pStyle w:val="Stopka"/>
        <w:tabs>
          <w:tab w:val="clear" w:pos="4819"/>
          <w:tab w:val="clear" w:pos="9071"/>
        </w:tabs>
        <w:spacing w:line="200" w:lineRule="exact"/>
        <w:rPr>
          <w:rFonts w:ascii="Arial" w:hAnsi="Arial"/>
          <w:sz w:val="14"/>
          <w:lang w:val="pl-PL"/>
        </w:rPr>
      </w:pPr>
      <w:r w:rsidRPr="00916346">
        <w:rPr>
          <w:rFonts w:ascii="Arial" w:hAnsi="Arial"/>
          <w:position w:val="4"/>
          <w:sz w:val="14"/>
          <w:lang w:val="pl-PL"/>
        </w:rPr>
        <w:t>1)</w:t>
      </w:r>
      <w:r w:rsidRPr="00916346">
        <w:rPr>
          <w:rFonts w:ascii="Arial" w:hAnsi="Arial"/>
          <w:sz w:val="16"/>
          <w:lang w:val="pl-PL"/>
        </w:rPr>
        <w:t xml:space="preserve"> Należy podać z dokładnością do czterech miejsc po przecinku.</w:t>
      </w:r>
    </w:p>
    <w:p w:rsidR="000230F4" w:rsidRPr="008E7928" w:rsidRDefault="000230F4">
      <w:pPr>
        <w:rPr>
          <w:lang w:val="pl-PL"/>
        </w:rPr>
      </w:pPr>
    </w:p>
    <w:sectPr w:rsidR="000230F4" w:rsidRPr="008E7928" w:rsidSect="0002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EE7"/>
    <w:rsid w:val="000230F4"/>
    <w:rsid w:val="00023CBE"/>
    <w:rsid w:val="000B20A7"/>
    <w:rsid w:val="00174C50"/>
    <w:rsid w:val="00186E76"/>
    <w:rsid w:val="002F3227"/>
    <w:rsid w:val="002F3A90"/>
    <w:rsid w:val="00395B6D"/>
    <w:rsid w:val="004732D8"/>
    <w:rsid w:val="00566431"/>
    <w:rsid w:val="005D54BA"/>
    <w:rsid w:val="00816C4F"/>
    <w:rsid w:val="008B7A6E"/>
    <w:rsid w:val="008E7928"/>
    <w:rsid w:val="00916346"/>
    <w:rsid w:val="009943A8"/>
    <w:rsid w:val="00A07B87"/>
    <w:rsid w:val="00B25AE2"/>
    <w:rsid w:val="00CF7D20"/>
    <w:rsid w:val="00D34AAE"/>
    <w:rsid w:val="00DF4296"/>
    <w:rsid w:val="00E567F5"/>
    <w:rsid w:val="00E7718A"/>
    <w:rsid w:val="00E935EA"/>
    <w:rsid w:val="00F31EE7"/>
    <w:rsid w:val="00F409C4"/>
    <w:rsid w:val="00F92D6B"/>
    <w:rsid w:val="00FE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E7"/>
    <w:rPr>
      <w:rFonts w:ascii="ArialPL" w:eastAsia="Times New Roman" w:hAnsi="ArialPL"/>
      <w:sz w:val="24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1EE7"/>
    <w:pPr>
      <w:spacing w:before="120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31EE7"/>
    <w:rPr>
      <w:rFonts w:ascii="Arial" w:hAnsi="Arial" w:cs="Times New Roman"/>
      <w:b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rsid w:val="00F31EE7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31EE7"/>
    <w:rPr>
      <w:rFonts w:ascii="ArialPL" w:hAnsi="ArialPL" w:cs="Times New Roman"/>
      <w:sz w:val="20"/>
      <w:szCs w:val="20"/>
      <w:lang w:val="en-GB" w:eastAsia="pl-PL"/>
    </w:rPr>
  </w:style>
  <w:style w:type="paragraph" w:customStyle="1" w:styleId="heading1">
    <w:name w:val="heading1"/>
    <w:basedOn w:val="Normalny"/>
    <w:uiPriority w:val="99"/>
    <w:rsid w:val="00F31EE7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uiPriority w:val="99"/>
    <w:rsid w:val="00F31EE7"/>
    <w:rPr>
      <w:b/>
      <w:sz w:val="14"/>
    </w:rPr>
  </w:style>
  <w:style w:type="paragraph" w:customStyle="1" w:styleId="Tytusekcji">
    <w:name w:val="Tytuł sekcji"/>
    <w:basedOn w:val="Normalny"/>
    <w:uiPriority w:val="99"/>
    <w:rsid w:val="00F31EE7"/>
    <w:pPr>
      <w:keepNext/>
      <w:keepLines/>
    </w:pPr>
    <w:rPr>
      <w:b/>
    </w:rPr>
  </w:style>
  <w:style w:type="paragraph" w:customStyle="1" w:styleId="Tytubloku">
    <w:name w:val="Tytuł bloku"/>
    <w:basedOn w:val="Tytusekcji"/>
    <w:uiPriority w:val="99"/>
    <w:rsid w:val="00F31EE7"/>
    <w:rPr>
      <w:b w:val="0"/>
      <w:sz w:val="22"/>
    </w:rPr>
  </w:style>
  <w:style w:type="paragraph" w:customStyle="1" w:styleId="Symbolformularza">
    <w:name w:val="Symbol formularza"/>
    <w:basedOn w:val="Normalny"/>
    <w:uiPriority w:val="99"/>
    <w:rsid w:val="00F31EE7"/>
    <w:rPr>
      <w:b/>
      <w:sz w:val="28"/>
    </w:rPr>
  </w:style>
  <w:style w:type="paragraph" w:customStyle="1" w:styleId="Tytul0">
    <w:name w:val="Tytul0"/>
    <w:basedOn w:val="Normalny"/>
    <w:uiPriority w:val="99"/>
    <w:rsid w:val="00F31EE7"/>
    <w:pPr>
      <w:keepLines/>
      <w:jc w:val="center"/>
    </w:pPr>
    <w:rPr>
      <w:b/>
    </w:rPr>
  </w:style>
  <w:style w:type="paragraph" w:customStyle="1" w:styleId="BodyText31">
    <w:name w:val="Body Text 31"/>
    <w:basedOn w:val="Normalny"/>
    <w:uiPriority w:val="99"/>
    <w:rsid w:val="00F31EE7"/>
    <w:pPr>
      <w:jc w:val="both"/>
    </w:pPr>
    <w:rPr>
      <w:rFonts w:ascii="Times New Roman" w:hAnsi="Times New Roman"/>
      <w:sz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D43C9-457A-4AFD-AE31-8017380B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740</Words>
  <Characters>5248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Bożena Kalota</dc:creator>
  <cp:lastModifiedBy>staz3</cp:lastModifiedBy>
  <cp:revision>7</cp:revision>
  <dcterms:created xsi:type="dcterms:W3CDTF">2015-09-25T12:31:00Z</dcterms:created>
  <dcterms:modified xsi:type="dcterms:W3CDTF">2015-11-18T11:33:00Z</dcterms:modified>
</cp:coreProperties>
</file>