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62A68">
      <w:pPr>
        <w:spacing w:before="120" w:after="120" w:line="360" w:lineRule="auto"/>
        <w:ind w:left="4535"/>
        <w:jc w:val="left"/>
      </w:pPr>
      <w:r>
        <w:t>Załącznik Nr 3 do Uchwały Nr XXVI/189/16</w:t>
      </w:r>
      <w:r>
        <w:br/>
        <w:t>Rady Miejskiej w Mszczonowie</w:t>
      </w:r>
      <w:r>
        <w:br/>
        <w:t>z dnia 7 września 2016 r.</w:t>
      </w:r>
    </w:p>
    <w:p w:rsidR="00A77B3E" w:rsidRDefault="00762A68">
      <w:pPr>
        <w:spacing w:before="120" w:after="120"/>
        <w:ind w:left="283" w:firstLine="227"/>
        <w:jc w:val="right"/>
        <w:rPr>
          <w:b/>
        </w:rPr>
      </w:pPr>
      <w:r>
        <w:rPr>
          <w:b/>
        </w:rPr>
        <w:t>Gmina Mszczonów</w:t>
      </w:r>
    </w:p>
    <w:p w:rsidR="00A77B3E" w:rsidRDefault="00762A68">
      <w:pPr>
        <w:spacing w:before="120" w:after="120"/>
        <w:ind w:left="283" w:firstLine="227"/>
        <w:jc w:val="right"/>
        <w:rPr>
          <w:b/>
        </w:rPr>
      </w:pPr>
      <w:r>
        <w:rPr>
          <w:b/>
        </w:rPr>
        <w:t>Plac Piłsudskiego 1</w:t>
      </w:r>
    </w:p>
    <w:p w:rsidR="00A77B3E" w:rsidRDefault="00FD337F">
      <w:pPr>
        <w:spacing w:before="120" w:after="120"/>
        <w:ind w:left="283" w:firstLine="22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762A68">
        <w:rPr>
          <w:b/>
        </w:rPr>
        <w:t>96-320 Mszczonów</w:t>
      </w:r>
    </w:p>
    <w:p w:rsidR="00A77B3E" w:rsidRDefault="00762A68">
      <w:pPr>
        <w:spacing w:before="280" w:after="280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>o udzielenie dotacji na realizację inwestycji z zakresu usuwania i unieszkodliwiania wyrobów/odpadów zawierających azbest</w:t>
      </w:r>
    </w:p>
    <w:p w:rsidR="00A77B3E" w:rsidRDefault="00762A68">
      <w:pPr>
        <w:keepLines/>
        <w:spacing w:before="120" w:after="120"/>
        <w:ind w:firstLine="340"/>
      </w:pPr>
      <w:r>
        <w:t>1. Imię i nazwisko (nazwa) wnioskodawcy (właściciela, współwłaściciela, zarządcy budynku/działki)*</w:t>
      </w:r>
    </w:p>
    <w:p w:rsidR="00A77B3E" w:rsidRDefault="00762A68">
      <w:pPr>
        <w:spacing w:before="120" w:after="120"/>
        <w:ind w:left="283" w:firstLine="227"/>
      </w:pPr>
      <w:r>
        <w:t>Imię…………………………………………………............</w:t>
      </w:r>
    </w:p>
    <w:p w:rsidR="00A77B3E" w:rsidRDefault="00762A68">
      <w:pPr>
        <w:spacing w:before="120" w:after="120"/>
        <w:ind w:left="283" w:firstLine="227"/>
      </w:pPr>
      <w:r>
        <w:t>Nazwisko/Nazwa…………………………………………...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NIP ………………………………………………………….</w:t>
      </w:r>
    </w:p>
    <w:p w:rsidR="00A77B3E" w:rsidRDefault="00762A68">
      <w:pPr>
        <w:spacing w:before="120" w:after="120"/>
        <w:ind w:left="283" w:firstLine="227"/>
      </w:pPr>
      <w:r>
        <w:t>REGON…………………………………………………………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PESEL  ..................................................................................</w:t>
      </w:r>
    </w:p>
    <w:p w:rsidR="00A77B3E" w:rsidRDefault="00762A68">
      <w:pPr>
        <w:keepLines/>
        <w:spacing w:before="120" w:after="120"/>
        <w:ind w:firstLine="340"/>
      </w:pPr>
      <w:r>
        <w:t>2. Adres zamieszkania/siedziby wnioskodawcy</w:t>
      </w:r>
    </w:p>
    <w:p w:rsidR="00A77B3E" w:rsidRDefault="00762A68">
      <w:pPr>
        <w:spacing w:before="120" w:after="120"/>
        <w:ind w:left="283" w:firstLine="227"/>
      </w:pPr>
      <w:r>
        <w:t>Miejscowość……………………………………….</w:t>
      </w:r>
    </w:p>
    <w:p w:rsidR="00A77B3E" w:rsidRDefault="00762A68">
      <w:pPr>
        <w:spacing w:before="120" w:after="120"/>
        <w:ind w:left="283" w:firstLine="227"/>
      </w:pPr>
      <w:r>
        <w:t>Ulica…………………………………………………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Nr domu……………………………………………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Telefon kontaktowy……………………………….</w:t>
      </w:r>
    </w:p>
    <w:p w:rsidR="00A77B3E" w:rsidRDefault="00762A68">
      <w:pPr>
        <w:keepLines/>
        <w:spacing w:before="120" w:after="120"/>
        <w:ind w:firstLine="340"/>
      </w:pPr>
      <w:r>
        <w:t>3. Miejsce usunięcia wyrobów zawierających azbest</w:t>
      </w:r>
    </w:p>
    <w:p w:rsidR="00A77B3E" w:rsidRDefault="00762A68">
      <w:pPr>
        <w:spacing w:before="120" w:after="120"/>
        <w:ind w:left="283" w:firstLine="227"/>
      </w:pPr>
      <w:r>
        <w:t>Miejscowość……………………………………….</w:t>
      </w:r>
    </w:p>
    <w:p w:rsidR="00A77B3E" w:rsidRDefault="00762A68">
      <w:pPr>
        <w:spacing w:before="120" w:after="120"/>
        <w:ind w:left="283" w:firstLine="227"/>
      </w:pPr>
      <w:r>
        <w:t>Ulica…………………………………………………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Nr domu/nr ewidencyjny nieruchomości …………………………………………………………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Tytuł prawny do nieruchomości (własność, współwłasność, użytkowanie wieczyste)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Numer księgi wieczystej .........................................................................................................................</w:t>
      </w:r>
    </w:p>
    <w:p w:rsidR="00A77B3E" w:rsidRDefault="00762A68">
      <w:pPr>
        <w:keepLines/>
        <w:spacing w:before="120" w:after="120"/>
        <w:ind w:firstLine="340"/>
      </w:pPr>
      <w:r>
        <w:t xml:space="preserve">4. Czy w latach poprzednich Wnioskodawca korzystał z pomocy de </w:t>
      </w:r>
      <w:proofErr w:type="spellStart"/>
      <w:r>
        <w:t>minimis</w:t>
      </w:r>
      <w:proofErr w:type="spellEnd"/>
      <w:r>
        <w:t>? ………………………………………………………………………………………………………………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Jeżeli tak, należy załączyć do wniosku oświadczenie wnioskodawcy (załącznik nr 5-6 do uchwały), dotyczy wyłącznie podmiotów prowadzących działalność gospodarczą.</w:t>
      </w:r>
    </w:p>
    <w:p w:rsidR="00A77B3E" w:rsidRDefault="00762A68">
      <w:pPr>
        <w:keepLines/>
        <w:spacing w:before="120" w:after="120"/>
        <w:ind w:firstLine="340"/>
      </w:pPr>
      <w:r>
        <w:t>5. Opis wnioskowego zadania :</w:t>
      </w:r>
    </w:p>
    <w:p w:rsidR="00A77B3E" w:rsidRDefault="00762A68">
      <w:pPr>
        <w:spacing w:before="120" w:after="120"/>
        <w:ind w:left="283" w:firstLine="227"/>
      </w:pPr>
      <w:r>
        <w:t>Rodzaj wyrobów azbestowych (płyty faliste/płaskie, inny odpad), miejsce usytuowania wyrobów zawierających azbest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</w:t>
      </w:r>
    </w:p>
    <w:p w:rsidR="00A77B3E" w:rsidRDefault="00762A68">
      <w:pPr>
        <w:keepLines/>
        <w:spacing w:before="120" w:after="120"/>
        <w:ind w:firstLine="340"/>
      </w:pPr>
      <w:r>
        <w:t>6. Ilość wyrobów azbestowych w m</w:t>
      </w:r>
      <w:r>
        <w:rPr>
          <w:vertAlign w:val="superscript"/>
        </w:rPr>
        <w:t>2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……………………………………………………………………………………………………………</w:t>
      </w:r>
    </w:p>
    <w:p w:rsidR="00A77B3E" w:rsidRDefault="00762A68">
      <w:pPr>
        <w:keepLines/>
        <w:spacing w:before="120" w:after="120"/>
        <w:ind w:firstLine="340"/>
      </w:pPr>
      <w:r>
        <w:lastRenderedPageBreak/>
        <w:t>7. Konstrukcja finansowa całego zadania:</w:t>
      </w:r>
    </w:p>
    <w:p w:rsidR="00A77B3E" w:rsidRDefault="00762A68">
      <w:pPr>
        <w:spacing w:before="120" w:after="120"/>
        <w:ind w:left="283" w:firstLine="227"/>
      </w:pPr>
      <w:r>
        <w:t>Koszt całkowity zadania…………………………………………. zł (netto/brutto*)</w:t>
      </w:r>
    </w:p>
    <w:p w:rsidR="00A77B3E" w:rsidRDefault="00762A68">
      <w:pPr>
        <w:spacing w:before="120" w:after="120"/>
        <w:ind w:left="283" w:firstLine="227"/>
      </w:pPr>
      <w:r>
        <w:t>w tym:</w:t>
      </w:r>
    </w:p>
    <w:p w:rsidR="00A77B3E" w:rsidRDefault="00762A68">
      <w:pPr>
        <w:spacing w:before="120" w:after="120"/>
        <w:ind w:left="283" w:firstLine="227"/>
      </w:pPr>
      <w:r>
        <w:t>Środki własne  ………………………………………………... zł</w:t>
      </w:r>
    </w:p>
    <w:p w:rsidR="00A77B3E" w:rsidRDefault="00762A68">
      <w:pPr>
        <w:spacing w:before="120" w:after="120"/>
        <w:ind w:left="283" w:firstLine="227"/>
      </w:pPr>
      <w:r>
        <w:t>Środki budżetu Gminy………………………………………….zł</w:t>
      </w:r>
    </w:p>
    <w:p w:rsidR="00A77B3E" w:rsidRDefault="00762A68">
      <w:pPr>
        <w:spacing w:before="120" w:after="120"/>
        <w:ind w:left="283" w:firstLine="227"/>
      </w:pPr>
      <w:r>
        <w:t>Inne……………………………………………………………. zł</w:t>
      </w:r>
    </w:p>
    <w:p w:rsidR="00A77B3E" w:rsidRDefault="00762A68">
      <w:pPr>
        <w:keepLines/>
        <w:spacing w:before="120" w:after="120"/>
        <w:ind w:firstLine="340"/>
      </w:pPr>
      <w:r>
        <w:t>8. Przewidywany termin realizacji prac</w:t>
      </w:r>
    </w:p>
    <w:p w:rsidR="00A77B3E" w:rsidRDefault="00762A68">
      <w:pPr>
        <w:spacing w:before="120" w:after="120"/>
        <w:ind w:left="283" w:firstLine="227"/>
      </w:pPr>
      <w:r>
        <w:t>Rozpoczęcie ...................................................................................</w:t>
      </w:r>
    </w:p>
    <w:p w:rsidR="00A77B3E" w:rsidRDefault="00762A68">
      <w:pPr>
        <w:spacing w:before="120" w:after="120"/>
        <w:ind w:left="283" w:firstLine="227"/>
      </w:pPr>
      <w:r>
        <w:t>zakończenie …………………………………………………………….</w:t>
      </w:r>
    </w:p>
    <w:p w:rsidR="00A77B3E" w:rsidRDefault="00762A68">
      <w:pPr>
        <w:spacing w:before="120" w:after="120"/>
        <w:ind w:left="283" w:firstLine="227"/>
      </w:pPr>
      <w:r>
        <w:t>* w przypadku współwłasności należy podać również dane współwłaściciela; wniosek winien być podpisany przez współwłaścicieli</w:t>
      </w:r>
    </w:p>
    <w:p w:rsidR="00A77B3E" w:rsidRDefault="00762A68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A77B3E" w:rsidRDefault="00762A68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i podpis wnioskodawcy)</w:t>
      </w:r>
    </w:p>
    <w:p w:rsidR="00A77B3E" w:rsidRDefault="00762A68">
      <w:pPr>
        <w:spacing w:before="120" w:after="120"/>
        <w:ind w:left="283" w:firstLine="227"/>
        <w:rPr>
          <w:b/>
        </w:rPr>
      </w:pPr>
      <w:r>
        <w:rPr>
          <w:b/>
        </w:rPr>
        <w:t>Załączniki do wniosku:</w:t>
      </w:r>
    </w:p>
    <w:p w:rsidR="00A77B3E" w:rsidRDefault="00762A68">
      <w:pPr>
        <w:keepLines/>
        <w:spacing w:before="120" w:after="120"/>
        <w:ind w:firstLine="340"/>
      </w:pPr>
      <w:r>
        <w:t>1. oświadczenie o posiadanym prawie do dysponowania nieruchomością (prawo własności lub użytkowania wieczystego) w celu realizacji inwestycji;</w:t>
      </w:r>
    </w:p>
    <w:p w:rsidR="00A77B3E" w:rsidRDefault="00762A68">
      <w:pPr>
        <w:keepLines/>
        <w:spacing w:before="120" w:after="120"/>
        <w:ind w:firstLine="340"/>
      </w:pPr>
      <w:r>
        <w:t>2. potwierdzona za zgodność z oryginałem kopia, złożonej Marszałkowi Województwa Mazowieckiego lub w przypadku osób fizycznych niebędących przedsiębiorcami – Burmistrzowi Mszczonowa, "Informacji o wyrobach zawierających azbest", sporządzonej wg wzoru stanowiącego załącznik nr 3 do rozporządzenia Ministra Gospodarki z dnia 13 grudnia 2010r. w sprawie wymagań w zakresie wykorzystywania wyrobów zawierających azbest oraz wykorzystywania i oczyszczania instalacji lub urządzeń, w których były lub są wykorzystywane wyroby zawierające azbest (Dz.U. z 2011r. Nr 8, poz. 31)</w:t>
      </w:r>
    </w:p>
    <w:p w:rsidR="00A77B3E" w:rsidRDefault="00762A68">
      <w:pPr>
        <w:keepLines/>
        <w:spacing w:before="120" w:after="120"/>
        <w:ind w:firstLine="340"/>
      </w:pPr>
      <w:r>
        <w:t>3. potwierdzona za zgodność z oryginałem kopia, złożonego w Starostwie Powiatowym w Żyrardowie, prawomocnego zgłoszenia wykonania robót budowlanych niewymagających pozwolenia na budowę lub prawomocnej decyzji o pozwoleniu na budowę (jeżeli są wymagane) dla inwestycji, w ramach której będzie usuwany azbest;</w:t>
      </w:r>
    </w:p>
    <w:p w:rsidR="00A77B3E" w:rsidRDefault="00762A68">
      <w:pPr>
        <w:keepLines/>
        <w:spacing w:before="120" w:after="120"/>
        <w:ind w:firstLine="340"/>
      </w:pPr>
      <w:r>
        <w:t>4. Oświadczenie Wnioskodawcy o prowadzeniu działalności gospodarczej/działalności rolniczej,,  złożone według wzoru stanowiącego załącznik nr 5 do uchwały ( o ile dotyczy),</w:t>
      </w:r>
    </w:p>
    <w:p w:rsidR="00A77B3E" w:rsidRDefault="00762A68">
      <w:pPr>
        <w:keepLines/>
        <w:spacing w:before="120" w:after="120"/>
        <w:ind w:firstLine="340"/>
      </w:pPr>
      <w:r>
        <w:t xml:space="preserve">5. Potwierdzone za zgodność z oryginałem kopie wszystkich zaświadczeń o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rybołówstwie, jakie Wnioskodawca otrzymał w roku, w którym ubiega się o pomoc oraz w ciągu 2 poprzedzających go lat podatkowych, albo oświadczenia o wielkości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rybołówstwie,</w:t>
      </w:r>
      <w:r w:rsidR="00A938AE">
        <w:t xml:space="preserve"> </w:t>
      </w:r>
      <w:r>
        <w:t>otrzymanej w tym okresie ( o ile dotyczy),</w:t>
      </w:r>
    </w:p>
    <w:p w:rsidR="00A77B3E" w:rsidRDefault="00762A68">
      <w:pPr>
        <w:keepLines/>
        <w:spacing w:before="120" w:after="120"/>
        <w:ind w:firstLine="340"/>
      </w:pPr>
      <w:r>
        <w:t>6. Oświadczenie wg wzoru stanowiącego załącznik nr 6 do uchwały (o ile dotyczy),</w:t>
      </w:r>
    </w:p>
    <w:p w:rsidR="00A77B3E" w:rsidRDefault="00762A68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7. zgoda współwłaścicieli/użytkowników nieruchomości na realizację zadania, według wzoru stanowiącego załącznik nr 7 do uchwały.</w:t>
      </w:r>
    </w:p>
    <w:p w:rsidR="00A77B3E" w:rsidRDefault="00A938AE" w:rsidP="00A938AE">
      <w:pPr>
        <w:spacing w:before="120" w:after="120" w:line="360" w:lineRule="auto"/>
        <w:ind w:left="4535"/>
        <w:jc w:val="left"/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52" w:rsidRDefault="00762A68">
      <w:r>
        <w:separator/>
      </w:r>
    </w:p>
  </w:endnote>
  <w:endnote w:type="continuationSeparator" w:id="0">
    <w:p w:rsidR="00393A52" w:rsidRDefault="0076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89"/>
      <w:gridCol w:w="1517"/>
    </w:tblGrid>
    <w:tr w:rsidR="00545AC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left"/>
            <w:rPr>
              <w:sz w:val="18"/>
            </w:rPr>
          </w:pPr>
          <w:r w:rsidRPr="006A09C1">
            <w:rPr>
              <w:sz w:val="18"/>
              <w:lang w:val="en-US"/>
            </w:rPr>
            <w:t>Id: F969F112-9C67-44A6-ADD1-69465E2AF104.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38A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45AC3" w:rsidRDefault="00545AC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89"/>
      <w:gridCol w:w="1517"/>
    </w:tblGrid>
    <w:tr w:rsidR="00545AC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left"/>
            <w:rPr>
              <w:sz w:val="18"/>
            </w:rPr>
          </w:pPr>
          <w:r w:rsidRPr="006A09C1">
            <w:rPr>
              <w:sz w:val="18"/>
              <w:lang w:val="en-US"/>
            </w:rPr>
            <w:t>Id: F969F112-9C67-44A6-ADD1-69465E2AF104.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38A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45AC3" w:rsidRDefault="00545A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52" w:rsidRDefault="00762A68">
      <w:r>
        <w:separator/>
      </w:r>
    </w:p>
  </w:footnote>
  <w:footnote w:type="continuationSeparator" w:id="0">
    <w:p w:rsidR="00393A52" w:rsidRDefault="0076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393A52"/>
    <w:rsid w:val="00545AC3"/>
    <w:rsid w:val="006A09C1"/>
    <w:rsid w:val="00762A68"/>
    <w:rsid w:val="00933F96"/>
    <w:rsid w:val="00A938AE"/>
    <w:rsid w:val="00BB583A"/>
    <w:rsid w:val="00E066E7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0D2F54-64A5-40C2-B15D-D20A32F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4011</Characters>
  <Application>Microsoft Office Word</Application>
  <DocSecurity>0</DocSecurity>
  <Lines>33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XXVI/189/16 z dnia 7 września 2016 r.</vt:lpstr>
      <vt:lpstr/>
    </vt:vector>
  </TitlesOfParts>
  <Company>Rada Miejska w Mszczonowie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XXVI/189/16 z dnia 7 września 2016 r.</dc:title>
  <dc:subject>w sprawie zasad i trybu udzielania dotacji celowej na finansowanie lub dofinansowanie ochrony środowiska i gospodarki wodnej na terenie Gminy Mszczonów oraz sposobu jej rozliczenia.</dc:subject>
  <dc:creator>hkaniewska</dc:creator>
  <cp:lastModifiedBy>Jolanta Jackowska</cp:lastModifiedBy>
  <cp:revision>4</cp:revision>
  <dcterms:created xsi:type="dcterms:W3CDTF">2016-09-22T06:38:00Z</dcterms:created>
  <dcterms:modified xsi:type="dcterms:W3CDTF">2016-09-22T06:44:00Z</dcterms:modified>
  <cp:category>Akt prawny</cp:category>
</cp:coreProperties>
</file>