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FD" w:rsidRDefault="001B09FD" w:rsidP="001B09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FD" w:rsidRPr="004F5AD7" w:rsidRDefault="001B09FD" w:rsidP="001B09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AD7">
        <w:rPr>
          <w:rFonts w:ascii="Times New Roman" w:hAnsi="Times New Roman" w:cs="Times New Roman"/>
          <w:b/>
          <w:sz w:val="28"/>
          <w:szCs w:val="24"/>
        </w:rPr>
        <w:t>INFORMACJA BURMISTRZA MSZCZONOWA</w:t>
      </w:r>
    </w:p>
    <w:p w:rsidR="001B09FD" w:rsidRPr="00C33913" w:rsidRDefault="001B09FD" w:rsidP="001B09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FD" w:rsidRPr="00C33913" w:rsidRDefault="001B09FD" w:rsidP="001B0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O NIEROZSTRZYGNIĘCIU  I  PRZETARGU USTNEGO NIEOGRANICZONEGO,</w:t>
      </w:r>
    </w:p>
    <w:p w:rsidR="001B09FD" w:rsidRDefault="001B09FD" w:rsidP="001B0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 xml:space="preserve">NA SPRZEDAŻ </w:t>
      </w:r>
      <w:r w:rsidR="004E5E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33913">
        <w:rPr>
          <w:rFonts w:ascii="Times New Roman" w:hAnsi="Times New Roman" w:cs="Times New Roman"/>
          <w:b/>
          <w:sz w:val="24"/>
          <w:szCs w:val="24"/>
        </w:rPr>
        <w:t>NIEZABUDOWAN</w:t>
      </w:r>
      <w:r w:rsidR="005D7186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 OZNACZONEJ JAKO DZIAŁKA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NR EW. </w:t>
      </w:r>
      <w:r>
        <w:rPr>
          <w:rFonts w:ascii="Times New Roman" w:hAnsi="Times New Roman" w:cs="Times New Roman"/>
          <w:b/>
          <w:sz w:val="24"/>
          <w:szCs w:val="24"/>
        </w:rPr>
        <w:t xml:space="preserve">38/5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b/>
          <w:sz w:val="24"/>
          <w:szCs w:val="24"/>
        </w:rPr>
        <w:t xml:space="preserve">EJ W MIEJSCOWOŚCI NOSY PONIATKI  GM. MSZCZONÓW  </w:t>
      </w:r>
    </w:p>
    <w:p w:rsidR="001B09FD" w:rsidRDefault="001B09FD" w:rsidP="001B09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9FD" w:rsidRDefault="001B09FD" w:rsidP="001B09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>Burmistrz Mszczonowa informuje, że I publiczny przetarg ustny nieograniczony, na sprzedaż niezabudowan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nieruchomości oznaczon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jako działk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913">
        <w:rPr>
          <w:rFonts w:ascii="Times New Roman" w:hAnsi="Times New Roman" w:cs="Times New Roman"/>
          <w:sz w:val="24"/>
          <w:szCs w:val="24"/>
        </w:rPr>
        <w:t xml:space="preserve">nr ew. </w:t>
      </w:r>
      <w:r>
        <w:rPr>
          <w:rFonts w:ascii="Times New Roman" w:hAnsi="Times New Roman" w:cs="Times New Roman"/>
          <w:sz w:val="24"/>
          <w:szCs w:val="24"/>
        </w:rPr>
        <w:t xml:space="preserve"> 38/5</w:t>
      </w:r>
      <w:r w:rsidRPr="00127DEE">
        <w:rPr>
          <w:rFonts w:ascii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hAnsi="Times New Roman" w:cs="Times New Roman"/>
          <w:sz w:val="24"/>
          <w:szCs w:val="24"/>
        </w:rPr>
        <w:t>0,4492</w:t>
      </w:r>
      <w:r w:rsidRPr="00127DE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 xml:space="preserve">ej w miejscowości Nosy Poniatki, </w:t>
      </w:r>
      <w:r w:rsidRPr="00C33913">
        <w:rPr>
          <w:rFonts w:ascii="Times New Roman" w:hAnsi="Times New Roman" w:cs="Times New Roman"/>
          <w:sz w:val="24"/>
          <w:szCs w:val="24"/>
        </w:rPr>
        <w:t>zakończono z wynikiem negatywnym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FD" w:rsidRDefault="001B09FD" w:rsidP="001B09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faktem, że do przetargu nie zgłosił się oferent, przetarg został nierozstrzygnięty. </w:t>
      </w:r>
    </w:p>
    <w:p w:rsidR="001B09FD" w:rsidRPr="00C33913" w:rsidRDefault="001B09FD" w:rsidP="001B09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9FD" w:rsidRPr="00C33913" w:rsidRDefault="001B09FD" w:rsidP="001B09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5912" w:rsidRDefault="001E5912"/>
    <w:sectPr w:rsidR="001E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D"/>
    <w:rsid w:val="001B09FD"/>
    <w:rsid w:val="001E5912"/>
    <w:rsid w:val="004E5E96"/>
    <w:rsid w:val="005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7D2-7460-42E5-B63D-B386573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2018-10-11T08:00:00Z</cp:lastPrinted>
  <dcterms:created xsi:type="dcterms:W3CDTF">2018-10-10T14:26:00Z</dcterms:created>
  <dcterms:modified xsi:type="dcterms:W3CDTF">2018-10-11T13:36:00Z</dcterms:modified>
</cp:coreProperties>
</file>