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84" w:rsidRPr="00A754E5" w:rsidRDefault="00DD066A" w:rsidP="001D3F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D3F84"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1D3F84" w:rsidRPr="00A754E5" w:rsidRDefault="001D3F84" w:rsidP="001D3F8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 xml:space="preserve">BURMISTRZ MSZCZONOWA DZIAŁAJĄC ZGODNIE Z ART. 35 UST. 1 I 2 USTAWY Z DNIA 21 SIERPNIA 1997R. O GOSPODARCE NIERUCHOMOŚCIAMI (DZ. U. Z 2018R. POZ. </w:t>
      </w:r>
      <w:r>
        <w:rPr>
          <w:rFonts w:ascii="Arial" w:hAnsi="Arial" w:cs="Arial"/>
          <w:b/>
          <w:sz w:val="20"/>
          <w:szCs w:val="20"/>
        </w:rPr>
        <w:t>121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</w:t>
      </w:r>
      <w:r>
        <w:rPr>
          <w:rFonts w:ascii="Arial" w:hAnsi="Arial" w:cs="Arial"/>
          <w:b/>
          <w:sz w:val="20"/>
          <w:szCs w:val="20"/>
        </w:rPr>
        <w:t xml:space="preserve">EJ W MSZCZONOWIE </w:t>
      </w:r>
      <w:r w:rsidRPr="00A754E5">
        <w:rPr>
          <w:rFonts w:ascii="Arial" w:hAnsi="Arial" w:cs="Arial"/>
          <w:b/>
          <w:sz w:val="20"/>
          <w:szCs w:val="20"/>
        </w:rPr>
        <w:t>PRZEZNACZON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DO ZBYCIA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54E5">
        <w:rPr>
          <w:rFonts w:ascii="Arial" w:hAnsi="Arial" w:cs="Arial"/>
          <w:b/>
          <w:sz w:val="20"/>
          <w:szCs w:val="20"/>
        </w:rPr>
        <w:t>BĘDĄC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1D3F84" w:rsidRPr="00A754E5" w:rsidTr="00E73B6A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84" w:rsidRPr="00A754E5" w:rsidRDefault="001D3F84" w:rsidP="00E73B6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84" w:rsidRPr="00A754E5" w:rsidRDefault="001D3F84" w:rsidP="00E73B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Mszczonów</w:t>
            </w:r>
          </w:p>
        </w:tc>
      </w:tr>
      <w:tr w:rsidR="001D3F84" w:rsidRPr="00A754E5" w:rsidTr="00E73B6A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84" w:rsidRPr="00A754E5" w:rsidRDefault="001D3F84" w:rsidP="00E73B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84" w:rsidRPr="002A4497" w:rsidRDefault="001D3F84" w:rsidP="00E73B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497">
              <w:rPr>
                <w:rFonts w:ascii="Arial" w:hAnsi="Arial" w:cs="Arial"/>
                <w:sz w:val="20"/>
                <w:szCs w:val="20"/>
              </w:rPr>
              <w:t>Działka nr ew.:</w:t>
            </w:r>
          </w:p>
          <w:p w:rsidR="001D3F84" w:rsidRPr="002A4497" w:rsidRDefault="001D3F84" w:rsidP="00E73B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49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A4497">
              <w:rPr>
                <w:rFonts w:ascii="Arial" w:hAnsi="Arial" w:cs="Arial"/>
                <w:b/>
                <w:sz w:val="20"/>
                <w:szCs w:val="20"/>
              </w:rPr>
              <w:t>1182/269</w:t>
            </w:r>
            <w:r w:rsidRPr="002A4497">
              <w:rPr>
                <w:rFonts w:ascii="Arial" w:hAnsi="Arial" w:cs="Arial"/>
                <w:sz w:val="20"/>
                <w:szCs w:val="20"/>
              </w:rPr>
              <w:t xml:space="preserve"> o pow. 0,0173 ha</w:t>
            </w:r>
            <w:r w:rsidR="00A86DE9" w:rsidRPr="002A4497">
              <w:rPr>
                <w:rFonts w:ascii="Arial" w:hAnsi="Arial" w:cs="Arial"/>
                <w:sz w:val="20"/>
                <w:szCs w:val="20"/>
              </w:rPr>
              <w:t xml:space="preserve"> powstała z podziału działki nr ew. 1182/263</w:t>
            </w:r>
            <w:r w:rsidRPr="002A4497">
              <w:rPr>
                <w:rFonts w:ascii="Arial" w:hAnsi="Arial" w:cs="Arial"/>
                <w:sz w:val="20"/>
                <w:szCs w:val="20"/>
              </w:rPr>
              <w:t xml:space="preserve">, dla której </w:t>
            </w:r>
            <w:r w:rsidR="00A86DE9" w:rsidRPr="002A4497">
              <w:rPr>
                <w:rFonts w:ascii="Arial" w:hAnsi="Arial" w:cs="Arial"/>
                <w:sz w:val="20"/>
                <w:szCs w:val="20"/>
              </w:rPr>
              <w:t>Sąd Rejonowy w Żyrardowie V Wydział Ksiąg Wieczystych prowadzi</w:t>
            </w:r>
            <w:r w:rsidRPr="002A4497">
              <w:rPr>
                <w:rFonts w:ascii="Arial" w:hAnsi="Arial" w:cs="Arial"/>
                <w:sz w:val="20"/>
                <w:szCs w:val="20"/>
              </w:rPr>
              <w:t xml:space="preserve"> jest księg</w:t>
            </w:r>
            <w:r w:rsidR="00A86DE9" w:rsidRPr="002A4497">
              <w:rPr>
                <w:rFonts w:ascii="Arial" w:hAnsi="Arial" w:cs="Arial"/>
                <w:sz w:val="20"/>
                <w:szCs w:val="20"/>
              </w:rPr>
              <w:t>ę</w:t>
            </w:r>
            <w:r w:rsidRPr="002A4497">
              <w:rPr>
                <w:rFonts w:ascii="Arial" w:hAnsi="Arial" w:cs="Arial"/>
                <w:sz w:val="20"/>
                <w:szCs w:val="20"/>
              </w:rPr>
              <w:t xml:space="preserve"> wieczyst</w:t>
            </w:r>
            <w:r w:rsidR="00A86DE9" w:rsidRPr="002A4497">
              <w:rPr>
                <w:rFonts w:ascii="Arial" w:hAnsi="Arial" w:cs="Arial"/>
                <w:sz w:val="20"/>
                <w:szCs w:val="20"/>
              </w:rPr>
              <w:t>ą</w:t>
            </w:r>
            <w:r w:rsidRPr="002A4497">
              <w:rPr>
                <w:rFonts w:ascii="Arial" w:hAnsi="Arial" w:cs="Arial"/>
                <w:sz w:val="20"/>
                <w:szCs w:val="20"/>
              </w:rPr>
              <w:t xml:space="preserve"> PL1Z/00025782/8,</w:t>
            </w:r>
          </w:p>
          <w:p w:rsidR="002133B7" w:rsidRDefault="002A4497" w:rsidP="00042AF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A4497">
              <w:rPr>
                <w:rFonts w:ascii="Arial" w:hAnsi="Arial" w:cs="Arial"/>
                <w:iCs/>
                <w:sz w:val="20"/>
                <w:szCs w:val="20"/>
              </w:rPr>
              <w:t>- 1182/268</w:t>
            </w:r>
            <w:r w:rsidR="00C05D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A4497">
              <w:rPr>
                <w:rFonts w:ascii="Arial" w:hAnsi="Arial" w:cs="Arial"/>
                <w:sz w:val="20"/>
                <w:szCs w:val="20"/>
              </w:rPr>
              <w:t>powstał</w:t>
            </w:r>
            <w:r w:rsidR="00042AF8">
              <w:rPr>
                <w:rFonts w:ascii="Arial" w:hAnsi="Arial" w:cs="Arial"/>
                <w:sz w:val="20"/>
                <w:szCs w:val="20"/>
              </w:rPr>
              <w:t>a</w:t>
            </w:r>
            <w:r w:rsidRPr="002A4497">
              <w:rPr>
                <w:rFonts w:ascii="Arial" w:hAnsi="Arial" w:cs="Arial"/>
                <w:sz w:val="20"/>
                <w:szCs w:val="20"/>
              </w:rPr>
              <w:t xml:space="preserve"> z podziału działki nr ew. 1182/263, dla której Sąd Rejonowy w Żyrardowie V Wydział Ksiąg Wieczystych prowadzi  księgę wieczystą PL1Z/00025782/8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D3F84" w:rsidRPr="00A754E5" w:rsidRDefault="002133B7" w:rsidP="00272E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2A4497" w:rsidRPr="002A4497">
              <w:rPr>
                <w:rFonts w:ascii="Arial" w:hAnsi="Arial" w:cs="Arial"/>
                <w:iCs/>
                <w:sz w:val="20"/>
                <w:szCs w:val="20"/>
              </w:rPr>
              <w:t>1182/241</w:t>
            </w:r>
            <w:r w:rsidR="002148B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DD066A" w:rsidRPr="002A4497">
              <w:rPr>
                <w:rFonts w:ascii="Arial" w:hAnsi="Arial" w:cs="Arial"/>
                <w:sz w:val="20"/>
                <w:szCs w:val="20"/>
              </w:rPr>
              <w:t>dla której Sąd Rejonowy w Żyrardowie V Wydział Ksiąg Wieczystych prowadzi księgę wieczystą PL1Z/000</w:t>
            </w:r>
            <w:r w:rsidR="00DD066A">
              <w:rPr>
                <w:rFonts w:ascii="Arial" w:hAnsi="Arial" w:cs="Arial"/>
                <w:sz w:val="20"/>
                <w:szCs w:val="20"/>
              </w:rPr>
              <w:t>55717/1</w:t>
            </w:r>
            <w:r w:rsidR="002148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D3F84" w:rsidRPr="00A754E5" w:rsidTr="00E73B6A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84" w:rsidRPr="00A754E5" w:rsidRDefault="001D3F84" w:rsidP="00E73B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84" w:rsidRPr="00A754E5" w:rsidRDefault="001D3F84" w:rsidP="00D6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Nieruchomoś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znajduj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się w </w:t>
            </w:r>
            <w:r>
              <w:rPr>
                <w:rFonts w:ascii="Arial" w:hAnsi="Arial" w:cs="Arial"/>
                <w:sz w:val="20"/>
                <w:szCs w:val="20"/>
              </w:rPr>
              <w:t xml:space="preserve">dalszej odległości od ścisłego centrum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miejscowości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Mszczonów, w jej północno – wschodniej części. W niedalekiej odległości znajduje się duże osiedle budownictwa  wielorodzinnego z punktami handlowymi, usługowymi, obiektami sportowymi. W bezpośrednim sąsiedztwie tereny dużego osiedla nowej zabudowy mieszkaniowej jednorodzinnej. </w:t>
            </w:r>
          </w:p>
        </w:tc>
      </w:tr>
      <w:tr w:rsidR="001D3F84" w:rsidRPr="00A754E5" w:rsidTr="00E73B6A">
        <w:trPr>
          <w:trHeight w:val="17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84" w:rsidRPr="00A754E5" w:rsidRDefault="001D3F84" w:rsidP="00E73B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84" w:rsidRPr="00A754E5" w:rsidRDefault="001D3F84" w:rsidP="00DD06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34E">
              <w:rPr>
                <w:rFonts w:ascii="Arial" w:hAnsi="Arial" w:cs="Arial"/>
                <w:sz w:val="20"/>
                <w:szCs w:val="20"/>
              </w:rPr>
              <w:t xml:space="preserve">Na podstawie Uchwały  Nr XIX/151/04  Rady Miejskiej w Mszczonowie z dnia </w:t>
            </w:r>
            <w:r w:rsidR="00DF734E" w:rsidRPr="00DF734E">
              <w:rPr>
                <w:rFonts w:ascii="Arial" w:hAnsi="Arial" w:cs="Arial"/>
                <w:sz w:val="20"/>
                <w:szCs w:val="20"/>
              </w:rPr>
              <w:t>28 maja 2004 roku</w:t>
            </w:r>
            <w:r w:rsidRPr="00DF7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64C">
              <w:rPr>
                <w:rFonts w:ascii="Arial" w:hAnsi="Arial" w:cs="Arial"/>
                <w:sz w:val="20"/>
                <w:szCs w:val="20"/>
              </w:rPr>
              <w:t xml:space="preserve">w sprawie miejscowego planu zagospodarowania przestrzennego miasta Mszczonowa </w:t>
            </w:r>
            <w:r w:rsidRPr="00DF734E">
              <w:rPr>
                <w:rFonts w:ascii="Arial" w:hAnsi="Arial" w:cs="Arial"/>
                <w:sz w:val="20"/>
                <w:szCs w:val="20"/>
              </w:rPr>
              <w:t>ogłoszon</w:t>
            </w:r>
            <w:r w:rsidR="00B7364C">
              <w:rPr>
                <w:rFonts w:ascii="Arial" w:hAnsi="Arial" w:cs="Arial"/>
                <w:sz w:val="20"/>
                <w:szCs w:val="20"/>
              </w:rPr>
              <w:t>ej</w:t>
            </w:r>
            <w:r w:rsidRPr="00DF734E">
              <w:rPr>
                <w:rFonts w:ascii="Arial" w:hAnsi="Arial" w:cs="Arial"/>
                <w:sz w:val="20"/>
                <w:szCs w:val="20"/>
              </w:rPr>
              <w:t xml:space="preserve"> w Dzienniku Urzędowym Województwa Mazowieckiego  </w:t>
            </w:r>
            <w:r w:rsidR="00DF734E" w:rsidRPr="00DF734E">
              <w:rPr>
                <w:rFonts w:ascii="Arial" w:hAnsi="Arial" w:cs="Arial"/>
                <w:sz w:val="20"/>
                <w:szCs w:val="20"/>
              </w:rPr>
              <w:t xml:space="preserve">Nr 204  poz. 5457, </w:t>
            </w:r>
            <w:r w:rsidRPr="00DF734E">
              <w:rPr>
                <w:rFonts w:ascii="Arial" w:hAnsi="Arial" w:cs="Arial"/>
                <w:sz w:val="20"/>
                <w:szCs w:val="20"/>
              </w:rPr>
              <w:t xml:space="preserve"> nieruchomość </w:t>
            </w:r>
            <w:r w:rsidR="00B7364C">
              <w:rPr>
                <w:rFonts w:ascii="Arial" w:hAnsi="Arial" w:cs="Arial"/>
                <w:sz w:val="20"/>
                <w:szCs w:val="20"/>
              </w:rPr>
              <w:t>przeznaczona pod tereny</w:t>
            </w:r>
            <w:r w:rsidR="00DF734E" w:rsidRPr="00DF7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34E" w:rsidRPr="00113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zabudowy mieszkaniowej wielorodzinnej i usług przeznaczone pod</w:t>
            </w:r>
            <w:r w:rsidR="00DF734E" w:rsidRPr="00DF7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F734E" w:rsidRPr="00113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utrzymanie istniejących oraz realizację nowych budynków mieszkalnych </w:t>
            </w:r>
            <w:r w:rsidR="00DF734E" w:rsidRPr="00DF7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DF734E" w:rsidRPr="00113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ielorodzinnych i</w:t>
            </w:r>
            <w:r w:rsidR="00DF734E" w:rsidRPr="00DF7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F734E" w:rsidRPr="00113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usługowych z niezbędnymi do ich funkcjonowania pomieszczeniami i urządzeniami (w tym</w:t>
            </w:r>
            <w:r w:rsidR="00DF734E" w:rsidRPr="00DF7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F734E" w:rsidRPr="00113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technicznymi, garażami, miejscami postojowymi, dojazdami, zielenią i infrastrukturą techniczną)</w:t>
            </w:r>
            <w:r w:rsidR="00DF734E" w:rsidRPr="00DF7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F734E" w:rsidRPr="00113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istniejących i projektowanych dróg dojazdowych i ciągów pieszo – jezdnych</w:t>
            </w:r>
            <w:r w:rsidR="00DF734E" w:rsidRPr="00DF7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34E">
              <w:rPr>
                <w:rFonts w:ascii="Arial" w:hAnsi="Arial" w:cs="Arial"/>
                <w:sz w:val="20"/>
                <w:szCs w:val="20"/>
              </w:rPr>
              <w:t>(dyspozycja planu 1</w:t>
            </w:r>
            <w:r w:rsidR="00DF734E" w:rsidRPr="00DF734E">
              <w:rPr>
                <w:rFonts w:ascii="Arial" w:hAnsi="Arial" w:cs="Arial"/>
                <w:sz w:val="20"/>
                <w:szCs w:val="20"/>
              </w:rPr>
              <w:t>MWU/K</w:t>
            </w:r>
            <w:r w:rsidRPr="00DF734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1D3F84" w:rsidRPr="00A754E5" w:rsidTr="00E73B6A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84" w:rsidRPr="00A754E5" w:rsidRDefault="001D3F84" w:rsidP="00E73B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84" w:rsidRPr="00A754E5" w:rsidRDefault="001D3F84" w:rsidP="004565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  <w:r w:rsidR="00A86DE9">
              <w:rPr>
                <w:rFonts w:ascii="Arial" w:hAnsi="Arial" w:cs="Arial"/>
                <w:sz w:val="20"/>
                <w:szCs w:val="20"/>
              </w:rPr>
              <w:t xml:space="preserve"> oznaczon</w:t>
            </w:r>
            <w:r w:rsidR="002133B7">
              <w:rPr>
                <w:rFonts w:ascii="Arial" w:hAnsi="Arial" w:cs="Arial"/>
                <w:sz w:val="20"/>
                <w:szCs w:val="20"/>
              </w:rPr>
              <w:t>ej jako działka nr ew. 1182/269 oraz ustanowienie słu</w:t>
            </w:r>
            <w:bookmarkStart w:id="0" w:name="_GoBack"/>
            <w:bookmarkEnd w:id="0"/>
            <w:r w:rsidR="002133B7">
              <w:rPr>
                <w:rFonts w:ascii="Arial" w:hAnsi="Arial" w:cs="Arial"/>
                <w:sz w:val="20"/>
                <w:szCs w:val="20"/>
              </w:rPr>
              <w:t>żebności przejazdu i przechodu przez działki nr ew. 1182/26</w:t>
            </w:r>
            <w:r w:rsidR="0045659B">
              <w:rPr>
                <w:rFonts w:ascii="Arial" w:hAnsi="Arial" w:cs="Arial"/>
                <w:sz w:val="20"/>
                <w:szCs w:val="20"/>
              </w:rPr>
              <w:t>8</w:t>
            </w:r>
            <w:r w:rsidR="002133B7">
              <w:rPr>
                <w:rFonts w:ascii="Arial" w:hAnsi="Arial" w:cs="Arial"/>
                <w:sz w:val="20"/>
                <w:szCs w:val="20"/>
              </w:rPr>
              <w:t xml:space="preserve"> i 1182/241 dla każdoczesnego właściciela działki nr ew. 1182/269. </w:t>
            </w:r>
          </w:p>
        </w:tc>
      </w:tr>
      <w:tr w:rsidR="001D3F84" w:rsidRPr="00A754E5" w:rsidTr="00E73B6A">
        <w:trPr>
          <w:trHeight w:val="4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84" w:rsidRPr="00A754E5" w:rsidRDefault="001D3F84" w:rsidP="00A86D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  <w:r w:rsidR="00A86DE9">
              <w:rPr>
                <w:rFonts w:ascii="Arial" w:hAnsi="Arial" w:cs="Arial"/>
                <w:b/>
                <w:sz w:val="20"/>
                <w:szCs w:val="20"/>
              </w:rPr>
              <w:t xml:space="preserve"> wraz z jednorazową opłata za ustanowienie służebności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E9" w:rsidRDefault="00DF734E" w:rsidP="00DF73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22.500,00</w:t>
            </w:r>
            <w:r w:rsidR="001D3F84" w:rsidRPr="00A754E5">
              <w:rPr>
                <w:rFonts w:ascii="Arial" w:hAnsi="Arial" w:cs="Arial"/>
                <w:sz w:val="20"/>
                <w:szCs w:val="20"/>
              </w:rPr>
              <w:t xml:space="preserve"> zł netto + 23%VAT tj. </w:t>
            </w:r>
            <w:r w:rsidR="00521F88">
              <w:rPr>
                <w:rFonts w:ascii="Arial" w:hAnsi="Arial" w:cs="Arial"/>
                <w:sz w:val="20"/>
                <w:szCs w:val="20"/>
              </w:rPr>
              <w:t>27.675,00</w:t>
            </w:r>
            <w:r w:rsidR="001D3F84" w:rsidRPr="00A754E5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  <w:r w:rsidR="00A86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330C" w:rsidRDefault="00A86DE9" w:rsidP="003F3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+ 15.000,00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zł netto + 23%VAT tj. </w:t>
            </w:r>
            <w:r>
              <w:rPr>
                <w:rFonts w:ascii="Arial" w:hAnsi="Arial" w:cs="Arial"/>
                <w:sz w:val="20"/>
                <w:szCs w:val="20"/>
              </w:rPr>
              <w:t>18.450,00</w:t>
            </w:r>
            <w:r w:rsidR="003F330C">
              <w:rPr>
                <w:rFonts w:ascii="Arial" w:hAnsi="Arial" w:cs="Arial"/>
                <w:sz w:val="20"/>
                <w:szCs w:val="20"/>
              </w:rPr>
              <w:t xml:space="preserve"> zł </w:t>
            </w:r>
            <w:r w:rsidRPr="00A754E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D3F84" w:rsidRPr="003F330C" w:rsidRDefault="003F330C" w:rsidP="003F3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330C">
              <w:rPr>
                <w:rFonts w:ascii="Arial" w:hAnsi="Arial" w:cs="Arial"/>
                <w:sz w:val="20"/>
                <w:szCs w:val="20"/>
                <w:u w:val="single"/>
              </w:rPr>
              <w:t xml:space="preserve">łącznie 37.500,00 zł netto + 23%VAT tj. 46.125,00 zł brutto </w:t>
            </w:r>
          </w:p>
        </w:tc>
      </w:tr>
      <w:tr w:rsidR="001D3F84" w:rsidRPr="00A754E5" w:rsidTr="00E73B6A">
        <w:trPr>
          <w:trHeight w:val="8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84" w:rsidRPr="00A754E5" w:rsidRDefault="001D3F84" w:rsidP="00E73B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84" w:rsidRPr="00A754E5" w:rsidRDefault="001D3F84" w:rsidP="00E73B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</w:t>
            </w:r>
            <w:r>
              <w:rPr>
                <w:rFonts w:ascii="Arial" w:hAnsi="Arial" w:cs="Arial"/>
                <w:sz w:val="20"/>
                <w:szCs w:val="20"/>
              </w:rPr>
              <w:t>spisania protokołu uzgodnień nabycia nieruchomości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3F84" w:rsidRPr="00A754E5" w:rsidTr="00E73B6A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84" w:rsidRPr="00A754E5" w:rsidRDefault="001D3F84" w:rsidP="00E73B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84" w:rsidRPr="00A754E5" w:rsidRDefault="001D3F84" w:rsidP="00E73B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6 tygodni od dnia wywieszenia wykazu tj. 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34E">
              <w:rPr>
                <w:rFonts w:ascii="Arial" w:hAnsi="Arial" w:cs="Arial"/>
                <w:sz w:val="20"/>
                <w:szCs w:val="20"/>
              </w:rPr>
              <w:t>27.11</w:t>
            </w:r>
            <w:r w:rsidRPr="00A754E5">
              <w:rPr>
                <w:rFonts w:ascii="Arial" w:hAnsi="Arial" w:cs="Arial"/>
                <w:sz w:val="20"/>
                <w:szCs w:val="20"/>
              </w:rPr>
              <w:t>.2018r. (wnioski można składać w siedzibie Urzędu Miejskiego w Mszczonowie, Pl. Piłsudskiego 1, 96-320 Mszczonów)</w:t>
            </w:r>
          </w:p>
          <w:p w:rsidR="001D3F84" w:rsidRPr="00A754E5" w:rsidRDefault="001D3F84" w:rsidP="00E73B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84" w:rsidRPr="00A754E5" w:rsidRDefault="001D3F84" w:rsidP="00E73B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66A" w:rsidRDefault="001D3F84" w:rsidP="00DD066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 xml:space="preserve">ZBYCIE NIERUCHOMOŚCI NASTĄPI W DRODZE </w:t>
      </w:r>
      <w:r>
        <w:rPr>
          <w:rFonts w:ascii="Arial" w:hAnsi="Arial" w:cs="Arial"/>
          <w:b/>
          <w:sz w:val="20"/>
          <w:szCs w:val="20"/>
        </w:rPr>
        <w:t>BEZPRZETRAGOWEJ.</w:t>
      </w:r>
      <w:r w:rsidR="002A4497">
        <w:rPr>
          <w:rFonts w:ascii="Arial" w:hAnsi="Arial" w:cs="Arial"/>
          <w:b/>
          <w:sz w:val="20"/>
          <w:szCs w:val="20"/>
        </w:rPr>
        <w:t xml:space="preserve"> </w:t>
      </w:r>
      <w:r w:rsidR="002A4497">
        <w:rPr>
          <w:rFonts w:ascii="Arial" w:hAnsi="Arial" w:cs="Arial"/>
          <w:b/>
          <w:sz w:val="20"/>
          <w:szCs w:val="20"/>
        </w:rPr>
        <w:tab/>
      </w:r>
      <w:r w:rsidR="002A4497">
        <w:rPr>
          <w:rFonts w:ascii="Arial" w:hAnsi="Arial" w:cs="Arial"/>
          <w:b/>
          <w:sz w:val="20"/>
          <w:szCs w:val="20"/>
        </w:rPr>
        <w:br/>
      </w: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</w:r>
    </w:p>
    <w:p w:rsidR="001D3F84" w:rsidRDefault="00DD066A" w:rsidP="00DD066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1D3F84" w:rsidRPr="00A754E5">
        <w:rPr>
          <w:rFonts w:ascii="Arial" w:hAnsi="Arial" w:cs="Arial"/>
          <w:b/>
          <w:i/>
          <w:sz w:val="20"/>
          <w:szCs w:val="20"/>
        </w:rPr>
        <w:t>Burmistrz Mszczonowa</w:t>
      </w:r>
    </w:p>
    <w:p w:rsidR="001D3F84" w:rsidRPr="00A754E5" w:rsidRDefault="001D3F84" w:rsidP="001D3F8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47A8" w:rsidRDefault="001D3F84" w:rsidP="002A449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p w:rsidR="00D230A2" w:rsidRDefault="00D230A2" w:rsidP="002A449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230A2" w:rsidRDefault="00D230A2" w:rsidP="002A449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230A2" w:rsidRDefault="00D230A2" w:rsidP="002A449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230A2" w:rsidRDefault="00D230A2" w:rsidP="002A449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sectPr w:rsidR="00D230A2" w:rsidSect="00DD066A">
      <w:pgSz w:w="11906" w:h="16838"/>
      <w:pgMar w:top="28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4"/>
    <w:rsid w:val="00042AF8"/>
    <w:rsid w:val="000E169F"/>
    <w:rsid w:val="001D3F84"/>
    <w:rsid w:val="002133B7"/>
    <w:rsid w:val="002148B2"/>
    <w:rsid w:val="00272E2A"/>
    <w:rsid w:val="002A4497"/>
    <w:rsid w:val="003147A8"/>
    <w:rsid w:val="003F330C"/>
    <w:rsid w:val="0045659B"/>
    <w:rsid w:val="00521F88"/>
    <w:rsid w:val="00717E47"/>
    <w:rsid w:val="007C4D67"/>
    <w:rsid w:val="009A272A"/>
    <w:rsid w:val="00A86DE9"/>
    <w:rsid w:val="00B7364C"/>
    <w:rsid w:val="00C05DAE"/>
    <w:rsid w:val="00D230A2"/>
    <w:rsid w:val="00D642F1"/>
    <w:rsid w:val="00DD066A"/>
    <w:rsid w:val="00D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05D4-889C-4602-A3E2-F0C7E1D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12</cp:revision>
  <cp:lastPrinted>2018-11-23T07:51:00Z</cp:lastPrinted>
  <dcterms:created xsi:type="dcterms:W3CDTF">2018-11-21T12:37:00Z</dcterms:created>
  <dcterms:modified xsi:type="dcterms:W3CDTF">2018-11-27T07:44:00Z</dcterms:modified>
</cp:coreProperties>
</file>