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02" w:rsidRPr="009D1EDB" w:rsidRDefault="00281002" w:rsidP="00281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81002" w:rsidRPr="009D1EDB" w:rsidRDefault="00281002" w:rsidP="00281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81002" w:rsidRPr="009D1EDB" w:rsidRDefault="00281002" w:rsidP="0028100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ogłoszeniu II publicznego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 ustnego 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na sprzedaż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nieruchomości stanowiącej własność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Gminy Mszczonów </w:t>
      </w:r>
    </w:p>
    <w:p w:rsidR="00281002" w:rsidRPr="009D1EDB" w:rsidRDefault="00281002" w:rsidP="0028100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1002" w:rsidRDefault="00281002" w:rsidP="0028100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>
        <w:rPr>
          <w:rFonts w:ascii="Arial" w:eastAsia="Times New Roman" w:hAnsi="Arial" w:cs="Arial"/>
          <w:sz w:val="24"/>
          <w:szCs w:val="24"/>
          <w:lang w:eastAsia="pl-PL"/>
        </w:rPr>
        <w:t>z 2018r.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121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) informuję, iż Burmistrz Mszczonowa ogłosił</w:t>
      </w:r>
      <w:r w:rsidR="00F03939">
        <w:rPr>
          <w:rFonts w:ascii="Arial" w:eastAsia="Times New Roman" w:hAnsi="Arial" w:cs="Arial"/>
          <w:sz w:val="24"/>
          <w:szCs w:val="24"/>
          <w:lang w:eastAsia="pl-PL"/>
        </w:rPr>
        <w:t xml:space="preserve"> II</w:t>
      </w:r>
      <w:bookmarkStart w:id="0" w:name="_GoBack"/>
      <w:bookmarkEnd w:id="0"/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przetarg </w:t>
      </w:r>
      <w:r>
        <w:rPr>
          <w:rFonts w:ascii="Arial" w:eastAsia="Times New Roman" w:hAnsi="Arial" w:cs="Arial"/>
          <w:sz w:val="24"/>
          <w:szCs w:val="24"/>
          <w:lang w:eastAsia="pl-PL"/>
        </w:rPr>
        <w:t>ustny nie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ograniczon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</w:t>
      </w:r>
      <w:r>
        <w:rPr>
          <w:rFonts w:ascii="Arial" w:eastAsia="Times New Roman" w:hAnsi="Arial" w:cs="Arial"/>
          <w:sz w:val="24"/>
          <w:szCs w:val="24"/>
          <w:lang w:eastAsia="pl-PL"/>
        </w:rPr>
        <w:t>nieruchomości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stanowiącej własność Gminy Mszczonów, położonej w Mszczonowie</w:t>
      </w:r>
      <w:r w:rsidR="00CD3F4A">
        <w:rPr>
          <w:rFonts w:ascii="Arial" w:eastAsia="Times New Roman" w:hAnsi="Arial" w:cs="Arial"/>
          <w:sz w:val="24"/>
          <w:szCs w:val="24"/>
          <w:lang w:eastAsia="pl-PL"/>
        </w:rPr>
        <w:t xml:space="preserve"> oznaczonej jako działki nr ew. 92/2 i 95/2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, któ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ry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odbęd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zie się w dniu </w:t>
      </w:r>
      <w:r w:rsidR="00EA7094" w:rsidRPr="00EA7094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002">
        <w:rPr>
          <w:rFonts w:ascii="Arial" w:eastAsia="Times New Roman" w:hAnsi="Arial" w:cs="Arial"/>
          <w:b/>
          <w:sz w:val="24"/>
          <w:szCs w:val="24"/>
          <w:lang w:eastAsia="pl-PL"/>
        </w:rPr>
        <w:t>marca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2019r.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EA7094" w:rsidRPr="00EA7094">
        <w:rPr>
          <w:rFonts w:ascii="Arial" w:eastAsia="Times New Roman" w:hAnsi="Arial" w:cs="Arial"/>
          <w:b/>
          <w:sz w:val="24"/>
          <w:szCs w:val="24"/>
          <w:lang w:eastAsia="pl-PL"/>
        </w:rPr>
        <w:t>15:</w:t>
      </w:r>
      <w:r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00</w:t>
      </w:r>
      <w:r w:rsidR="00CD3F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Sali konferencyjnej tut.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(I piętro, pok. 13)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81002" w:rsidRPr="009D1EDB" w:rsidRDefault="00281002" w:rsidP="0028100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rzetargu zamieszczone zostaną w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Urzędu Miejskiego w Mszczonowie Pl.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Piłsudskiego 1 (II piętro) na stronie internetowej </w:t>
      </w:r>
      <w:hyperlink r:id="rId4" w:history="1">
        <w:r w:rsidRPr="0021223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www.bip.mszczonow.pl</w:t>
        </w:r>
      </w:hyperlink>
      <w:r w:rsidRPr="002122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 także</w:t>
      </w:r>
      <w:r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</w:t>
      </w:r>
      <w:hyperlink r:id="rId5" w:history="1">
        <w:r w:rsidRPr="0021223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www.mszczonow.pl</w:t>
        </w:r>
      </w:hyperlink>
      <w:r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„W</w:t>
      </w:r>
      <w:r>
        <w:rPr>
          <w:rFonts w:ascii="Arial" w:eastAsia="Times New Roman" w:hAnsi="Arial" w:cs="Arial"/>
          <w:sz w:val="24"/>
          <w:szCs w:val="24"/>
          <w:lang w:eastAsia="pl-PL"/>
        </w:rPr>
        <w:t>ażne Komunikaty” oraz wyciąg z ogłos</w:t>
      </w:r>
      <w:r w:rsidR="00A24E89">
        <w:rPr>
          <w:rFonts w:ascii="Arial" w:eastAsia="Times New Roman" w:hAnsi="Arial" w:cs="Arial"/>
          <w:sz w:val="24"/>
          <w:szCs w:val="24"/>
          <w:lang w:eastAsia="pl-PL"/>
        </w:rPr>
        <w:t xml:space="preserve">zenia o przetargu w piątkowym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(tj. </w:t>
      </w:r>
      <w:r w:rsidR="00A24E89">
        <w:rPr>
          <w:rFonts w:ascii="Arial" w:eastAsia="Times New Roman" w:hAnsi="Arial" w:cs="Arial"/>
          <w:sz w:val="24"/>
          <w:szCs w:val="24"/>
          <w:lang w:eastAsia="pl-PL"/>
        </w:rPr>
        <w:t>11.</w:t>
      </w:r>
      <w:r>
        <w:rPr>
          <w:rFonts w:ascii="Arial" w:eastAsia="Times New Roman" w:hAnsi="Arial" w:cs="Arial"/>
          <w:sz w:val="24"/>
          <w:szCs w:val="24"/>
          <w:lang w:eastAsia="pl-PL"/>
        </w:rPr>
        <w:t>01.2019r) wydaniu „</w:t>
      </w:r>
      <w:r w:rsidR="00A24E89">
        <w:rPr>
          <w:rFonts w:ascii="Arial" w:eastAsia="Times New Roman" w:hAnsi="Arial" w:cs="Arial"/>
          <w:sz w:val="24"/>
          <w:szCs w:val="24"/>
          <w:lang w:eastAsia="pl-PL"/>
        </w:rPr>
        <w:t>Dziennika Gazeta Prawna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281002" w:rsidRDefault="00281002" w:rsidP="00281002">
      <w:pPr>
        <w:jc w:val="right"/>
      </w:pPr>
      <w:r>
        <w:tab/>
      </w:r>
      <w:r>
        <w:tab/>
      </w:r>
      <w:r>
        <w:tab/>
      </w:r>
      <w:r>
        <w:tab/>
      </w:r>
    </w:p>
    <w:p w:rsidR="00281002" w:rsidRDefault="00281002" w:rsidP="00281002">
      <w:pPr>
        <w:jc w:val="right"/>
      </w:pPr>
    </w:p>
    <w:p w:rsidR="00281002" w:rsidRPr="00A33E89" w:rsidRDefault="00281002" w:rsidP="0028100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281002" w:rsidRDefault="00281002" w:rsidP="00A24E89">
      <w:pPr>
        <w:spacing w:after="0"/>
        <w:ind w:left="4955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281002" w:rsidRDefault="00281002" w:rsidP="00281002">
      <w:pPr>
        <w:spacing w:after="0"/>
        <w:ind w:left="4955" w:firstLine="709"/>
        <w:jc w:val="right"/>
        <w:rPr>
          <w:rFonts w:ascii="Arial" w:hAnsi="Arial" w:cs="Arial"/>
          <w:b/>
          <w:sz w:val="24"/>
          <w:szCs w:val="24"/>
        </w:rPr>
      </w:pPr>
    </w:p>
    <w:p w:rsidR="00281002" w:rsidRDefault="00281002" w:rsidP="00281002">
      <w:pPr>
        <w:spacing w:after="0"/>
        <w:ind w:left="4247" w:firstLine="709"/>
        <w:jc w:val="right"/>
        <w:rPr>
          <w:rFonts w:ascii="Arial" w:hAnsi="Arial" w:cs="Arial"/>
          <w:b/>
          <w:sz w:val="24"/>
          <w:szCs w:val="24"/>
        </w:rPr>
      </w:pPr>
    </w:p>
    <w:p w:rsidR="00281002" w:rsidRDefault="00281002" w:rsidP="00281002">
      <w:pPr>
        <w:spacing w:after="0"/>
        <w:ind w:left="4247"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281002" w:rsidRDefault="00281002" w:rsidP="00281002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281002" w:rsidRPr="00A33E89" w:rsidRDefault="00281002" w:rsidP="00281002">
      <w:pPr>
        <w:jc w:val="center"/>
        <w:rPr>
          <w:rFonts w:ascii="Arial" w:hAnsi="Arial" w:cs="Arial"/>
          <w:b/>
          <w:sz w:val="24"/>
          <w:szCs w:val="24"/>
        </w:rPr>
      </w:pPr>
    </w:p>
    <w:p w:rsidR="007449FA" w:rsidRDefault="007449FA"/>
    <w:sectPr w:rsidR="0074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02"/>
    <w:rsid w:val="00281002"/>
    <w:rsid w:val="007449FA"/>
    <w:rsid w:val="00A24E89"/>
    <w:rsid w:val="00CD3F4A"/>
    <w:rsid w:val="00EA7094"/>
    <w:rsid w:val="00F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19C9-10C4-4776-955D-CD96928B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0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2019-01-08T08:23:00Z</cp:lastPrinted>
  <dcterms:created xsi:type="dcterms:W3CDTF">2019-01-07T09:15:00Z</dcterms:created>
  <dcterms:modified xsi:type="dcterms:W3CDTF">2019-01-08T08:24:00Z</dcterms:modified>
</cp:coreProperties>
</file>