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82" w:rsidRPr="00E13DF9" w:rsidRDefault="00B50682" w:rsidP="00546229">
      <w:pPr>
        <w:jc w:val="right"/>
      </w:pPr>
      <w:r w:rsidRPr="00E13DF9">
        <w:t>Mszczonów, dnia 0</w:t>
      </w:r>
      <w:r w:rsidR="002B1F86">
        <w:t>9</w:t>
      </w:r>
      <w:r w:rsidRPr="00E13DF9">
        <w:t>.04.2019r.</w:t>
      </w:r>
    </w:p>
    <w:p w:rsidR="00B50682" w:rsidRPr="00E13DF9" w:rsidRDefault="00B50682" w:rsidP="00546229">
      <w:pPr>
        <w:jc w:val="both"/>
      </w:pPr>
      <w:r w:rsidRPr="00E13DF9">
        <w:t>RG.6831.5.2019.WR</w:t>
      </w:r>
    </w:p>
    <w:p w:rsidR="00B50682" w:rsidRPr="00E13DF9" w:rsidRDefault="00B50682" w:rsidP="00546229">
      <w:pPr>
        <w:jc w:val="center"/>
        <w:rPr>
          <w:b/>
        </w:rPr>
      </w:pPr>
    </w:p>
    <w:p w:rsidR="00B50682" w:rsidRDefault="00B50682" w:rsidP="00546229">
      <w:pPr>
        <w:jc w:val="center"/>
        <w:rPr>
          <w:b/>
        </w:rPr>
      </w:pPr>
    </w:p>
    <w:p w:rsidR="00546229" w:rsidRPr="00E13DF9" w:rsidRDefault="00546229" w:rsidP="00546229">
      <w:pPr>
        <w:jc w:val="center"/>
        <w:rPr>
          <w:b/>
        </w:rPr>
      </w:pPr>
    </w:p>
    <w:p w:rsidR="00B50682" w:rsidRPr="00E13DF9" w:rsidRDefault="00B50682" w:rsidP="00546229">
      <w:pPr>
        <w:jc w:val="center"/>
        <w:rPr>
          <w:b/>
        </w:rPr>
      </w:pPr>
      <w:r w:rsidRPr="00E13DF9">
        <w:rPr>
          <w:b/>
        </w:rPr>
        <w:t>D E C Y Z J A</w:t>
      </w:r>
    </w:p>
    <w:p w:rsidR="00B50682" w:rsidRDefault="00B50682" w:rsidP="00546229">
      <w:pPr>
        <w:jc w:val="center"/>
        <w:rPr>
          <w:b/>
        </w:rPr>
      </w:pPr>
      <w:r w:rsidRPr="00E13DF9">
        <w:rPr>
          <w:b/>
        </w:rPr>
        <w:t>zatwierdzająca podział nieruchomości</w:t>
      </w:r>
    </w:p>
    <w:p w:rsidR="00546229" w:rsidRPr="00E13DF9" w:rsidRDefault="00546229" w:rsidP="00546229">
      <w:pPr>
        <w:jc w:val="center"/>
        <w:rPr>
          <w:b/>
        </w:rPr>
      </w:pPr>
    </w:p>
    <w:p w:rsidR="00B50682" w:rsidRPr="00E13DF9" w:rsidRDefault="00B50682" w:rsidP="00546229">
      <w:pPr>
        <w:ind w:firstLine="540"/>
        <w:jc w:val="both"/>
      </w:pPr>
    </w:p>
    <w:p w:rsidR="00B50682" w:rsidRDefault="00B50682" w:rsidP="00546229">
      <w:pPr>
        <w:ind w:firstLine="540"/>
        <w:jc w:val="both"/>
      </w:pPr>
      <w:r w:rsidRPr="00E13DF9">
        <w:t xml:space="preserve">Na podstawie art. 94 ust. 1 pkt 1, art. 96 ust. 1 i ust. 4,  </w:t>
      </w:r>
      <w:bookmarkStart w:id="0" w:name="_GoBack"/>
      <w:bookmarkEnd w:id="0"/>
      <w:r w:rsidRPr="00E13DF9">
        <w:t>art. 97 ust. 1</w:t>
      </w:r>
      <w:r w:rsidR="00787C78" w:rsidRPr="00E13DF9">
        <w:t xml:space="preserve"> i ust. 3 p</w:t>
      </w:r>
      <w:r w:rsidR="00546229">
        <w:t>kt 1</w:t>
      </w:r>
      <w:r w:rsidRPr="00E13DF9">
        <w:t>, art. 97a ustawy z dnia 21 sierpnia 1997r. o gospodarce nieruchomościami (</w:t>
      </w:r>
      <w:proofErr w:type="spellStart"/>
      <w:r w:rsidRPr="00E13DF9">
        <w:t>t.j</w:t>
      </w:r>
      <w:proofErr w:type="spellEnd"/>
      <w:r w:rsidRPr="00E13DF9">
        <w:t xml:space="preserve">. Dz. U. z 2018r.  poz. </w:t>
      </w:r>
      <w:r w:rsidR="00787C78" w:rsidRPr="00E13DF9">
        <w:t>2204 z</w:t>
      </w:r>
      <w:r w:rsidRPr="00E13DF9">
        <w:t xml:space="preserve"> </w:t>
      </w:r>
      <w:proofErr w:type="spellStart"/>
      <w:r w:rsidRPr="00E13DF9">
        <w:t>późn</w:t>
      </w:r>
      <w:proofErr w:type="spellEnd"/>
      <w:r w:rsidRPr="00E13DF9">
        <w:t>. zm.), Rozporządzenia Rady Ministrów z dnia 7 grudnia 2004r. w sprawie sposobu i trybu dokonywania podziałów nieruchomości (Dz. U. z 2004r. Nr 268, poz. 2663) oraz art. 49, art. 104, art. 107, art. 111, art. 127a ustawy z dnia 14 czerwca 1960r. Kodeks postępowania administracyjnego  (</w:t>
      </w:r>
      <w:proofErr w:type="spellStart"/>
      <w:r w:rsidRPr="00E13DF9">
        <w:t>t.j</w:t>
      </w:r>
      <w:proofErr w:type="spellEnd"/>
      <w:r w:rsidRPr="00E13DF9">
        <w:t xml:space="preserve">. Dz. U. z 2018r. poz. </w:t>
      </w:r>
      <w:r w:rsidR="00787C78" w:rsidRPr="00E13DF9">
        <w:t>2096</w:t>
      </w:r>
      <w:r w:rsidRPr="00E13DF9">
        <w:t xml:space="preserve"> z </w:t>
      </w:r>
      <w:proofErr w:type="spellStart"/>
      <w:r w:rsidRPr="00E13DF9">
        <w:t>późn</w:t>
      </w:r>
      <w:proofErr w:type="spellEnd"/>
      <w:r w:rsidRPr="00E13DF9">
        <w:t xml:space="preserve">. zm.) z urzędu  </w:t>
      </w:r>
    </w:p>
    <w:p w:rsidR="00546229" w:rsidRPr="00E13DF9" w:rsidRDefault="00546229" w:rsidP="00546229">
      <w:pPr>
        <w:ind w:firstLine="540"/>
        <w:jc w:val="both"/>
      </w:pPr>
    </w:p>
    <w:p w:rsidR="00B50682" w:rsidRPr="00E13DF9" w:rsidRDefault="00B50682" w:rsidP="00546229">
      <w:pPr>
        <w:ind w:firstLine="540"/>
        <w:jc w:val="both"/>
      </w:pPr>
      <w:r w:rsidRPr="00E13DF9">
        <w:t xml:space="preserve"> </w:t>
      </w:r>
    </w:p>
    <w:p w:rsidR="00B50682" w:rsidRPr="00E13DF9" w:rsidRDefault="00B50682" w:rsidP="00546229">
      <w:pPr>
        <w:jc w:val="center"/>
        <w:rPr>
          <w:b/>
        </w:rPr>
      </w:pPr>
      <w:r w:rsidRPr="00E13DF9">
        <w:rPr>
          <w:b/>
        </w:rPr>
        <w:t>Burmistrz Mszczonowa:</w:t>
      </w:r>
    </w:p>
    <w:p w:rsidR="00B50682" w:rsidRPr="00E13DF9" w:rsidRDefault="00B50682" w:rsidP="00546229">
      <w:pPr>
        <w:tabs>
          <w:tab w:val="left" w:pos="1134"/>
        </w:tabs>
        <w:jc w:val="both"/>
      </w:pPr>
    </w:p>
    <w:p w:rsidR="00B50682" w:rsidRPr="00E13DF9" w:rsidRDefault="00B50682" w:rsidP="00546229">
      <w:pPr>
        <w:spacing w:after="120"/>
        <w:jc w:val="both"/>
      </w:pPr>
      <w:r w:rsidRPr="00E13DF9">
        <w:t xml:space="preserve">zatwierdza projekt podziału nieruchomości położonej w miejscowości </w:t>
      </w:r>
      <w:r w:rsidR="00787C78" w:rsidRPr="00E13DF9">
        <w:t>Grabce Józefpolskie g</w:t>
      </w:r>
      <w:r w:rsidRPr="00E13DF9">
        <w:t xml:space="preserve">m. Mszczonów, przedstawionej na mapie podziału przyjętej do państwowego zasobu geodezyjnego  i  kartograficznego w Starostwie Powiatowym w Żyrardowie nr zasobu: P.1438.2019.86 w dniu 11 stycznia 2019 roku, oznaczonej w ewidencji gruntów (katastrze nieruchomości),  jako: </w:t>
      </w:r>
      <w:r w:rsidRPr="00E13DF9">
        <w:tab/>
      </w:r>
    </w:p>
    <w:p w:rsidR="00B50682" w:rsidRPr="00E13DF9" w:rsidRDefault="00B50682" w:rsidP="00546229">
      <w:pPr>
        <w:spacing w:after="120"/>
        <w:ind w:left="708"/>
        <w:jc w:val="both"/>
        <w:rPr>
          <w:bCs/>
          <w:i/>
          <w:iCs/>
        </w:rPr>
      </w:pPr>
      <w:r w:rsidRPr="00E13DF9">
        <w:br/>
      </w:r>
      <w:r w:rsidRPr="00E13DF9">
        <w:rPr>
          <w:b/>
        </w:rPr>
        <w:t>1. d</w:t>
      </w:r>
      <w:r w:rsidRPr="00E13DF9">
        <w:rPr>
          <w:b/>
          <w:bCs/>
          <w:iCs/>
        </w:rPr>
        <w:t xml:space="preserve">ziałka nr ew. </w:t>
      </w:r>
      <w:r w:rsidR="00787C78" w:rsidRPr="00E13DF9">
        <w:rPr>
          <w:b/>
          <w:bCs/>
          <w:iCs/>
        </w:rPr>
        <w:t>198</w:t>
      </w:r>
      <w:r w:rsidRPr="00E13DF9">
        <w:rPr>
          <w:b/>
          <w:bCs/>
          <w:iCs/>
        </w:rPr>
        <w:t xml:space="preserve"> o</w:t>
      </w:r>
      <w:r w:rsidR="00787C78" w:rsidRPr="00E13DF9">
        <w:rPr>
          <w:b/>
          <w:bCs/>
          <w:iCs/>
        </w:rPr>
        <w:t xml:space="preserve"> pow. 3,18</w:t>
      </w:r>
      <w:r w:rsidRPr="00E13DF9">
        <w:rPr>
          <w:b/>
          <w:bCs/>
          <w:iCs/>
        </w:rPr>
        <w:t xml:space="preserve"> ha </w:t>
      </w:r>
      <w:r w:rsidR="00546229">
        <w:rPr>
          <w:bCs/>
          <w:iCs/>
        </w:rPr>
        <w:t>będąca w posiadaniu samoistnym</w:t>
      </w:r>
      <w:r w:rsidRPr="00E13DF9">
        <w:rPr>
          <w:bCs/>
          <w:iCs/>
        </w:rPr>
        <w:t xml:space="preserve"> </w:t>
      </w:r>
      <w:r w:rsidR="00787C78" w:rsidRPr="00E13DF9">
        <w:rPr>
          <w:bCs/>
          <w:iCs/>
        </w:rPr>
        <w:t>Gminy Mszczonów</w:t>
      </w:r>
      <w:r w:rsidR="00546229">
        <w:rPr>
          <w:bCs/>
          <w:iCs/>
        </w:rPr>
        <w:t xml:space="preserve">, </w:t>
      </w:r>
      <w:r w:rsidRPr="00E13DF9">
        <w:rPr>
          <w:bCs/>
          <w:iCs/>
        </w:rPr>
        <w:t xml:space="preserve"> na działki:</w:t>
      </w:r>
    </w:p>
    <w:p w:rsidR="00B50682" w:rsidRPr="00E13DF9" w:rsidRDefault="00B50682" w:rsidP="00546229">
      <w:pPr>
        <w:numPr>
          <w:ilvl w:val="0"/>
          <w:numId w:val="1"/>
        </w:numPr>
        <w:tabs>
          <w:tab w:val="clear" w:pos="720"/>
          <w:tab w:val="left" w:pos="1134"/>
          <w:tab w:val="num" w:pos="1428"/>
        </w:tabs>
        <w:ind w:left="1428" w:firstLine="66"/>
        <w:jc w:val="both"/>
      </w:pPr>
      <w:r w:rsidRPr="00E13DF9">
        <w:rPr>
          <w:b/>
        </w:rPr>
        <w:t>1</w:t>
      </w:r>
      <w:r w:rsidR="00787C78" w:rsidRPr="00E13DF9">
        <w:rPr>
          <w:b/>
        </w:rPr>
        <w:t>98/1</w:t>
      </w:r>
      <w:r w:rsidRPr="00E13DF9">
        <w:t xml:space="preserve"> o pow. </w:t>
      </w:r>
      <w:r w:rsidR="00787C78" w:rsidRPr="00E13DF9">
        <w:rPr>
          <w:b/>
        </w:rPr>
        <w:t>3,18</w:t>
      </w:r>
      <w:r w:rsidRPr="00E13DF9">
        <w:t xml:space="preserve">  </w:t>
      </w:r>
      <w:r w:rsidRPr="00E13DF9">
        <w:rPr>
          <w:b/>
        </w:rPr>
        <w:t xml:space="preserve">ha,  </w:t>
      </w:r>
    </w:p>
    <w:p w:rsidR="00B50682" w:rsidRPr="00E13DF9" w:rsidRDefault="00787C78" w:rsidP="00546229">
      <w:pPr>
        <w:numPr>
          <w:ilvl w:val="0"/>
          <w:numId w:val="1"/>
        </w:numPr>
        <w:tabs>
          <w:tab w:val="clear" w:pos="720"/>
          <w:tab w:val="left" w:pos="1134"/>
          <w:tab w:val="num" w:pos="1428"/>
        </w:tabs>
        <w:ind w:left="1428" w:firstLine="66"/>
        <w:jc w:val="both"/>
      </w:pPr>
      <w:r w:rsidRPr="00E13DF9">
        <w:rPr>
          <w:b/>
        </w:rPr>
        <w:t>198/2</w:t>
      </w:r>
      <w:r w:rsidR="00B50682" w:rsidRPr="00E13DF9">
        <w:rPr>
          <w:b/>
        </w:rPr>
        <w:t xml:space="preserve"> </w:t>
      </w:r>
      <w:r w:rsidR="00B50682" w:rsidRPr="00E13DF9">
        <w:t>o pow</w:t>
      </w:r>
      <w:r w:rsidR="00B50682" w:rsidRPr="00E13DF9">
        <w:rPr>
          <w:b/>
        </w:rPr>
        <w:t>. 0,0</w:t>
      </w:r>
      <w:r w:rsidRPr="00E13DF9">
        <w:rPr>
          <w:b/>
        </w:rPr>
        <w:t>008</w:t>
      </w:r>
      <w:r w:rsidR="00B50682" w:rsidRPr="00E13DF9">
        <w:rPr>
          <w:b/>
        </w:rPr>
        <w:t xml:space="preserve"> ha.</w:t>
      </w:r>
    </w:p>
    <w:p w:rsidR="00B50682" w:rsidRPr="00E13DF9" w:rsidRDefault="00B50682" w:rsidP="00546229">
      <w:pPr>
        <w:ind w:firstLine="567"/>
        <w:jc w:val="both"/>
      </w:pPr>
    </w:p>
    <w:p w:rsidR="00B50682" w:rsidRPr="00E13DF9" w:rsidRDefault="00B50682" w:rsidP="00546229">
      <w:pPr>
        <w:pStyle w:val="Nagwek4"/>
        <w:jc w:val="center"/>
        <w:rPr>
          <w:rFonts w:ascii="Times New Roman" w:hAnsi="Times New Roman"/>
          <w:bCs w:val="0"/>
          <w:sz w:val="24"/>
          <w:szCs w:val="24"/>
        </w:rPr>
      </w:pPr>
      <w:r w:rsidRPr="00E13DF9">
        <w:rPr>
          <w:rFonts w:ascii="Times New Roman" w:hAnsi="Times New Roman"/>
          <w:sz w:val="24"/>
          <w:szCs w:val="24"/>
        </w:rPr>
        <w:t>U Z A S A D N I E N I E</w:t>
      </w:r>
    </w:p>
    <w:p w:rsidR="00B50682" w:rsidRPr="00E13DF9" w:rsidRDefault="00B50682" w:rsidP="00546229">
      <w:pPr>
        <w:pStyle w:val="Tekstpodstawowywcity2"/>
        <w:ind w:firstLine="0"/>
        <w:rPr>
          <w:rFonts w:ascii="Times New Roman" w:hAnsi="Times New Roman" w:cs="Times New Roman"/>
          <w:sz w:val="24"/>
        </w:rPr>
      </w:pPr>
    </w:p>
    <w:p w:rsidR="00B50682" w:rsidRPr="00E13DF9" w:rsidRDefault="00B50682" w:rsidP="00546229">
      <w:pPr>
        <w:ind w:firstLine="708"/>
        <w:jc w:val="both"/>
        <w:rPr>
          <w:bCs/>
        </w:rPr>
      </w:pPr>
      <w:r w:rsidRPr="00E13DF9">
        <w:rPr>
          <w:bCs/>
        </w:rPr>
        <w:t xml:space="preserve">Na podstawie art. 97 ust. 3 pkt </w:t>
      </w:r>
      <w:r w:rsidR="00546229">
        <w:rPr>
          <w:bCs/>
        </w:rPr>
        <w:t>1</w:t>
      </w:r>
      <w:r w:rsidRPr="00E13DF9">
        <w:rPr>
          <w:bCs/>
        </w:rPr>
        <w:t xml:space="preserve"> </w:t>
      </w:r>
      <w:r w:rsidRPr="00E13DF9">
        <w:t>ustawy z dnia 21 sierpnia 1997r. o gospodarce nieruchomościami (</w:t>
      </w:r>
      <w:proofErr w:type="spellStart"/>
      <w:r w:rsidRPr="00E13DF9">
        <w:t>t.j</w:t>
      </w:r>
      <w:proofErr w:type="spellEnd"/>
      <w:r w:rsidRPr="00E13DF9">
        <w:t xml:space="preserve">. Dz. U. z 2018r.  poz. </w:t>
      </w:r>
      <w:r w:rsidR="00787C78" w:rsidRPr="00E13DF9">
        <w:t>2204</w:t>
      </w:r>
      <w:r w:rsidRPr="00E13DF9">
        <w:t xml:space="preserve"> z </w:t>
      </w:r>
      <w:proofErr w:type="spellStart"/>
      <w:r w:rsidRPr="00E13DF9">
        <w:t>późn</w:t>
      </w:r>
      <w:proofErr w:type="spellEnd"/>
      <w:r w:rsidRPr="00E13DF9">
        <w:t>. zm.)- zwaną dalej ustawą o gospodarce nieruchomościami –</w:t>
      </w:r>
      <w:r w:rsidRPr="00E13DF9">
        <w:rPr>
          <w:bCs/>
        </w:rPr>
        <w:t xml:space="preserve"> podziału nieruchomości można dokonać z urzędu, jeżeli </w:t>
      </w:r>
      <w:r w:rsidR="00546229">
        <w:rPr>
          <w:bCs/>
        </w:rPr>
        <w:t>jest on niezbędny do realizacji celów publicznych</w:t>
      </w:r>
      <w:r w:rsidR="00D072CF" w:rsidRPr="00E13DF9">
        <w:rPr>
          <w:bCs/>
        </w:rPr>
        <w:t xml:space="preserve">. </w:t>
      </w:r>
      <w:r w:rsidRPr="00E13DF9">
        <w:rPr>
          <w:bCs/>
        </w:rPr>
        <w:t xml:space="preserve"> </w:t>
      </w:r>
    </w:p>
    <w:p w:rsidR="00B50682" w:rsidRPr="00E13DF9" w:rsidRDefault="00B50682" w:rsidP="00546229">
      <w:pPr>
        <w:ind w:firstLine="708"/>
        <w:jc w:val="both"/>
        <w:rPr>
          <w:bCs/>
        </w:rPr>
      </w:pPr>
      <w:r w:rsidRPr="00E13DF9">
        <w:rPr>
          <w:bCs/>
        </w:rPr>
        <w:t xml:space="preserve">Burmistrz Mszczonowa wszczął z urzędu postępowanie w sprawie wydania decyzji zatwierdzającej podział nieruchomości </w:t>
      </w:r>
      <w:r w:rsidR="00546229">
        <w:rPr>
          <w:bCs/>
        </w:rPr>
        <w:t>będące</w:t>
      </w:r>
      <w:r w:rsidR="00B5207F">
        <w:rPr>
          <w:bCs/>
        </w:rPr>
        <w:t>j</w:t>
      </w:r>
      <w:r w:rsidR="00546229">
        <w:rPr>
          <w:bCs/>
        </w:rPr>
        <w:t xml:space="preserve"> w posiadaniu samoistnym</w:t>
      </w:r>
      <w:r w:rsidRPr="00E13DF9">
        <w:rPr>
          <w:bCs/>
        </w:rPr>
        <w:t xml:space="preserve"> Gminy Mszczonów,  położonej w miejscowości </w:t>
      </w:r>
      <w:r w:rsidR="00D072CF" w:rsidRPr="00E13DF9">
        <w:rPr>
          <w:bCs/>
        </w:rPr>
        <w:t>Grabce Józefpolskie</w:t>
      </w:r>
      <w:r w:rsidRPr="00E13DF9">
        <w:rPr>
          <w:bCs/>
        </w:rPr>
        <w:t xml:space="preserve"> gm. Mszczonów oznaczonej jako działka nr ew. </w:t>
      </w:r>
      <w:r w:rsidR="00D072CF" w:rsidRPr="00E13DF9">
        <w:rPr>
          <w:bCs/>
        </w:rPr>
        <w:t>198</w:t>
      </w:r>
      <w:r w:rsidRPr="00E13DF9">
        <w:rPr>
          <w:bCs/>
        </w:rPr>
        <w:t xml:space="preserve">, </w:t>
      </w:r>
      <w:r w:rsidRPr="00E13DF9">
        <w:t>przedstawionej na mapie podziału przyjętej do państwowego zasobu geodezyjnego  i kartograficznego w Starostwie Powiatowym w Żyrardowie nr zasobu: P.1438.2019.86 w dniu 11 stycznia 2019 roku</w:t>
      </w:r>
      <w:r w:rsidRPr="00E13DF9">
        <w:rPr>
          <w:bCs/>
        </w:rPr>
        <w:t xml:space="preserve">. </w:t>
      </w:r>
    </w:p>
    <w:p w:rsidR="00B50682" w:rsidRPr="00E13DF9" w:rsidRDefault="00B50682" w:rsidP="00546229">
      <w:pPr>
        <w:ind w:firstLine="708"/>
        <w:jc w:val="both"/>
        <w:rPr>
          <w:bCs/>
        </w:rPr>
      </w:pPr>
      <w:r w:rsidRPr="00E13DF9">
        <w:rPr>
          <w:bCs/>
        </w:rPr>
        <w:t>Postanowieniem nr RG.6724.2.4</w:t>
      </w:r>
      <w:r w:rsidR="00D072CF" w:rsidRPr="00E13DF9">
        <w:rPr>
          <w:bCs/>
        </w:rPr>
        <w:t>8</w:t>
      </w:r>
      <w:r w:rsidRPr="00E13DF9">
        <w:rPr>
          <w:bCs/>
        </w:rPr>
        <w:t xml:space="preserve">.2018.EM z dnia </w:t>
      </w:r>
      <w:r w:rsidR="00D072CF" w:rsidRPr="00E13DF9">
        <w:rPr>
          <w:bCs/>
        </w:rPr>
        <w:t>21</w:t>
      </w:r>
      <w:r w:rsidRPr="00E13DF9">
        <w:rPr>
          <w:bCs/>
        </w:rPr>
        <w:t xml:space="preserve"> listopada 2018 roku zaopiniowano pozytywnie zaproponowany projekt podziału nieruchomości położonej w miejscowości </w:t>
      </w:r>
      <w:r w:rsidR="00D072CF" w:rsidRPr="00E13DF9">
        <w:rPr>
          <w:bCs/>
        </w:rPr>
        <w:t xml:space="preserve">Grabce Józefpolskie </w:t>
      </w:r>
      <w:r w:rsidRPr="00E13DF9">
        <w:rPr>
          <w:bCs/>
        </w:rPr>
        <w:t xml:space="preserve">gm. Mszczonów oznaczonej w ewidencji gruntów (katastrze nieruchomości) jako działka nr ew. </w:t>
      </w:r>
      <w:r w:rsidR="00D072CF" w:rsidRPr="00E13DF9">
        <w:rPr>
          <w:bCs/>
        </w:rPr>
        <w:t>198</w:t>
      </w:r>
      <w:r w:rsidRPr="00E13DF9">
        <w:rPr>
          <w:bCs/>
        </w:rPr>
        <w:t xml:space="preserve">. </w:t>
      </w:r>
    </w:p>
    <w:p w:rsidR="00B50682" w:rsidRPr="00E13DF9" w:rsidRDefault="00B50682" w:rsidP="00546229">
      <w:pPr>
        <w:ind w:firstLine="708"/>
        <w:jc w:val="both"/>
        <w:rPr>
          <w:bCs/>
        </w:rPr>
      </w:pPr>
      <w:r w:rsidRPr="00E13DF9">
        <w:rPr>
          <w:bCs/>
        </w:rPr>
        <w:lastRenderedPageBreak/>
        <w:t>Dla przedmiotowej działki brak jest planu zagospodarowania przestrzennego  i zgodnie z art. 94 ust. 1 pkt 1 ustawy o gospodarce nieruchomościami można dokonać</w:t>
      </w:r>
      <w:r w:rsidR="005B640E">
        <w:rPr>
          <w:bCs/>
        </w:rPr>
        <w:t xml:space="preserve"> podziału nieruchomości</w:t>
      </w:r>
      <w:r w:rsidRPr="00E13DF9">
        <w:rPr>
          <w:bCs/>
        </w:rPr>
        <w:t xml:space="preserve">, ponieważ nie jest sprzeczny z przepisami odrębnymi. </w:t>
      </w:r>
    </w:p>
    <w:p w:rsidR="00B50682" w:rsidRPr="00E13DF9" w:rsidRDefault="00B50682" w:rsidP="00546229">
      <w:pPr>
        <w:ind w:firstLine="708"/>
        <w:jc w:val="both"/>
        <w:rPr>
          <w:bCs/>
        </w:rPr>
      </w:pPr>
      <w:r w:rsidRPr="00E13DF9">
        <w:rPr>
          <w:bCs/>
        </w:rPr>
        <w:t xml:space="preserve">Celem niniejszego podziału jest  wydzielenie działki nr ew. </w:t>
      </w:r>
      <w:r w:rsidR="00D072CF" w:rsidRPr="00E13DF9">
        <w:rPr>
          <w:bCs/>
        </w:rPr>
        <w:t>198/2</w:t>
      </w:r>
      <w:r w:rsidRPr="00E13DF9">
        <w:rPr>
          <w:bCs/>
        </w:rPr>
        <w:t xml:space="preserve"> o pow. 0,0</w:t>
      </w:r>
      <w:r w:rsidR="00D072CF" w:rsidRPr="00E13DF9">
        <w:rPr>
          <w:bCs/>
        </w:rPr>
        <w:t>008</w:t>
      </w:r>
      <w:r w:rsidRPr="00E13DF9">
        <w:rPr>
          <w:bCs/>
        </w:rPr>
        <w:t xml:space="preserve"> ha jako terenu niezbędnego pod infrastrukturę, tj. istniejącą </w:t>
      </w:r>
      <w:r w:rsidR="00D072CF" w:rsidRPr="00E13DF9">
        <w:rPr>
          <w:bCs/>
        </w:rPr>
        <w:t>przepompownie ścieków.</w:t>
      </w:r>
    </w:p>
    <w:p w:rsidR="00D072CF" w:rsidRPr="00B5207F" w:rsidRDefault="00D072CF" w:rsidP="00546229">
      <w:pPr>
        <w:ind w:firstLine="708"/>
        <w:jc w:val="both"/>
      </w:pPr>
      <w:r w:rsidRPr="00E13DF9">
        <w:t xml:space="preserve">Stosownie do art. 97a ustawy o gospodarce nieruchomościami </w:t>
      </w:r>
      <w:r w:rsidR="00546229">
        <w:t xml:space="preserve">Burmistrz Mszczonowa </w:t>
      </w:r>
      <w:r w:rsidR="00043D4F" w:rsidRPr="00E13DF9">
        <w:t>poinformował o zamiarze dokonania podziału nieruchomości oznaczonej jako działka nr ew. 198 o pow. 3,18 ha położonej w miejscowości Grabce Józefpolski</w:t>
      </w:r>
      <w:r w:rsidR="005B640E">
        <w:t xml:space="preserve">e gm. Mszczonów. Ww. informację </w:t>
      </w:r>
      <w:r w:rsidR="00043D4F" w:rsidRPr="00E13DF9">
        <w:t xml:space="preserve"> wywieszon</w:t>
      </w:r>
      <w:r w:rsidR="005B640E">
        <w:t>o</w:t>
      </w:r>
      <w:r w:rsidR="00043D4F" w:rsidRPr="00E13DF9">
        <w:t xml:space="preserve"> na tablicy ogłoszeń Urzędu Miejskiego w Mszczonowie dnia 30 stycznia 2019 roku, zdjęt</w:t>
      </w:r>
      <w:r w:rsidR="005B640E">
        <w:t>o</w:t>
      </w:r>
      <w:r w:rsidR="00043D4F" w:rsidRPr="00E13DF9">
        <w:t xml:space="preserve"> 01.04.2019 roku</w:t>
      </w:r>
      <w:r w:rsidR="005B640E">
        <w:t>, za</w:t>
      </w:r>
      <w:r w:rsidR="00043D4F" w:rsidRPr="00E13DF9">
        <w:t>mieszczon</w:t>
      </w:r>
      <w:r w:rsidR="005B640E">
        <w:t>o</w:t>
      </w:r>
      <w:r w:rsidR="005B640E" w:rsidRPr="00E13DF9">
        <w:t xml:space="preserve"> </w:t>
      </w:r>
      <w:r w:rsidR="00043D4F" w:rsidRPr="00E13DF9">
        <w:t xml:space="preserve">na stronie internetowej </w:t>
      </w:r>
      <w:hyperlink r:id="rId7" w:history="1">
        <w:r w:rsidR="00C551FB" w:rsidRPr="00B5207F">
          <w:rPr>
            <w:rStyle w:val="Hipercze"/>
            <w:color w:val="auto"/>
          </w:rPr>
          <w:t>www.mszczonow.pl</w:t>
        </w:r>
      </w:hyperlink>
      <w:r w:rsidR="00043D4F" w:rsidRPr="00B5207F">
        <w:t xml:space="preserve"> w zakładce –„</w:t>
      </w:r>
      <w:r w:rsidR="00C551FB" w:rsidRPr="00B5207F">
        <w:t>Ważne</w:t>
      </w:r>
      <w:r w:rsidR="00043D4F" w:rsidRPr="00B5207F">
        <w:t xml:space="preserve"> komunikaty”</w:t>
      </w:r>
      <w:r w:rsidR="005B640E" w:rsidRPr="00B5207F">
        <w:t xml:space="preserve"> dnia 30 stycznia 2019 roku</w:t>
      </w:r>
      <w:r w:rsidR="00043D4F" w:rsidRPr="00B5207F">
        <w:t xml:space="preserve"> oraz ogłoszon</w:t>
      </w:r>
      <w:r w:rsidR="005B640E" w:rsidRPr="00B5207F">
        <w:t>o</w:t>
      </w:r>
      <w:r w:rsidR="00043D4F" w:rsidRPr="00B5207F">
        <w:t xml:space="preserve"> w prasie o zasięgu ogólnopolskim </w:t>
      </w:r>
      <w:r w:rsidR="00B5207F" w:rsidRPr="00B5207F">
        <w:t>tj.</w:t>
      </w:r>
      <w:r w:rsidR="00043D4F" w:rsidRPr="00B5207F">
        <w:t xml:space="preserve"> we śr</w:t>
      </w:r>
      <w:r w:rsidR="00C551FB" w:rsidRPr="00B5207F">
        <w:t xml:space="preserve">odowym wydaniu </w:t>
      </w:r>
      <w:r w:rsidR="005B640E" w:rsidRPr="00B5207F">
        <w:t>„Gazety Wyborczej” dnia</w:t>
      </w:r>
      <w:r w:rsidR="00546229" w:rsidRPr="00B5207F">
        <w:t xml:space="preserve"> 30 stycznia 2019 roku. W</w:t>
      </w:r>
      <w:r w:rsidR="00C551FB" w:rsidRPr="00B5207F">
        <w:t xml:space="preserve"> terminie 2 miesięcy od dnia ogłoszenia nie zgłosiły się osoby, które wykazały, że przysługują im prawa rzeczowe do nieruchomości.  </w:t>
      </w:r>
      <w:r w:rsidR="00043D4F" w:rsidRPr="00B5207F">
        <w:t xml:space="preserve"> </w:t>
      </w:r>
    </w:p>
    <w:p w:rsidR="00D072CF" w:rsidRPr="00B5207F" w:rsidRDefault="00D072CF" w:rsidP="00546229">
      <w:pPr>
        <w:ind w:firstLine="708"/>
        <w:jc w:val="both"/>
        <w:rPr>
          <w:bCs/>
        </w:rPr>
      </w:pPr>
      <w:r w:rsidRPr="00B5207F">
        <w:rPr>
          <w:bCs/>
        </w:rPr>
        <w:t xml:space="preserve">Zgodnie z art. 49 </w:t>
      </w:r>
      <w:r w:rsidRPr="00B5207F">
        <w:t>ustawy z dnia 14 czerwca 1960r. Kodeks</w:t>
      </w:r>
      <w:r w:rsidR="00B5207F" w:rsidRPr="00B5207F">
        <w:t>u</w:t>
      </w:r>
      <w:r w:rsidRPr="00B5207F">
        <w:t xml:space="preserve"> postępowania administracyjnego  (</w:t>
      </w:r>
      <w:proofErr w:type="spellStart"/>
      <w:r w:rsidRPr="00B5207F">
        <w:t>t.j</w:t>
      </w:r>
      <w:proofErr w:type="spellEnd"/>
      <w:r w:rsidRPr="00B5207F">
        <w:t xml:space="preserve">. Dz. U. z 2018r. poz. 2096 z </w:t>
      </w:r>
      <w:proofErr w:type="spellStart"/>
      <w:r w:rsidRPr="00B5207F">
        <w:t>późn</w:t>
      </w:r>
      <w:proofErr w:type="spellEnd"/>
      <w:r w:rsidRPr="00B5207F">
        <w:t xml:space="preserve">. zm.) </w:t>
      </w:r>
      <w:r w:rsidR="00546229" w:rsidRPr="00B5207F">
        <w:t xml:space="preserve">niniejsza decyzja podlega publicznemu obwieszczeniu przez okres czternastu dni poprzez zamieszczenie na tablicy ogłoszeń Urzędu Miejskiego Mszczonowie oraz zamieszczeniu na stronie </w:t>
      </w:r>
      <w:r w:rsidR="002B1F86">
        <w:t xml:space="preserve">Biuletynu Informacji Publicznej </w:t>
      </w:r>
      <w:r w:rsidR="00546229" w:rsidRPr="00B5207F">
        <w:t xml:space="preserve">w zakładce </w:t>
      </w:r>
      <w:r w:rsidR="002B1F86">
        <w:t>„Nieruchomości Gminy” – „Nieruchomości o nieustalonym stanie prawnym</w:t>
      </w:r>
      <w:r w:rsidR="00546229" w:rsidRPr="00B5207F">
        <w:t>”.</w:t>
      </w:r>
    </w:p>
    <w:p w:rsidR="00B50682" w:rsidRPr="00E13DF9" w:rsidRDefault="00B50682" w:rsidP="00546229">
      <w:pPr>
        <w:pStyle w:val="Tekstpodstawowy"/>
        <w:ind w:firstLine="567"/>
        <w:rPr>
          <w:rFonts w:ascii="Times New Roman" w:hAnsi="Times New Roman" w:cs="Times New Roman"/>
          <w:sz w:val="24"/>
        </w:rPr>
      </w:pPr>
      <w:r w:rsidRPr="00B5207F">
        <w:rPr>
          <w:rFonts w:ascii="Times New Roman" w:hAnsi="Times New Roman" w:cs="Times New Roman"/>
          <w:sz w:val="24"/>
        </w:rPr>
        <w:t xml:space="preserve">Przedstawiony, zatem projekt podziału jest zgodny z zapisami ustawy o gospodarce </w:t>
      </w:r>
      <w:r w:rsidRPr="00E13DF9">
        <w:rPr>
          <w:rFonts w:ascii="Times New Roman" w:hAnsi="Times New Roman" w:cs="Times New Roman"/>
          <w:sz w:val="24"/>
        </w:rPr>
        <w:t xml:space="preserve">nieruchomościami, a opracowany przez geodetę uprawnionego Pana Macieja </w:t>
      </w:r>
      <w:proofErr w:type="spellStart"/>
      <w:r w:rsidRPr="00E13DF9">
        <w:rPr>
          <w:rFonts w:ascii="Times New Roman" w:hAnsi="Times New Roman" w:cs="Times New Roman"/>
          <w:sz w:val="24"/>
        </w:rPr>
        <w:t>Grzewińskiego</w:t>
      </w:r>
      <w:proofErr w:type="spellEnd"/>
      <w:r w:rsidRPr="00E13DF9">
        <w:rPr>
          <w:rFonts w:ascii="Times New Roman" w:hAnsi="Times New Roman" w:cs="Times New Roman"/>
          <w:sz w:val="24"/>
        </w:rPr>
        <w:t xml:space="preserve"> projekt podziału odpowiada wymogom formalnym, dlatego też z mocy powołanych przepisów prawa, należało zatwierdzić projekt podziału.</w:t>
      </w:r>
      <w:r w:rsidR="00546229">
        <w:rPr>
          <w:rFonts w:ascii="Times New Roman" w:hAnsi="Times New Roman" w:cs="Times New Roman"/>
          <w:sz w:val="24"/>
        </w:rPr>
        <w:t xml:space="preserve"> </w:t>
      </w:r>
      <w:r w:rsidR="00546229">
        <w:rPr>
          <w:rFonts w:ascii="Times New Roman" w:hAnsi="Times New Roman" w:cs="Times New Roman"/>
          <w:sz w:val="24"/>
        </w:rPr>
        <w:tab/>
      </w:r>
      <w:r w:rsidR="00546229">
        <w:rPr>
          <w:rFonts w:ascii="Times New Roman" w:hAnsi="Times New Roman" w:cs="Times New Roman"/>
          <w:sz w:val="24"/>
        </w:rPr>
        <w:br/>
      </w:r>
    </w:p>
    <w:p w:rsidR="00B50682" w:rsidRPr="00E13DF9" w:rsidRDefault="00B50682" w:rsidP="00546229">
      <w:pPr>
        <w:jc w:val="center"/>
        <w:rPr>
          <w:b/>
          <w:bCs/>
        </w:rPr>
      </w:pPr>
    </w:p>
    <w:p w:rsidR="00B50682" w:rsidRPr="00E13DF9" w:rsidRDefault="00B50682" w:rsidP="00546229">
      <w:pPr>
        <w:jc w:val="center"/>
        <w:rPr>
          <w:b/>
          <w:bCs/>
        </w:rPr>
      </w:pPr>
      <w:r w:rsidRPr="00E13DF9">
        <w:rPr>
          <w:b/>
          <w:bCs/>
        </w:rPr>
        <w:t>POUCZENIE</w:t>
      </w:r>
    </w:p>
    <w:p w:rsidR="00B50682" w:rsidRPr="00E13DF9" w:rsidRDefault="00B50682" w:rsidP="00546229">
      <w:pPr>
        <w:jc w:val="center"/>
        <w:rPr>
          <w:b/>
          <w:bCs/>
        </w:rPr>
      </w:pPr>
    </w:p>
    <w:p w:rsidR="00B50682" w:rsidRPr="00E13DF9" w:rsidRDefault="00B50682" w:rsidP="005462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13DF9">
        <w:rPr>
          <w:rFonts w:ascii="Times New Roman" w:hAnsi="Times New Roman" w:cs="Times New Roman"/>
          <w:bCs/>
          <w:iCs/>
          <w:sz w:val="24"/>
          <w:szCs w:val="24"/>
        </w:rPr>
        <w:t>Od niniejszej decyzji przysługuje stronom prawo wniesienia odwołania za moim pośrednictwem do Samorządowego Kolegium Odwoławczego w Warszawie ul. Kielecka 44 w terminie 14 dni od dnia doręczenia decyzji</w:t>
      </w:r>
      <w:r w:rsidRPr="00E13D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B50682" w:rsidRPr="00E13DF9" w:rsidRDefault="00B50682" w:rsidP="005462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13DF9">
        <w:rPr>
          <w:rFonts w:ascii="Times New Roman" w:hAnsi="Times New Roman" w:cs="Times New Roman"/>
          <w:bCs/>
          <w:iCs/>
          <w:sz w:val="24"/>
          <w:szCs w:val="24"/>
        </w:rPr>
        <w:t>Zgodnie z art. 107 § 1 pkt 7 w związku z art. 127a Kpa w trakcie biegu terminu na wniesienie odwołania strony mogą zrzec się prawa do wniesienia odwołania wobec organu administracji publicznej, który wydał decyzję. Z dniem doręczenia organowi administracji publicznej oświadczenia o zrzeczeniu się prawa do wniesienia odwołania przez stronę postępowania, decyzja staje się ostateczna i prawomocna.</w:t>
      </w:r>
    </w:p>
    <w:p w:rsidR="00B5207F" w:rsidRDefault="00E13DF9" w:rsidP="00546229">
      <w:pPr>
        <w:jc w:val="center"/>
      </w:pPr>
      <w:r>
        <w:br/>
      </w:r>
      <w:r w:rsidR="00B50682" w:rsidRPr="00E13DF9">
        <w:t xml:space="preserve">             </w:t>
      </w:r>
      <w:r w:rsidRPr="00E13DF9">
        <w:t xml:space="preserve">               </w:t>
      </w:r>
    </w:p>
    <w:p w:rsidR="00B50682" w:rsidRPr="00E13DF9" w:rsidRDefault="00E13DF9" w:rsidP="00546229">
      <w:pPr>
        <w:jc w:val="center"/>
      </w:pPr>
      <w:r w:rsidRPr="00E13DF9">
        <w:t xml:space="preserve">            </w:t>
      </w:r>
      <w:r w:rsidR="00B50682" w:rsidRPr="00E13DF9">
        <w:t xml:space="preserve">                                               </w:t>
      </w:r>
    </w:p>
    <w:p w:rsidR="00B50682" w:rsidRPr="00E13DF9" w:rsidRDefault="00B50682" w:rsidP="00546229">
      <w:pPr>
        <w:jc w:val="center"/>
      </w:pPr>
      <w:r w:rsidRPr="00E13DF9">
        <w:t xml:space="preserve">                                                                                             ..........................................</w:t>
      </w:r>
    </w:p>
    <w:p w:rsidR="00B50682" w:rsidRPr="00E13DF9" w:rsidRDefault="00B50682" w:rsidP="00546229">
      <w:pPr>
        <w:jc w:val="both"/>
        <w:rPr>
          <w:b/>
          <w:sz w:val="18"/>
          <w:u w:val="single"/>
        </w:rPr>
      </w:pPr>
      <w:r w:rsidRPr="00E13DF9">
        <w:rPr>
          <w:sz w:val="18"/>
        </w:rPr>
        <w:t xml:space="preserve">                                                                                                    </w:t>
      </w:r>
      <w:r w:rsidR="00E13DF9" w:rsidRPr="00E13DF9">
        <w:rPr>
          <w:sz w:val="18"/>
        </w:rPr>
        <w:t xml:space="preserve">                              </w:t>
      </w:r>
      <w:r w:rsidRPr="00E13DF9">
        <w:rPr>
          <w:sz w:val="18"/>
        </w:rPr>
        <w:t xml:space="preserve">       </w:t>
      </w:r>
      <w:r w:rsidR="00E13DF9">
        <w:rPr>
          <w:sz w:val="18"/>
        </w:rPr>
        <w:t xml:space="preserve">       </w:t>
      </w:r>
      <w:r w:rsidRPr="00E13DF9">
        <w:rPr>
          <w:sz w:val="18"/>
        </w:rPr>
        <w:t xml:space="preserve">   </w:t>
      </w:r>
      <w:r w:rsidRPr="00E13DF9">
        <w:rPr>
          <w:i/>
          <w:iCs/>
          <w:sz w:val="18"/>
        </w:rPr>
        <w:t>(podpis i pieczęć)</w:t>
      </w:r>
    </w:p>
    <w:p w:rsidR="00B50682" w:rsidRPr="00546229" w:rsidRDefault="00B50682" w:rsidP="00546229">
      <w:pPr>
        <w:jc w:val="both"/>
        <w:rPr>
          <w:sz w:val="28"/>
        </w:rPr>
      </w:pPr>
    </w:p>
    <w:p w:rsidR="00B50682" w:rsidRPr="00546229" w:rsidRDefault="00B50682" w:rsidP="00546229">
      <w:pPr>
        <w:rPr>
          <w:rFonts w:eastAsia="Calibri"/>
          <w:b/>
          <w:u w:val="single"/>
        </w:rPr>
      </w:pPr>
      <w:r w:rsidRPr="00546229">
        <w:rPr>
          <w:rFonts w:eastAsia="Calibri"/>
          <w:b/>
          <w:u w:val="single"/>
        </w:rPr>
        <w:t>Otrzymują:</w:t>
      </w:r>
    </w:p>
    <w:p w:rsidR="00B50682" w:rsidRPr="00546229" w:rsidRDefault="00B50682" w:rsidP="00546229">
      <w:pPr>
        <w:numPr>
          <w:ilvl w:val="0"/>
          <w:numId w:val="3"/>
        </w:numPr>
        <w:contextualSpacing/>
        <w:rPr>
          <w:rFonts w:eastAsia="Calibri"/>
        </w:rPr>
      </w:pPr>
      <w:r w:rsidRPr="00546229">
        <w:rPr>
          <w:rFonts w:eastAsia="Calibri"/>
        </w:rPr>
        <w:t>Gmina Mszczonów (</w:t>
      </w:r>
      <w:r w:rsidR="00D072CF" w:rsidRPr="00546229">
        <w:rPr>
          <w:rFonts w:eastAsia="Calibri"/>
        </w:rPr>
        <w:t>posiadacz samoistny</w:t>
      </w:r>
      <w:r w:rsidRPr="00546229">
        <w:rPr>
          <w:rFonts w:eastAsia="Calibri"/>
        </w:rPr>
        <w:t xml:space="preserve">) </w:t>
      </w:r>
    </w:p>
    <w:p w:rsidR="00B50682" w:rsidRPr="00546229" w:rsidRDefault="00B50682" w:rsidP="00546229">
      <w:pPr>
        <w:rPr>
          <w:rFonts w:eastAsia="Calibri"/>
          <w:b/>
          <w:u w:val="single"/>
        </w:rPr>
      </w:pPr>
    </w:p>
    <w:p w:rsidR="00B50682" w:rsidRPr="00546229" w:rsidRDefault="00B50682" w:rsidP="00546229">
      <w:pPr>
        <w:rPr>
          <w:rFonts w:eastAsia="Calibri"/>
          <w:b/>
          <w:u w:val="single"/>
        </w:rPr>
      </w:pPr>
      <w:r w:rsidRPr="00546229">
        <w:rPr>
          <w:rFonts w:eastAsia="Calibri"/>
          <w:b/>
          <w:u w:val="single"/>
        </w:rPr>
        <w:t>Do wiadomości:</w:t>
      </w:r>
    </w:p>
    <w:p w:rsidR="00B50682" w:rsidRPr="00546229" w:rsidRDefault="00B50682" w:rsidP="00546229">
      <w:pPr>
        <w:numPr>
          <w:ilvl w:val="0"/>
          <w:numId w:val="4"/>
        </w:numPr>
        <w:contextualSpacing/>
        <w:rPr>
          <w:rFonts w:eastAsia="Calibri"/>
        </w:rPr>
      </w:pPr>
      <w:r w:rsidRPr="00546229">
        <w:rPr>
          <w:rFonts w:eastAsia="Calibri"/>
        </w:rPr>
        <w:t>Starostwo Powiatowe w Żyrardowie, Wydział Geodezji i Gospodarki Nieruchomościami,</w:t>
      </w:r>
    </w:p>
    <w:p w:rsidR="00B50682" w:rsidRPr="00546229" w:rsidRDefault="00B50682" w:rsidP="00546229">
      <w:pPr>
        <w:numPr>
          <w:ilvl w:val="0"/>
          <w:numId w:val="4"/>
        </w:numPr>
        <w:contextualSpacing/>
        <w:rPr>
          <w:rFonts w:eastAsia="Calibri"/>
        </w:rPr>
      </w:pPr>
      <w:r w:rsidRPr="00546229">
        <w:rPr>
          <w:rFonts w:eastAsia="Calibri"/>
        </w:rPr>
        <w:t>Geodeta Uprawniony – Pan Maciej Grzewiński,</w:t>
      </w:r>
    </w:p>
    <w:p w:rsidR="00B50682" w:rsidRPr="00546229" w:rsidRDefault="00B50682" w:rsidP="00546229">
      <w:pPr>
        <w:numPr>
          <w:ilvl w:val="0"/>
          <w:numId w:val="4"/>
        </w:numPr>
        <w:contextualSpacing/>
      </w:pPr>
      <w:r w:rsidRPr="00546229">
        <w:rPr>
          <w:rFonts w:eastAsia="Calibri"/>
        </w:rPr>
        <w:t>A/a.</w:t>
      </w:r>
    </w:p>
    <w:sectPr w:rsidR="00B50682" w:rsidRPr="00546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66" w:rsidRDefault="005B640E">
      <w:r>
        <w:separator/>
      </w:r>
    </w:p>
  </w:endnote>
  <w:endnote w:type="continuationSeparator" w:id="0">
    <w:p w:rsidR="00403266" w:rsidRDefault="005B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C9" w:rsidRDefault="002B1F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7912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83FC9" w:rsidRDefault="00E13DF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B1F8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B1F8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83FC9" w:rsidRDefault="002B1F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C9" w:rsidRDefault="002B1F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66" w:rsidRDefault="005B640E">
      <w:r>
        <w:separator/>
      </w:r>
    </w:p>
  </w:footnote>
  <w:footnote w:type="continuationSeparator" w:id="0">
    <w:p w:rsidR="00403266" w:rsidRDefault="005B6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C9" w:rsidRDefault="002B1F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C9" w:rsidRDefault="002B1F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C9" w:rsidRDefault="002B1F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191"/>
    <w:multiLevelType w:val="hybridMultilevel"/>
    <w:tmpl w:val="9D68066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95D6B"/>
    <w:multiLevelType w:val="hybridMultilevel"/>
    <w:tmpl w:val="65BA1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E7B3B"/>
    <w:multiLevelType w:val="hybridMultilevel"/>
    <w:tmpl w:val="510801A8"/>
    <w:lvl w:ilvl="0" w:tplc="A0D2040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55434A"/>
    <w:multiLevelType w:val="hybridMultilevel"/>
    <w:tmpl w:val="3D903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2"/>
    <w:rsid w:val="00043D4F"/>
    <w:rsid w:val="002B1F86"/>
    <w:rsid w:val="00403266"/>
    <w:rsid w:val="00546229"/>
    <w:rsid w:val="005B640E"/>
    <w:rsid w:val="00787C78"/>
    <w:rsid w:val="00B50682"/>
    <w:rsid w:val="00B5207F"/>
    <w:rsid w:val="00C551FB"/>
    <w:rsid w:val="00C95EF7"/>
    <w:rsid w:val="00D072CF"/>
    <w:rsid w:val="00E13DF9"/>
    <w:rsid w:val="00F4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45265-05D4-4BFA-87BE-9DB01F62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06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5068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B50682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50682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50682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0682"/>
    <w:rPr>
      <w:rFonts w:ascii="Arial" w:eastAsia="Times New Roman" w:hAnsi="Arial" w:cs="Arial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50682"/>
    <w:pPr>
      <w:ind w:firstLine="540"/>
      <w:jc w:val="both"/>
    </w:pPr>
    <w:rPr>
      <w:rFonts w:ascii="Arial" w:hAnsi="Arial" w:cs="Arial"/>
      <w:b/>
      <w:bCs/>
      <w:i/>
      <w:iCs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50682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0682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0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6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3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szczon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6</cp:revision>
  <dcterms:created xsi:type="dcterms:W3CDTF">2019-04-03T14:56:00Z</dcterms:created>
  <dcterms:modified xsi:type="dcterms:W3CDTF">2019-04-09T12:27:00Z</dcterms:modified>
</cp:coreProperties>
</file>