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39" w:rsidRPr="00323396" w:rsidRDefault="00EC6339" w:rsidP="00EC6339">
      <w:pPr>
        <w:pStyle w:val="Nagwek1"/>
        <w:jc w:val="left"/>
        <w:rPr>
          <w:sz w:val="19"/>
          <w:szCs w:val="19"/>
        </w:rPr>
      </w:pPr>
      <w:r w:rsidRPr="00323396">
        <w:rPr>
          <w:sz w:val="19"/>
          <w:szCs w:val="19"/>
        </w:rPr>
        <w:t>RG.6840.</w:t>
      </w:r>
      <w:r>
        <w:rPr>
          <w:sz w:val="19"/>
          <w:szCs w:val="19"/>
        </w:rPr>
        <w:t>6</w:t>
      </w:r>
      <w:r w:rsidRPr="00323396">
        <w:rPr>
          <w:sz w:val="19"/>
          <w:szCs w:val="19"/>
        </w:rPr>
        <w:t>.20</w:t>
      </w:r>
      <w:r>
        <w:rPr>
          <w:sz w:val="19"/>
          <w:szCs w:val="19"/>
        </w:rPr>
        <w:t>20.</w:t>
      </w:r>
      <w:r w:rsidRPr="00323396">
        <w:rPr>
          <w:sz w:val="19"/>
          <w:szCs w:val="19"/>
        </w:rPr>
        <w:t>WR</w:t>
      </w:r>
    </w:p>
    <w:p w:rsidR="00EC6339" w:rsidRPr="00323396" w:rsidRDefault="00EC6339" w:rsidP="00EC6339">
      <w:pPr>
        <w:jc w:val="center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>O G Ł O S Z E N I E</w:t>
      </w:r>
    </w:p>
    <w:p w:rsidR="00EC6339" w:rsidRPr="00323396" w:rsidRDefault="00EC6339" w:rsidP="00EC6339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 xml:space="preserve">BURMISTRZ MSZCZONOWA DZIAŁAJĄC ZGODNIE Z ART. 35 UST. 1 I 2 USTAWY Z DNIA 21 SIERPNIA 1997R. </w:t>
      </w:r>
      <w:r>
        <w:rPr>
          <w:rFonts w:ascii="Arial" w:hAnsi="Arial" w:cs="Arial"/>
          <w:b/>
          <w:sz w:val="19"/>
          <w:szCs w:val="19"/>
        </w:rPr>
        <w:t xml:space="preserve">         </w:t>
      </w:r>
      <w:r w:rsidRPr="00323396">
        <w:rPr>
          <w:rFonts w:ascii="Arial" w:hAnsi="Arial" w:cs="Arial"/>
          <w:b/>
          <w:sz w:val="19"/>
          <w:szCs w:val="19"/>
        </w:rPr>
        <w:t>O GOSPODARCE NIERUCHOMOŚCIAMI (</w:t>
      </w:r>
      <w:proofErr w:type="spellStart"/>
      <w:r w:rsidRPr="00323396">
        <w:rPr>
          <w:rFonts w:ascii="Arial" w:hAnsi="Arial" w:cs="Arial"/>
          <w:b/>
          <w:sz w:val="19"/>
          <w:szCs w:val="19"/>
        </w:rPr>
        <w:t>t.j</w:t>
      </w:r>
      <w:proofErr w:type="spellEnd"/>
      <w:r w:rsidRPr="00323396">
        <w:rPr>
          <w:rFonts w:ascii="Arial" w:hAnsi="Arial" w:cs="Arial"/>
          <w:b/>
          <w:sz w:val="19"/>
          <w:szCs w:val="19"/>
        </w:rPr>
        <w:t>. DZ. U. Z 2020R. POZ. 65 Z PÓŹN. ZM.) PODAJE DO PUBLICZNEJ WIADOMOŚCI WYKAZ NIERUCHOMOŚCI POŁOŻON</w:t>
      </w:r>
      <w:r>
        <w:rPr>
          <w:rFonts w:ascii="Arial" w:hAnsi="Arial" w:cs="Arial"/>
          <w:b/>
          <w:sz w:val="19"/>
          <w:szCs w:val="19"/>
        </w:rPr>
        <w:t>EJ</w:t>
      </w:r>
      <w:r w:rsidRPr="00323396">
        <w:rPr>
          <w:rFonts w:ascii="Arial" w:hAnsi="Arial" w:cs="Arial"/>
          <w:b/>
          <w:sz w:val="19"/>
          <w:szCs w:val="19"/>
        </w:rPr>
        <w:t xml:space="preserve"> W MIEJSCOWOŚCI </w:t>
      </w:r>
      <w:r>
        <w:rPr>
          <w:rFonts w:ascii="Arial" w:hAnsi="Arial" w:cs="Arial"/>
          <w:b/>
          <w:sz w:val="19"/>
          <w:szCs w:val="19"/>
        </w:rPr>
        <w:t xml:space="preserve">LUBLINÓW </w:t>
      </w:r>
      <w:r w:rsidRPr="00323396">
        <w:rPr>
          <w:rFonts w:ascii="Arial" w:hAnsi="Arial" w:cs="Arial"/>
          <w:b/>
          <w:sz w:val="19"/>
          <w:szCs w:val="19"/>
        </w:rPr>
        <w:t>PRZEZNACZON</w:t>
      </w:r>
      <w:r>
        <w:rPr>
          <w:rFonts w:ascii="Arial" w:hAnsi="Arial" w:cs="Arial"/>
          <w:b/>
          <w:sz w:val="19"/>
          <w:szCs w:val="19"/>
        </w:rPr>
        <w:t>EJ</w:t>
      </w:r>
      <w:r w:rsidRPr="00323396">
        <w:rPr>
          <w:rFonts w:ascii="Arial" w:hAnsi="Arial" w:cs="Arial"/>
          <w:b/>
          <w:sz w:val="19"/>
          <w:szCs w:val="19"/>
        </w:rPr>
        <w:t xml:space="preserve"> DO ZBYCIA BĘDĄC</w:t>
      </w:r>
      <w:r>
        <w:rPr>
          <w:rFonts w:ascii="Arial" w:hAnsi="Arial" w:cs="Arial"/>
          <w:b/>
          <w:sz w:val="19"/>
          <w:szCs w:val="19"/>
        </w:rPr>
        <w:t>EJ</w:t>
      </w:r>
      <w:r w:rsidRPr="00323396">
        <w:rPr>
          <w:rFonts w:ascii="Arial" w:hAnsi="Arial" w:cs="Arial"/>
          <w:b/>
          <w:sz w:val="19"/>
          <w:szCs w:val="19"/>
        </w:rPr>
        <w:t xml:space="preserve"> WŁASNOŚCIĄ GMINY MSZCZONÓW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14"/>
      </w:tblGrid>
      <w:tr w:rsidR="00EC6339" w:rsidRPr="00323396" w:rsidTr="00C80DC0">
        <w:trPr>
          <w:trHeight w:val="2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39" w:rsidRPr="00323396" w:rsidRDefault="00EC6339" w:rsidP="00C80DC0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Położenie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9" w:rsidRPr="00323396" w:rsidRDefault="00EC6339" w:rsidP="00C80DC0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Lublinów</w:t>
            </w:r>
          </w:p>
          <w:p w:rsidR="00EC6339" w:rsidRPr="00323396" w:rsidRDefault="00EC6339" w:rsidP="00C80DC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C6339" w:rsidRPr="00323396" w:rsidTr="00C80DC0">
        <w:trPr>
          <w:trHeight w:val="6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9" w:rsidRPr="00323396" w:rsidRDefault="00EC6339" w:rsidP="00C80DC0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Oznaczenie nieruchomości według ewidencji gruntów i </w:t>
            </w:r>
            <w:r>
              <w:rPr>
                <w:rFonts w:ascii="Arial" w:hAnsi="Arial" w:cs="Arial"/>
                <w:b/>
                <w:sz w:val="19"/>
                <w:szCs w:val="19"/>
              </w:rPr>
              <w:t>księgi w</w:t>
            </w:r>
            <w:r w:rsidRPr="00323396">
              <w:rPr>
                <w:rFonts w:ascii="Arial" w:hAnsi="Arial" w:cs="Arial"/>
                <w:b/>
                <w:sz w:val="19"/>
                <w:szCs w:val="19"/>
              </w:rPr>
              <w:t>ieczystej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9" w:rsidRPr="00323396" w:rsidRDefault="00EC6339" w:rsidP="00C8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Działk</w:t>
            </w:r>
            <w:r w:rsidR="00192684">
              <w:rPr>
                <w:rFonts w:ascii="Arial" w:hAnsi="Arial" w:cs="Arial"/>
                <w:sz w:val="19"/>
                <w:szCs w:val="19"/>
              </w:rPr>
              <w:t>a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nr ew.</w:t>
            </w:r>
          </w:p>
          <w:p w:rsidR="00FC1B51" w:rsidRDefault="00EC6339" w:rsidP="00FC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0810FE">
              <w:rPr>
                <w:rFonts w:ascii="Arial" w:hAnsi="Arial" w:cs="Arial"/>
                <w:b/>
                <w:sz w:val="19"/>
                <w:szCs w:val="19"/>
              </w:rPr>
              <w:t>94/5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 o pow. 0,</w:t>
            </w:r>
            <w:r>
              <w:rPr>
                <w:rFonts w:ascii="Arial" w:hAnsi="Arial" w:cs="Arial"/>
                <w:sz w:val="19"/>
                <w:szCs w:val="19"/>
              </w:rPr>
              <w:t>1997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ha, </w:t>
            </w:r>
            <w:r w:rsidR="00192684">
              <w:rPr>
                <w:rFonts w:ascii="Arial" w:hAnsi="Arial" w:cs="Arial"/>
                <w:sz w:val="19"/>
                <w:szCs w:val="19"/>
              </w:rPr>
              <w:t>powstała z podziału działki  94/3 o pow. 0,62 ha na podstawie ostatecznej decyzji Burmistrza Mszczonowa nr RG.6831.1.2020.WR z dnia 30.03.2020 roku</w:t>
            </w:r>
            <w:r w:rsidR="00FC1B51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C6339" w:rsidRPr="00323396" w:rsidRDefault="00EC6339" w:rsidP="00FC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  <w:r w:rsidRPr="00323396">
              <w:rPr>
                <w:rFonts w:ascii="Arial" w:hAnsi="Arial" w:cs="Arial"/>
                <w:sz w:val="19"/>
                <w:szCs w:val="19"/>
              </w:rPr>
              <w:t>Sąd Rejonowy w Żyrardowie V Wydział Ksiąg Wieczystych prowadzi księgę wieczystą  PL1Z/000</w:t>
            </w:r>
            <w:r w:rsidR="000810FE">
              <w:rPr>
                <w:rFonts w:ascii="Arial" w:hAnsi="Arial" w:cs="Arial"/>
                <w:sz w:val="19"/>
                <w:szCs w:val="19"/>
              </w:rPr>
              <w:t>19121/2</w:t>
            </w:r>
            <w:r w:rsidR="00192684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EC6339" w:rsidRPr="00323396" w:rsidTr="00C80DC0">
        <w:trPr>
          <w:trHeight w:val="11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39" w:rsidRPr="00323396" w:rsidRDefault="00EC6339" w:rsidP="00C80DC0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Opis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9" w:rsidRPr="00323396" w:rsidRDefault="00EC6339" w:rsidP="00FC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Nieruchomość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znajduje się na skaju miejscowości przy drodze powia</w:t>
            </w:r>
            <w:r w:rsidR="00FC1B51">
              <w:rPr>
                <w:rFonts w:ascii="Arial" w:hAnsi="Arial" w:cs="Arial"/>
                <w:sz w:val="19"/>
                <w:szCs w:val="19"/>
              </w:rPr>
              <w:t xml:space="preserve">towej relacji Mszczonów – </w:t>
            </w:r>
            <w:r w:rsidR="00AD2E27">
              <w:rPr>
                <w:rFonts w:ascii="Arial" w:hAnsi="Arial" w:cs="Arial"/>
                <w:sz w:val="19"/>
                <w:szCs w:val="19"/>
              </w:rPr>
              <w:t>Puszcza</w:t>
            </w:r>
            <w:r w:rsidR="00FC1B5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D2E27"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 xml:space="preserve">ariańska oraz przy linii kolejowej. W sąsiedztwie nieliczna zabudowa mieszkaniowa i zagrodowa.  W niedalekiej </w:t>
            </w:r>
            <w:r w:rsidR="005D2D4F">
              <w:rPr>
                <w:rFonts w:ascii="Arial" w:hAnsi="Arial" w:cs="Arial"/>
                <w:sz w:val="19"/>
                <w:szCs w:val="19"/>
              </w:rPr>
              <w:t>odległości</w:t>
            </w:r>
            <w:r>
              <w:rPr>
                <w:rFonts w:ascii="Arial" w:hAnsi="Arial" w:cs="Arial"/>
                <w:sz w:val="19"/>
                <w:szCs w:val="19"/>
              </w:rPr>
              <w:t xml:space="preserve">, w </w:t>
            </w:r>
            <w:r w:rsidR="005D2D4F">
              <w:rPr>
                <w:rFonts w:ascii="Arial" w:hAnsi="Arial" w:cs="Arial"/>
                <w:sz w:val="19"/>
                <w:szCs w:val="19"/>
              </w:rPr>
              <w:t>miejscowości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D2D4F">
              <w:rPr>
                <w:rFonts w:ascii="Arial" w:hAnsi="Arial" w:cs="Arial"/>
                <w:sz w:val="19"/>
                <w:szCs w:val="19"/>
              </w:rPr>
              <w:t>Wręcza</w:t>
            </w:r>
            <w:r>
              <w:rPr>
                <w:rFonts w:ascii="Arial" w:hAnsi="Arial" w:cs="Arial"/>
                <w:sz w:val="19"/>
                <w:szCs w:val="19"/>
              </w:rPr>
              <w:t>, trwają prace budowlane inwestycji polegającej na budowie wodnego parku</w:t>
            </w:r>
            <w:r w:rsidR="005D2D4F">
              <w:rPr>
                <w:rFonts w:ascii="Arial" w:hAnsi="Arial" w:cs="Arial"/>
                <w:sz w:val="19"/>
                <w:szCs w:val="19"/>
              </w:rPr>
              <w:t xml:space="preserve"> rozrywki  wraz z infrastruktu</w:t>
            </w:r>
            <w:r w:rsidR="00AD2E27">
              <w:rPr>
                <w:rFonts w:ascii="Arial" w:hAnsi="Arial" w:cs="Arial"/>
                <w:sz w:val="19"/>
                <w:szCs w:val="19"/>
              </w:rPr>
              <w:t>rą</w:t>
            </w:r>
            <w:r w:rsidR="005D2D4F">
              <w:rPr>
                <w:rFonts w:ascii="Arial" w:hAnsi="Arial" w:cs="Arial"/>
                <w:sz w:val="19"/>
                <w:szCs w:val="19"/>
              </w:rPr>
              <w:t xml:space="preserve"> towarzyszącą</w:t>
            </w:r>
            <w:r w:rsidR="006D0782">
              <w:rPr>
                <w:rFonts w:ascii="Arial" w:hAnsi="Arial" w:cs="Arial"/>
                <w:sz w:val="19"/>
                <w:szCs w:val="19"/>
              </w:rPr>
              <w:t>.</w:t>
            </w:r>
            <w:r w:rsidR="005D2D4F">
              <w:rPr>
                <w:rFonts w:ascii="Arial" w:hAnsi="Arial" w:cs="Arial"/>
                <w:sz w:val="19"/>
                <w:szCs w:val="19"/>
              </w:rPr>
              <w:t xml:space="preserve"> Najbliższe punkty handlowo-usługowe, obiekty kultury i oświaty oraz administracji w mieście Mszczonów.</w:t>
            </w:r>
          </w:p>
        </w:tc>
      </w:tr>
      <w:tr w:rsidR="00EC6339" w:rsidRPr="00323396" w:rsidTr="00C80DC0">
        <w:trPr>
          <w:trHeight w:val="163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39" w:rsidRPr="00323396" w:rsidRDefault="00EC6339" w:rsidP="00C80DC0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Przeznaczenie działek w planie miejscowym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9" w:rsidRPr="00323396" w:rsidRDefault="006D0782" w:rsidP="00192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 podstawie </w:t>
            </w:r>
            <w:r w:rsidR="00EC6339" w:rsidRPr="00323396">
              <w:rPr>
                <w:rFonts w:ascii="Arial" w:hAnsi="Arial" w:cs="Arial"/>
                <w:sz w:val="19"/>
                <w:szCs w:val="19"/>
              </w:rPr>
              <w:t>Uchwał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 w:rsidR="00EC6339" w:rsidRPr="00323396">
              <w:rPr>
                <w:rFonts w:ascii="Arial" w:hAnsi="Arial" w:cs="Arial"/>
                <w:sz w:val="19"/>
                <w:szCs w:val="19"/>
              </w:rPr>
              <w:t xml:space="preserve"> Nr </w:t>
            </w:r>
            <w:r w:rsidR="005D2D4F">
              <w:rPr>
                <w:rFonts w:ascii="Arial" w:hAnsi="Arial" w:cs="Arial"/>
                <w:sz w:val="19"/>
                <w:szCs w:val="19"/>
              </w:rPr>
              <w:t>XVI</w:t>
            </w:r>
            <w:r w:rsidR="0006704E">
              <w:rPr>
                <w:rFonts w:ascii="Arial" w:hAnsi="Arial" w:cs="Arial"/>
                <w:sz w:val="19"/>
                <w:szCs w:val="19"/>
              </w:rPr>
              <w:t>/</w:t>
            </w:r>
            <w:r w:rsidR="005D2D4F">
              <w:rPr>
                <w:rFonts w:ascii="Arial" w:hAnsi="Arial" w:cs="Arial"/>
                <w:sz w:val="19"/>
                <w:szCs w:val="19"/>
              </w:rPr>
              <w:t xml:space="preserve">124/11 Rady </w:t>
            </w:r>
            <w:r>
              <w:rPr>
                <w:rFonts w:ascii="Arial" w:hAnsi="Arial" w:cs="Arial"/>
                <w:sz w:val="19"/>
                <w:szCs w:val="19"/>
              </w:rPr>
              <w:t>Miejskiej</w:t>
            </w:r>
            <w:r w:rsidR="005D2D4F">
              <w:rPr>
                <w:rFonts w:ascii="Arial" w:hAnsi="Arial" w:cs="Arial"/>
                <w:sz w:val="19"/>
                <w:szCs w:val="19"/>
              </w:rPr>
              <w:t xml:space="preserve"> w Mszczonowie z dnia 19</w:t>
            </w:r>
            <w:r>
              <w:rPr>
                <w:rFonts w:ascii="Arial" w:hAnsi="Arial" w:cs="Arial"/>
                <w:sz w:val="19"/>
                <w:szCs w:val="19"/>
              </w:rPr>
              <w:t xml:space="preserve"> grudnia 2011 roku w sprawie  miejscowego planu zagospodarowania przestrzennego gminy Mszczonów obejmującego fragment miejscowości Szeligi, Lublinów i Gurba </w:t>
            </w:r>
            <w:r w:rsidR="000810FE">
              <w:rPr>
                <w:rFonts w:ascii="Arial" w:hAnsi="Arial" w:cs="Arial"/>
                <w:sz w:val="19"/>
                <w:szCs w:val="19"/>
              </w:rPr>
              <w:t xml:space="preserve">ogłoszonej w Dzienniku Urzędowym Woj. Mazowieckiego dnia 7 lutego 2012 roku poz. 975, </w:t>
            </w:r>
            <w:r>
              <w:rPr>
                <w:rFonts w:ascii="Arial" w:hAnsi="Arial" w:cs="Arial"/>
                <w:sz w:val="19"/>
                <w:szCs w:val="19"/>
              </w:rPr>
              <w:t xml:space="preserve">nieruchomość położona na terenie oznaczonym symbolem </w:t>
            </w:r>
            <w:r w:rsidRPr="000810FE">
              <w:rPr>
                <w:rFonts w:ascii="Arial" w:hAnsi="Arial" w:cs="Arial"/>
                <w:b/>
                <w:sz w:val="19"/>
                <w:szCs w:val="19"/>
              </w:rPr>
              <w:t>1KD/Z</w:t>
            </w:r>
            <w:r>
              <w:rPr>
                <w:rFonts w:ascii="Arial" w:hAnsi="Arial" w:cs="Arial"/>
                <w:sz w:val="19"/>
                <w:szCs w:val="19"/>
              </w:rPr>
              <w:t xml:space="preserve"> – tereny komunikacji – tereny dróg publicznych, kategorii gminnej, klasy zbiorczej. </w:t>
            </w:r>
          </w:p>
        </w:tc>
      </w:tr>
      <w:tr w:rsidR="00EC6339" w:rsidRPr="00323396" w:rsidTr="00C80DC0">
        <w:trPr>
          <w:trHeight w:val="3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39" w:rsidRPr="00323396" w:rsidRDefault="00EC6339" w:rsidP="00C80DC0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Forma zbycia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9" w:rsidRDefault="00EC6339" w:rsidP="00C80DC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Zbycie prawa własności nieruchomości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C6339" w:rsidRPr="00323396" w:rsidRDefault="00EC6339" w:rsidP="00C80DC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C6339" w:rsidRPr="00323396" w:rsidTr="00C80DC0">
        <w:trPr>
          <w:trHeight w:val="36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39" w:rsidRPr="00323396" w:rsidRDefault="00EC6339" w:rsidP="00C80DC0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Cena gruntu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9" w:rsidRDefault="006D0782" w:rsidP="00C80DC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42.400,00 z</w:t>
            </w:r>
            <w:r w:rsidR="00EC6339" w:rsidRPr="00323396">
              <w:rPr>
                <w:rFonts w:ascii="Arial" w:hAnsi="Arial" w:cs="Arial"/>
                <w:b/>
                <w:sz w:val="19"/>
                <w:szCs w:val="19"/>
              </w:rPr>
              <w:t>ł netto</w:t>
            </w:r>
            <w:r w:rsidR="00EC6339" w:rsidRPr="00323396">
              <w:rPr>
                <w:rFonts w:ascii="Arial" w:hAnsi="Arial" w:cs="Arial"/>
                <w:sz w:val="19"/>
                <w:szCs w:val="19"/>
              </w:rPr>
              <w:t xml:space="preserve"> + 23%</w:t>
            </w:r>
            <w:r w:rsidR="00EC633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6339" w:rsidRPr="00323396">
              <w:rPr>
                <w:rFonts w:ascii="Arial" w:hAnsi="Arial" w:cs="Arial"/>
                <w:sz w:val="19"/>
                <w:szCs w:val="19"/>
              </w:rPr>
              <w:t xml:space="preserve">VAT,  tj. </w:t>
            </w:r>
            <w:r>
              <w:rPr>
                <w:rFonts w:ascii="Arial" w:hAnsi="Arial" w:cs="Arial"/>
                <w:sz w:val="19"/>
                <w:szCs w:val="19"/>
              </w:rPr>
              <w:t>52.152,00</w:t>
            </w:r>
            <w:r w:rsidR="00EC6339" w:rsidRPr="00323396">
              <w:rPr>
                <w:rFonts w:ascii="Arial" w:hAnsi="Arial" w:cs="Arial"/>
                <w:sz w:val="19"/>
                <w:szCs w:val="19"/>
              </w:rPr>
              <w:t xml:space="preserve"> zł (brutto)</w:t>
            </w:r>
            <w:r w:rsidR="00EC6339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EC6339" w:rsidRPr="00323396" w:rsidRDefault="00EC6339" w:rsidP="00C80DC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C6339" w:rsidRPr="00323396" w:rsidTr="00C80DC0">
        <w:trPr>
          <w:trHeight w:val="10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39" w:rsidRPr="00323396" w:rsidRDefault="00EC6339" w:rsidP="00C80DC0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Termin zapłaty za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9" w:rsidRPr="002C21B7" w:rsidRDefault="00EC6339" w:rsidP="00C80D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1B7">
              <w:rPr>
                <w:rFonts w:ascii="Arial" w:hAnsi="Arial" w:cs="Arial"/>
                <w:sz w:val="20"/>
                <w:szCs w:val="20"/>
              </w:rPr>
              <w:t>Cena nieruchomości sprzedawanej podlega zapłacie przed zawarciem aktu notarialnego sprzedaży nieruchomości. O terminie i miejscu zawarcia umowy sprzedaży, nabywca nieruchomości zostanie zawiadomiony najpóźniej w terminie 21 dni od dnia spisania protokołu uzgodnień nabycia nieruchomości.</w:t>
            </w:r>
          </w:p>
        </w:tc>
      </w:tr>
      <w:tr w:rsidR="00EC6339" w:rsidRPr="00323396" w:rsidTr="00C80DC0">
        <w:trPr>
          <w:trHeight w:val="11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39" w:rsidRPr="00323396" w:rsidRDefault="00EC6339" w:rsidP="00C80DC0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9" w:rsidRDefault="00EC6339" w:rsidP="00C80D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 tygodni od dnia wywieszenia wykazu tj. od </w:t>
            </w:r>
            <w:r w:rsidR="006D0782">
              <w:rPr>
                <w:rFonts w:ascii="Arial" w:hAnsi="Arial" w:cs="Arial"/>
                <w:sz w:val="20"/>
                <w:szCs w:val="20"/>
              </w:rPr>
              <w:t>06.10</w:t>
            </w:r>
            <w:r>
              <w:rPr>
                <w:rFonts w:ascii="Arial" w:hAnsi="Arial" w:cs="Arial"/>
                <w:sz w:val="20"/>
                <w:szCs w:val="20"/>
              </w:rPr>
              <w:t>.2020r. (wnioski można składać w siedzibie Urzędu Miejskiego w Mszczonowie,                           Pl. Piłsudskiego 1,   96-320 Mszczonów)</w:t>
            </w:r>
          </w:p>
          <w:p w:rsidR="00EC6339" w:rsidRDefault="00EC6339" w:rsidP="00C80D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339" w:rsidRPr="00323396" w:rsidRDefault="00EC6339" w:rsidP="00C80DC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C6339" w:rsidRDefault="00EC6339" w:rsidP="00EC6339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EC6339" w:rsidRPr="00323396" w:rsidRDefault="00EC6339" w:rsidP="00EC6339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 xml:space="preserve">ZBYCIE NIERUCHOMOŚCI NASTĄPI W </w:t>
      </w:r>
      <w:r>
        <w:rPr>
          <w:rFonts w:ascii="Arial" w:hAnsi="Arial" w:cs="Arial"/>
          <w:b/>
          <w:sz w:val="19"/>
          <w:szCs w:val="19"/>
        </w:rPr>
        <w:t>TRYBIE BEZPRZETARGOWYM</w:t>
      </w:r>
      <w:r w:rsidRPr="00323396">
        <w:rPr>
          <w:rFonts w:ascii="Arial" w:hAnsi="Arial" w:cs="Arial"/>
          <w:b/>
          <w:sz w:val="19"/>
          <w:szCs w:val="19"/>
        </w:rPr>
        <w:t>.</w:t>
      </w:r>
    </w:p>
    <w:p w:rsidR="00EC6339" w:rsidRPr="00323396" w:rsidRDefault="00EC6339" w:rsidP="00EC6339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323396">
        <w:rPr>
          <w:rFonts w:ascii="Arial" w:hAnsi="Arial" w:cs="Arial"/>
          <w:sz w:val="19"/>
          <w:szCs w:val="19"/>
        </w:rPr>
        <w:t xml:space="preserve">WSZELKICH DODATKOWYCH INFORMACJI UDZIELA SIĘ W URZĘDZIE MIEJSKIM W MSZCZONOWIE </w:t>
      </w:r>
      <w:r>
        <w:rPr>
          <w:rFonts w:ascii="Arial" w:hAnsi="Arial" w:cs="Arial"/>
          <w:sz w:val="19"/>
          <w:szCs w:val="19"/>
        </w:rPr>
        <w:t xml:space="preserve">                                 </w:t>
      </w:r>
      <w:r w:rsidRPr="00323396">
        <w:rPr>
          <w:rFonts w:ascii="Arial" w:hAnsi="Arial" w:cs="Arial"/>
          <w:sz w:val="19"/>
          <w:szCs w:val="19"/>
        </w:rPr>
        <w:t>PL. PIŁSUDSKIEGO 1 – pokój nr 23, tel. (46) 858-28-56.</w:t>
      </w:r>
      <w:r>
        <w:rPr>
          <w:rFonts w:ascii="Arial" w:hAnsi="Arial" w:cs="Arial"/>
          <w:sz w:val="19"/>
          <w:szCs w:val="19"/>
        </w:rPr>
        <w:t xml:space="preserve"> </w:t>
      </w:r>
    </w:p>
    <w:p w:rsidR="00EC6339" w:rsidRPr="00323396" w:rsidRDefault="00EC6339" w:rsidP="00EC6339">
      <w:pPr>
        <w:spacing w:after="0" w:line="240" w:lineRule="auto"/>
        <w:ind w:left="5245"/>
        <w:rPr>
          <w:rFonts w:ascii="Arial" w:hAnsi="Arial" w:cs="Arial"/>
          <w:b/>
          <w:i/>
          <w:sz w:val="19"/>
          <w:szCs w:val="19"/>
        </w:rPr>
      </w:pPr>
      <w:r w:rsidRPr="00323396">
        <w:rPr>
          <w:rFonts w:ascii="Arial" w:hAnsi="Arial" w:cs="Arial"/>
          <w:b/>
          <w:i/>
          <w:sz w:val="19"/>
          <w:szCs w:val="19"/>
        </w:rPr>
        <w:t xml:space="preserve">      </w:t>
      </w:r>
      <w:r w:rsidRPr="00323396">
        <w:rPr>
          <w:rFonts w:ascii="Arial" w:hAnsi="Arial" w:cs="Arial"/>
          <w:b/>
          <w:i/>
          <w:sz w:val="19"/>
          <w:szCs w:val="19"/>
        </w:rPr>
        <w:tab/>
      </w:r>
      <w:r w:rsidRPr="00323396">
        <w:rPr>
          <w:rFonts w:ascii="Arial" w:hAnsi="Arial" w:cs="Arial"/>
          <w:b/>
          <w:i/>
          <w:sz w:val="19"/>
          <w:szCs w:val="19"/>
        </w:rPr>
        <w:tab/>
        <w:t xml:space="preserve">       Burmistrz Mszczonowa</w:t>
      </w:r>
    </w:p>
    <w:p w:rsidR="00EC6339" w:rsidRPr="00323396" w:rsidRDefault="00EC6339" w:rsidP="00EC6339">
      <w:pPr>
        <w:spacing w:after="0" w:line="240" w:lineRule="auto"/>
        <w:ind w:left="5245"/>
        <w:rPr>
          <w:rFonts w:ascii="Arial" w:hAnsi="Arial" w:cs="Arial"/>
          <w:b/>
          <w:i/>
          <w:sz w:val="19"/>
          <w:szCs w:val="19"/>
        </w:rPr>
      </w:pPr>
    </w:p>
    <w:p w:rsidR="00EC6339" w:rsidRPr="00323396" w:rsidRDefault="00EC6339" w:rsidP="00EC6339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</w:p>
    <w:p w:rsidR="00EC6339" w:rsidRPr="00323396" w:rsidRDefault="00EC6339" w:rsidP="00EC6339">
      <w:pPr>
        <w:spacing w:after="0" w:line="240" w:lineRule="auto"/>
        <w:ind w:left="5664" w:firstLine="708"/>
        <w:rPr>
          <w:rFonts w:ascii="Arial" w:hAnsi="Arial" w:cs="Arial"/>
          <w:b/>
          <w:i/>
          <w:sz w:val="19"/>
          <w:szCs w:val="19"/>
        </w:rPr>
      </w:pPr>
      <w:r w:rsidRPr="00323396">
        <w:rPr>
          <w:rFonts w:ascii="Arial" w:hAnsi="Arial" w:cs="Arial"/>
          <w:b/>
          <w:i/>
          <w:sz w:val="19"/>
          <w:szCs w:val="19"/>
        </w:rPr>
        <w:t>mgr inż. Józef Grzegorz Kurek</w:t>
      </w:r>
    </w:p>
    <w:p w:rsidR="00EC6339" w:rsidRPr="00323396" w:rsidRDefault="00EC6339" w:rsidP="00EC6339">
      <w:pPr>
        <w:rPr>
          <w:rFonts w:ascii="Arial" w:hAnsi="Arial" w:cs="Arial"/>
          <w:sz w:val="16"/>
          <w:szCs w:val="19"/>
        </w:rPr>
      </w:pPr>
    </w:p>
    <w:p w:rsidR="00EC6339" w:rsidRPr="008D58F6" w:rsidRDefault="00EC6339" w:rsidP="00EC6339">
      <w:pPr>
        <w:spacing w:line="240" w:lineRule="auto"/>
        <w:jc w:val="center"/>
        <w:rPr>
          <w:rFonts w:ascii="Arial" w:hAnsi="Arial" w:cs="Arial"/>
          <w:b/>
          <w:sz w:val="16"/>
        </w:rPr>
      </w:pPr>
      <w:r w:rsidRPr="008D58F6">
        <w:rPr>
          <w:rFonts w:ascii="Arial" w:hAnsi="Arial" w:cs="Arial"/>
          <w:b/>
          <w:sz w:val="16"/>
        </w:rPr>
        <w:t>OBOWIĄZEK   INFORMACYJNY</w:t>
      </w:r>
    </w:p>
    <w:p w:rsidR="00EC6339" w:rsidRDefault="00EC6339" w:rsidP="00EC6339">
      <w:pPr>
        <w:spacing w:line="240" w:lineRule="auto"/>
        <w:ind w:firstLine="207"/>
        <w:jc w:val="both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D58F6">
        <w:rPr>
          <w:rFonts w:ascii="Arial" w:hAnsi="Arial" w:cs="Arial"/>
          <w:sz w:val="16"/>
        </w:rPr>
        <w:t>Dz.U.UE.L</w:t>
      </w:r>
      <w:proofErr w:type="spellEnd"/>
      <w:r w:rsidRPr="008D58F6">
        <w:rPr>
          <w:rFonts w:ascii="Arial" w:hAnsi="Arial" w:cs="Arial"/>
          <w:sz w:val="16"/>
        </w:rPr>
        <w:t>. z 2016r. Nr 119, s.1 ze zm.) - dalej: „RODO” informuję, że:</w:t>
      </w:r>
    </w:p>
    <w:p w:rsidR="00EC6339" w:rsidRDefault="00EC6339" w:rsidP="00EC6339">
      <w:pPr>
        <w:spacing w:line="240" w:lineRule="auto"/>
        <w:ind w:firstLine="207"/>
        <w:jc w:val="both"/>
        <w:rPr>
          <w:rFonts w:ascii="Arial" w:hAnsi="Arial" w:cs="Arial"/>
          <w:sz w:val="16"/>
        </w:rPr>
      </w:pPr>
    </w:p>
    <w:p w:rsidR="00EC6339" w:rsidRPr="008D58F6" w:rsidRDefault="00EC6339" w:rsidP="00EC6339">
      <w:pPr>
        <w:spacing w:line="240" w:lineRule="auto"/>
        <w:ind w:firstLine="207"/>
        <w:jc w:val="both"/>
        <w:rPr>
          <w:rFonts w:ascii="Arial" w:hAnsi="Arial" w:cs="Arial"/>
          <w:sz w:val="16"/>
        </w:rPr>
      </w:pPr>
    </w:p>
    <w:p w:rsidR="00EC6339" w:rsidRPr="008D58F6" w:rsidRDefault="00EC6339" w:rsidP="00EC633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 Administratorem Państwa danych jest </w:t>
      </w:r>
      <w:r w:rsidRPr="008D58F6">
        <w:rPr>
          <w:rFonts w:ascii="Arial" w:hAnsi="Arial" w:cs="Arial"/>
          <w:b/>
          <w:sz w:val="16"/>
        </w:rPr>
        <w:t>Gmina Mszczonów reprezentowana przez Burmistrza Mszczonowa</w:t>
      </w:r>
      <w:r w:rsidRPr="008D58F6">
        <w:rPr>
          <w:rFonts w:ascii="Arial" w:hAnsi="Arial" w:cs="Arial"/>
          <w:sz w:val="16"/>
        </w:rPr>
        <w:t xml:space="preserve"> (adres: Plac Piłsudskiego 1, 96-320 Mszczonów, email: </w:t>
      </w:r>
      <w:hyperlink r:id="rId7" w:history="1">
        <w:r w:rsidRPr="008D58F6">
          <w:rPr>
            <w:rStyle w:val="Hipercze"/>
            <w:rFonts w:ascii="Arial" w:hAnsi="Arial" w:cs="Arial"/>
            <w:sz w:val="16"/>
          </w:rPr>
          <w:t>urząd.miejski@mszczonow.pl</w:t>
        </w:r>
      </w:hyperlink>
      <w:r w:rsidRPr="008D58F6">
        <w:rPr>
          <w:rFonts w:ascii="Arial" w:hAnsi="Arial" w:cs="Arial"/>
          <w:sz w:val="16"/>
        </w:rPr>
        <w:t xml:space="preserve">, </w:t>
      </w:r>
      <w:proofErr w:type="spellStart"/>
      <w:r w:rsidRPr="008D58F6">
        <w:rPr>
          <w:rFonts w:ascii="Arial" w:hAnsi="Arial" w:cs="Arial"/>
          <w:sz w:val="16"/>
        </w:rPr>
        <w:t>tel</w:t>
      </w:r>
      <w:proofErr w:type="spellEnd"/>
      <w:r w:rsidRPr="008D58F6">
        <w:rPr>
          <w:rFonts w:ascii="Arial" w:hAnsi="Arial" w:cs="Arial"/>
          <w:sz w:val="16"/>
        </w:rPr>
        <w:t>: +48 46 858 28 40).</w:t>
      </w:r>
    </w:p>
    <w:p w:rsidR="00EC6339" w:rsidRPr="008D58F6" w:rsidRDefault="00EC6339" w:rsidP="00EC633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EC6339" w:rsidRPr="008D58F6" w:rsidRDefault="00EC6339" w:rsidP="00EC633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</w:r>
    </w:p>
    <w:p w:rsidR="00EC6339" w:rsidRPr="008D58F6" w:rsidRDefault="00EC6339" w:rsidP="00EC633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Podstawa prawna przetwarzania danych osobowych:</w:t>
      </w:r>
    </w:p>
    <w:p w:rsidR="00EC6339" w:rsidRPr="008D58F6" w:rsidRDefault="00EC6339" w:rsidP="00EC6339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- </w:t>
      </w:r>
      <w:bookmarkStart w:id="1" w:name="_Hlk268865"/>
      <w:r w:rsidRPr="008D58F6">
        <w:rPr>
          <w:rFonts w:ascii="Arial" w:hAnsi="Arial" w:cs="Arial"/>
          <w:sz w:val="16"/>
        </w:rPr>
        <w:t>art. 6 u</w:t>
      </w:r>
      <w:bookmarkStart w:id="2" w:name="_Hlk6857956"/>
      <w:r w:rsidRPr="008D58F6">
        <w:rPr>
          <w:rFonts w:ascii="Arial" w:hAnsi="Arial" w:cs="Arial"/>
          <w:sz w:val="16"/>
        </w:rPr>
        <w:t>st. 1 lit. b i c RODO;</w:t>
      </w:r>
    </w:p>
    <w:p w:rsidR="00EC6339" w:rsidRPr="008D58F6" w:rsidRDefault="00EC6339" w:rsidP="00EC6339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- </w:t>
      </w:r>
      <w:bookmarkEnd w:id="2"/>
      <w:r w:rsidRPr="008D58F6">
        <w:rPr>
          <w:rFonts w:ascii="Arial" w:hAnsi="Arial" w:cs="Arial"/>
          <w:sz w:val="16"/>
        </w:rPr>
        <w:t>ustawa z dnia 24 czerwca 1994r. o własności lokali;</w:t>
      </w:r>
    </w:p>
    <w:p w:rsidR="00EC6339" w:rsidRPr="008D58F6" w:rsidRDefault="00EC6339" w:rsidP="00EC6339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21 sierpnia 1997r. o gospodarce nieruchomościami;</w:t>
      </w:r>
    </w:p>
    <w:p w:rsidR="00EC6339" w:rsidRPr="008D58F6" w:rsidRDefault="00EC6339" w:rsidP="00EC6339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29 lipca 2005 r. o przekształceniu prawa użytkowania wieczystego w prawo własności nieruchomości;</w:t>
      </w:r>
    </w:p>
    <w:p w:rsidR="00EC6339" w:rsidRPr="008D58F6" w:rsidRDefault="00EC6339" w:rsidP="00EC6339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24 czerwca 1994 roku o własności lokali;</w:t>
      </w:r>
    </w:p>
    <w:p w:rsidR="00EC6339" w:rsidRPr="008D58F6" w:rsidRDefault="00EC6339" w:rsidP="00EC6339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16 listopada 2006r. o opłacie skarbowej;</w:t>
      </w:r>
    </w:p>
    <w:p w:rsidR="00EC6339" w:rsidRPr="008D58F6" w:rsidRDefault="00EC6339" w:rsidP="00EC6339">
      <w:pPr>
        <w:pStyle w:val="Akapitzlist"/>
        <w:spacing w:after="160"/>
        <w:ind w:left="709" w:hanging="142"/>
        <w:rPr>
          <w:rFonts w:ascii="Arial" w:eastAsia="Calibri" w:hAnsi="Arial" w:cs="Arial"/>
          <w:sz w:val="16"/>
        </w:rPr>
      </w:pPr>
      <w:r w:rsidRPr="008D58F6">
        <w:rPr>
          <w:rFonts w:ascii="Arial" w:hAnsi="Arial" w:cs="Arial"/>
          <w:sz w:val="16"/>
        </w:rPr>
        <w:t>oraz art. 6 ust.1 lit. a RODO (na podstawie zgody) w przypadku danych podanych dobrowolnie.</w:t>
      </w:r>
    </w:p>
    <w:p w:rsidR="00EC6339" w:rsidRPr="008D58F6" w:rsidRDefault="00EC6339" w:rsidP="00EC633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 Państwa dane osobowe będą przetwarzane przez okres niezbędny do realizacji ww. celu z uwzględnieniem okresów przechowywania określonych w przepisach szczególnych, w tym przepisów archiwalnych, </w:t>
      </w:r>
      <w:proofErr w:type="spellStart"/>
      <w:r w:rsidRPr="008D58F6">
        <w:rPr>
          <w:rFonts w:ascii="Arial" w:hAnsi="Arial" w:cs="Arial"/>
          <w:sz w:val="16"/>
        </w:rPr>
        <w:t>tj</w:t>
      </w:r>
      <w:proofErr w:type="spellEnd"/>
      <w:r w:rsidRPr="008D58F6">
        <w:rPr>
          <w:rFonts w:ascii="Arial" w:hAnsi="Arial" w:cs="Arial"/>
          <w:sz w:val="16"/>
        </w:rPr>
        <w:t xml:space="preserve"> przez okres 25 pełnych lat kalendarzowych, licząc od </w:t>
      </w:r>
      <w:r>
        <w:rPr>
          <w:rFonts w:ascii="Arial" w:hAnsi="Arial" w:cs="Arial"/>
          <w:sz w:val="16"/>
        </w:rPr>
        <w:t xml:space="preserve">                 </w:t>
      </w:r>
      <w:r w:rsidRPr="008D58F6">
        <w:rPr>
          <w:rFonts w:ascii="Arial" w:hAnsi="Arial" w:cs="Arial"/>
          <w:sz w:val="16"/>
        </w:rPr>
        <w:t>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bookmarkEnd w:id="1"/>
    <w:p w:rsidR="00EC6339" w:rsidRPr="008D58F6" w:rsidRDefault="00EC6339" w:rsidP="00EC6339">
      <w:pPr>
        <w:pStyle w:val="Akapitzlist"/>
        <w:numPr>
          <w:ilvl w:val="1"/>
          <w:numId w:val="1"/>
        </w:numPr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Państwa dane nie będą przetwarzane w sposób zautomatyzowany, w tym nie będą podlegać profilowaniu.</w:t>
      </w:r>
    </w:p>
    <w:p w:rsidR="00EC6339" w:rsidRPr="008D58F6" w:rsidRDefault="00EC6339" w:rsidP="00EC633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Państwa dane osobowych nie będą przekazywane poza Europejski Obszar Gospodarczy (obejmujący Unię Europejską, Norwegię, Liechtenstein i Islandię).</w:t>
      </w:r>
    </w:p>
    <w:p w:rsidR="00EC6339" w:rsidRPr="008D58F6" w:rsidRDefault="00EC6339" w:rsidP="00EC6339">
      <w:pPr>
        <w:pStyle w:val="Akapitzlist"/>
        <w:numPr>
          <w:ilvl w:val="1"/>
          <w:numId w:val="1"/>
        </w:numPr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W związku z przetwarzaniem Państwa danych osobowych, przysługują Państwu następujące prawa:</w:t>
      </w:r>
    </w:p>
    <w:p w:rsidR="00EC6339" w:rsidRPr="008D58F6" w:rsidRDefault="00EC6339" w:rsidP="00EC6339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dostępu do swoich danych oraz otrzymania ich kopii;</w:t>
      </w:r>
    </w:p>
    <w:p w:rsidR="00EC6339" w:rsidRPr="008D58F6" w:rsidRDefault="00EC6339" w:rsidP="00EC6339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 sprostowania (poprawiania) swoich danych osobowych;</w:t>
      </w:r>
    </w:p>
    <w:p w:rsidR="00EC6339" w:rsidRPr="008D58F6" w:rsidRDefault="00EC6339" w:rsidP="00EC6339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 ograniczenia przetwarzania danych osobowych;</w:t>
      </w:r>
    </w:p>
    <w:p w:rsidR="00EC6339" w:rsidRPr="008D58F6" w:rsidRDefault="00EC6339" w:rsidP="00EC6339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 cofnięcia zgody w dowolnym momencie bez wpływu na zgodność z prawem przetwarzania, którego dokonano na podstawie zgody przed jej cofnięciem</w:t>
      </w:r>
    </w:p>
    <w:p w:rsidR="00EC6339" w:rsidRPr="008D58F6" w:rsidRDefault="00EC6339" w:rsidP="00EC6339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wniesienia skargi do Prezesa Urzędu Ochrony Danych Osobowych (ul. Stawki 2, 00-193 Warszawa),  sytuacji, gdy uzna Pani/Pan, że przetwarzanie danych osobowych narusza przepisy ogólnego rozporządzenia o ochronie danych osobowych (RODO);</w:t>
      </w:r>
    </w:p>
    <w:p w:rsidR="00EC6339" w:rsidRPr="008D58F6" w:rsidRDefault="00EC6339" w:rsidP="00EC633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Podanie przez Państwa danych osobowych jest obowiązkowe. Nieprzekazanie danych skutkować będzie brakiem realizacji celu, </w:t>
      </w:r>
      <w:r>
        <w:rPr>
          <w:rFonts w:ascii="Arial" w:hAnsi="Arial" w:cs="Arial"/>
          <w:sz w:val="16"/>
        </w:rPr>
        <w:t xml:space="preserve">                         </w:t>
      </w:r>
      <w:r w:rsidRPr="008D58F6">
        <w:rPr>
          <w:rFonts w:ascii="Arial" w:hAnsi="Arial" w:cs="Arial"/>
          <w:sz w:val="16"/>
        </w:rPr>
        <w:t>o którym mowa w punkcie 3.</w:t>
      </w:r>
    </w:p>
    <w:p w:rsidR="00EC6339" w:rsidRPr="008D58F6" w:rsidRDefault="00EC6339" w:rsidP="00EC633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Państwa dane są przekazane podmiotom zewnętrznym </w:t>
      </w:r>
      <w:proofErr w:type="spellStart"/>
      <w:r w:rsidRPr="008D58F6">
        <w:rPr>
          <w:rFonts w:ascii="Arial" w:hAnsi="Arial" w:cs="Arial"/>
          <w:sz w:val="16"/>
        </w:rPr>
        <w:t>Geo</w:t>
      </w:r>
      <w:proofErr w:type="spellEnd"/>
      <w:r w:rsidRPr="008D58F6">
        <w:rPr>
          <w:rFonts w:ascii="Arial" w:hAnsi="Arial" w:cs="Arial"/>
          <w:sz w:val="16"/>
        </w:rPr>
        <w:t xml:space="preserve">-System i Infosystem na podstawie umowy powierzenia przetwarzania danych osobowych, a także podmiotom lub organom uprawnionym na podstawie przepisów prawa.            </w:t>
      </w:r>
    </w:p>
    <w:p w:rsidR="00EC6339" w:rsidRPr="008D58F6" w:rsidRDefault="00EC6339" w:rsidP="00EC6339">
      <w:pPr>
        <w:rPr>
          <w:sz w:val="18"/>
        </w:rPr>
      </w:pPr>
    </w:p>
    <w:p w:rsidR="00EC6339" w:rsidRDefault="00EC6339" w:rsidP="00EC6339"/>
    <w:p w:rsidR="00EC6339" w:rsidRDefault="00EC6339" w:rsidP="00EC6339"/>
    <w:p w:rsidR="00E36FC9" w:rsidRDefault="00E36FC9"/>
    <w:sectPr w:rsidR="00E36FC9" w:rsidSect="002C2F63">
      <w:footerReference w:type="default" r:id="rId8"/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5E" w:rsidRDefault="00AD2E27">
      <w:pPr>
        <w:spacing w:after="0" w:line="240" w:lineRule="auto"/>
      </w:pPr>
      <w:r>
        <w:separator/>
      </w:r>
    </w:p>
  </w:endnote>
  <w:endnote w:type="continuationSeparator" w:id="0">
    <w:p w:rsidR="00FC615E" w:rsidRDefault="00AD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777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551D" w:rsidRDefault="0003288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B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B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2F63" w:rsidRDefault="00FC1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5E" w:rsidRDefault="00AD2E27">
      <w:pPr>
        <w:spacing w:after="0" w:line="240" w:lineRule="auto"/>
      </w:pPr>
      <w:r>
        <w:separator/>
      </w:r>
    </w:p>
  </w:footnote>
  <w:footnote w:type="continuationSeparator" w:id="0">
    <w:p w:rsidR="00FC615E" w:rsidRDefault="00AD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39"/>
    <w:rsid w:val="00032882"/>
    <w:rsid w:val="0006704E"/>
    <w:rsid w:val="000810FE"/>
    <w:rsid w:val="00192684"/>
    <w:rsid w:val="005D2D4F"/>
    <w:rsid w:val="006D0782"/>
    <w:rsid w:val="008861A4"/>
    <w:rsid w:val="00AD2E27"/>
    <w:rsid w:val="00E36FC9"/>
    <w:rsid w:val="00EC6339"/>
    <w:rsid w:val="00FC1B51"/>
    <w:rsid w:val="00F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2692D-50AB-4E26-8D86-D8A01125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3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633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339"/>
    <w:rPr>
      <w:rFonts w:ascii="Arial" w:eastAsia="Times New Roman" w:hAnsi="Arial" w:cs="Arial"/>
      <w:b/>
      <w:bCs/>
      <w:szCs w:val="24"/>
      <w:lang w:eastAsia="pl-PL"/>
    </w:rPr>
  </w:style>
  <w:style w:type="character" w:styleId="Hipercze">
    <w:name w:val="Hyperlink"/>
    <w:uiPriority w:val="99"/>
    <w:semiHidden/>
    <w:unhideWhenUsed/>
    <w:rsid w:val="00EC6339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C6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C6339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0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&#261;d.miejski@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7</cp:revision>
  <cp:lastPrinted>2020-10-01T08:32:00Z</cp:lastPrinted>
  <dcterms:created xsi:type="dcterms:W3CDTF">2020-10-01T07:16:00Z</dcterms:created>
  <dcterms:modified xsi:type="dcterms:W3CDTF">2020-10-02T06:22:00Z</dcterms:modified>
</cp:coreProperties>
</file>