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3B8" w:rsidRPr="00584CAC" w:rsidRDefault="00495C59" w:rsidP="008E6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</w:t>
      </w:r>
      <w:r w:rsidR="0023264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  </w:t>
      </w:r>
      <w:r w:rsidRPr="00584CAC">
        <w:rPr>
          <w:rFonts w:ascii="Arial" w:hAnsi="Arial" w:cs="Arial"/>
          <w:bCs/>
        </w:rPr>
        <w:t xml:space="preserve">Mszczonów, dnia </w:t>
      </w:r>
      <w:r w:rsidR="0023264B">
        <w:rPr>
          <w:rFonts w:ascii="Arial" w:hAnsi="Arial" w:cs="Arial"/>
          <w:bCs/>
        </w:rPr>
        <w:t>5 października</w:t>
      </w:r>
      <w:r>
        <w:rPr>
          <w:rFonts w:ascii="Arial" w:hAnsi="Arial" w:cs="Arial"/>
          <w:bCs/>
        </w:rPr>
        <w:t xml:space="preserve"> 2020 roku</w:t>
      </w:r>
    </w:p>
    <w:p w:rsidR="008E63B8" w:rsidRPr="00584CAC" w:rsidRDefault="00495C59" w:rsidP="00495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84CAC">
        <w:rPr>
          <w:rFonts w:ascii="Arial" w:hAnsi="Arial" w:cs="Arial"/>
          <w:bCs/>
        </w:rPr>
        <w:t xml:space="preserve">BURMISTRZ MSZCZONOWA                                                   </w:t>
      </w:r>
      <w:r w:rsidR="008E63B8" w:rsidRPr="00584CAC">
        <w:rPr>
          <w:rFonts w:ascii="Arial" w:hAnsi="Arial" w:cs="Arial"/>
          <w:bCs/>
        </w:rPr>
        <w:t>.</w:t>
      </w:r>
    </w:p>
    <w:p w:rsidR="008E63B8" w:rsidRPr="00584CAC" w:rsidRDefault="008E63B8" w:rsidP="008E6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E63B8" w:rsidRPr="00584CAC" w:rsidRDefault="008E63B8" w:rsidP="008E6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E63B8" w:rsidRPr="00584CAC" w:rsidRDefault="008E63B8" w:rsidP="008E6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E63B8" w:rsidRPr="008E63B8" w:rsidRDefault="008E63B8" w:rsidP="008E63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E63B8">
        <w:rPr>
          <w:rFonts w:ascii="Arial" w:hAnsi="Arial" w:cs="Arial"/>
          <w:b/>
          <w:bCs/>
          <w:sz w:val="24"/>
          <w:szCs w:val="24"/>
        </w:rPr>
        <w:t>UZASADNIENIE /PODSUMOWANIE</w:t>
      </w:r>
    </w:p>
    <w:p w:rsidR="008E63B8" w:rsidRPr="00584CAC" w:rsidRDefault="008E63B8" w:rsidP="008E63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3264B" w:rsidRPr="009C29BA" w:rsidRDefault="008E63B8" w:rsidP="0023264B">
      <w:pPr>
        <w:spacing w:after="0" w:line="240" w:lineRule="auto"/>
        <w:jc w:val="both"/>
        <w:rPr>
          <w:rFonts w:ascii="Arial" w:hAnsi="Arial" w:cs="Arial"/>
          <w:b/>
        </w:rPr>
      </w:pPr>
      <w:r w:rsidRPr="00584CAC">
        <w:rPr>
          <w:rFonts w:ascii="Arial" w:hAnsi="Arial" w:cs="Arial"/>
          <w:b/>
          <w:bCs/>
        </w:rPr>
        <w:t xml:space="preserve">Sporządzone zgodnie z art. 42 pkt. 2 i art. 55 ust. 3 </w:t>
      </w:r>
      <w:r w:rsidRPr="00584CAC">
        <w:rPr>
          <w:rFonts w:ascii="Arial" w:hAnsi="Arial" w:cs="Arial"/>
          <w:b/>
          <w:bCs/>
          <w:i/>
          <w:iCs/>
        </w:rPr>
        <w:t xml:space="preserve">ustawy z dnia 3 października 2008 r. </w:t>
      </w:r>
      <w:bookmarkStart w:id="0" w:name="_GoBack"/>
      <w:bookmarkEnd w:id="0"/>
      <w:r w:rsidRPr="00584CAC">
        <w:rPr>
          <w:rFonts w:ascii="Arial" w:hAnsi="Arial" w:cs="Arial"/>
          <w:b/>
          <w:bCs/>
          <w:i/>
          <w:iCs/>
        </w:rPr>
        <w:t>o udostępnianiu informacji o środowisku i jego ochronie, udziale społeczeństwa w ochronie środowiska oraz o ocenach na oddziaływania na środowisko</w:t>
      </w:r>
      <w:r w:rsidRPr="00584CAC">
        <w:rPr>
          <w:rFonts w:ascii="Arial" w:hAnsi="Arial" w:cs="Arial"/>
          <w:b/>
        </w:rPr>
        <w:t xml:space="preserve"> </w:t>
      </w:r>
      <w:r w:rsidR="0023264B">
        <w:rPr>
          <w:rFonts w:ascii="Arial" w:hAnsi="Arial" w:cs="Arial"/>
          <w:b/>
          <w:i/>
        </w:rPr>
        <w:t>(Dz. U. z 2020</w:t>
      </w:r>
      <w:r w:rsidRPr="00A167F0">
        <w:rPr>
          <w:rFonts w:ascii="Arial" w:hAnsi="Arial" w:cs="Arial"/>
          <w:b/>
          <w:i/>
        </w:rPr>
        <w:t>r. poz. 28</w:t>
      </w:r>
      <w:r w:rsidR="0023264B">
        <w:rPr>
          <w:rFonts w:ascii="Arial" w:hAnsi="Arial" w:cs="Arial"/>
          <w:b/>
          <w:i/>
        </w:rPr>
        <w:t>3</w:t>
      </w:r>
      <w:r w:rsidRPr="00A167F0">
        <w:rPr>
          <w:rFonts w:ascii="Arial" w:hAnsi="Arial" w:cs="Arial"/>
          <w:b/>
          <w:i/>
        </w:rPr>
        <w:t xml:space="preserve"> z późn zm.)</w:t>
      </w:r>
      <w:r w:rsidRPr="00584CAC">
        <w:rPr>
          <w:rFonts w:ascii="Arial" w:hAnsi="Arial" w:cs="Arial"/>
          <w:b/>
          <w:i/>
        </w:rPr>
        <w:t xml:space="preserve"> </w:t>
      </w:r>
      <w:r w:rsidRPr="009C29BA">
        <w:rPr>
          <w:rFonts w:ascii="Arial" w:hAnsi="Arial" w:cs="Arial"/>
          <w:b/>
          <w:bCs/>
        </w:rPr>
        <w:t xml:space="preserve">do </w:t>
      </w:r>
      <w:r w:rsidRPr="009C29BA">
        <w:rPr>
          <w:rFonts w:ascii="Arial" w:hAnsi="Arial" w:cs="Arial"/>
          <w:b/>
        </w:rPr>
        <w:t xml:space="preserve">Miejscowego Planu Zagospodarowania Przestrzennego </w:t>
      </w:r>
      <w:r w:rsidR="0023264B" w:rsidRPr="009C29BA">
        <w:rPr>
          <w:rFonts w:ascii="Arial" w:hAnsi="Arial" w:cs="Arial"/>
          <w:b/>
        </w:rPr>
        <w:t>obejmującego fragment Miasta Mszczonowa  OBSZAR I (</w:t>
      </w:r>
      <w:r w:rsidR="0023264B" w:rsidRPr="009C29BA">
        <w:rPr>
          <w:rFonts w:ascii="Arial" w:hAnsi="Arial" w:cs="Arial"/>
          <w:b/>
          <w:bCs/>
        </w:rPr>
        <w:t>działka  nr ew. 82/6).</w:t>
      </w:r>
    </w:p>
    <w:p w:rsidR="008E63B8" w:rsidRPr="00624F2A" w:rsidRDefault="008E63B8" w:rsidP="008E63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</w:rPr>
      </w:pPr>
    </w:p>
    <w:p w:rsidR="008E63B8" w:rsidRPr="00584CAC" w:rsidRDefault="008E63B8" w:rsidP="008E63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84CAC">
        <w:rPr>
          <w:rFonts w:ascii="Arial" w:hAnsi="Arial" w:cs="Arial"/>
        </w:rPr>
        <w:t>I. Informacja o przyjętym dokumencie, w tym o rozpatrywanych rozwiązaniach alternatywnych.</w:t>
      </w:r>
    </w:p>
    <w:p w:rsidR="008E63B8" w:rsidRPr="00584CAC" w:rsidRDefault="008E63B8" w:rsidP="008E63B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napToGrid w:val="0"/>
          <w:kern w:val="28"/>
          <w:lang w:eastAsia="pl-PL"/>
        </w:rPr>
      </w:pPr>
    </w:p>
    <w:p w:rsidR="008E63B8" w:rsidRPr="00584CAC" w:rsidRDefault="008E63B8" w:rsidP="0023264B">
      <w:pPr>
        <w:spacing w:after="0" w:line="240" w:lineRule="auto"/>
        <w:jc w:val="both"/>
        <w:rPr>
          <w:rFonts w:ascii="Arial" w:hAnsi="Arial" w:cs="Arial"/>
        </w:rPr>
      </w:pPr>
      <w:r w:rsidRPr="00584CAC">
        <w:rPr>
          <w:rFonts w:ascii="Arial" w:hAnsi="Arial" w:cs="Arial"/>
        </w:rPr>
        <w:t xml:space="preserve">1.Miejscowy plan zagospodarowania przestrzennego </w:t>
      </w:r>
      <w:r w:rsidR="0023264B" w:rsidRPr="0023264B">
        <w:rPr>
          <w:rFonts w:ascii="Arial" w:hAnsi="Arial" w:cs="Arial"/>
        </w:rPr>
        <w:t>obejmując</w:t>
      </w:r>
      <w:r w:rsidR="0023264B">
        <w:rPr>
          <w:rFonts w:ascii="Arial" w:hAnsi="Arial" w:cs="Arial"/>
        </w:rPr>
        <w:t>y</w:t>
      </w:r>
      <w:r w:rsidR="0023264B" w:rsidRPr="0023264B">
        <w:rPr>
          <w:rFonts w:ascii="Arial" w:hAnsi="Arial" w:cs="Arial"/>
        </w:rPr>
        <w:t xml:space="preserve"> fragment Miasta Mszczonowa  OBSZAR I (</w:t>
      </w:r>
      <w:r w:rsidR="0023264B" w:rsidRPr="0023264B">
        <w:rPr>
          <w:rFonts w:ascii="Arial" w:hAnsi="Arial" w:cs="Arial"/>
          <w:bCs/>
        </w:rPr>
        <w:t>działka  nr ew. 82/6)</w:t>
      </w:r>
      <w:r w:rsidR="0023264B">
        <w:rPr>
          <w:rFonts w:ascii="Arial" w:hAnsi="Arial" w:cs="Arial"/>
          <w:bCs/>
        </w:rPr>
        <w:t xml:space="preserve"> </w:t>
      </w:r>
      <w:r w:rsidRPr="00584CAC">
        <w:rPr>
          <w:rFonts w:ascii="Arial" w:hAnsi="Arial" w:cs="Arial"/>
        </w:rPr>
        <w:t xml:space="preserve">został przyjęty Uchwałą Nr </w:t>
      </w:r>
      <w:r w:rsidRPr="00584CAC">
        <w:rPr>
          <w:rFonts w:ascii="Arial" w:hAnsi="Arial" w:cs="Arial"/>
          <w:bCs/>
        </w:rPr>
        <w:t>X</w:t>
      </w:r>
      <w:r w:rsidR="0023264B">
        <w:rPr>
          <w:rFonts w:ascii="Arial" w:hAnsi="Arial" w:cs="Arial"/>
          <w:bCs/>
        </w:rPr>
        <w:t>XIV</w:t>
      </w:r>
      <w:r w:rsidRPr="00584CAC">
        <w:rPr>
          <w:rFonts w:ascii="Arial" w:hAnsi="Arial" w:cs="Arial"/>
          <w:bCs/>
        </w:rPr>
        <w:t>/</w:t>
      </w:r>
      <w:r w:rsidR="0023264B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4/20</w:t>
      </w:r>
      <w:r w:rsidRPr="00584CAC">
        <w:rPr>
          <w:bCs/>
          <w:sz w:val="24"/>
          <w:szCs w:val="24"/>
        </w:rPr>
        <w:t xml:space="preserve"> </w:t>
      </w:r>
      <w:r w:rsidRPr="00584CAC">
        <w:rPr>
          <w:rFonts w:ascii="Arial" w:hAnsi="Arial" w:cs="Arial"/>
        </w:rPr>
        <w:t xml:space="preserve">Rady </w:t>
      </w:r>
      <w:r w:rsidR="0023264B">
        <w:rPr>
          <w:rFonts w:ascii="Arial" w:hAnsi="Arial" w:cs="Arial"/>
        </w:rPr>
        <w:t xml:space="preserve">Miejskiej w Mszczonowie z dnia 30 września </w:t>
      </w:r>
      <w:r>
        <w:rPr>
          <w:rFonts w:ascii="Arial" w:hAnsi="Arial" w:cs="Arial"/>
        </w:rPr>
        <w:t>2020</w:t>
      </w:r>
      <w:r w:rsidRPr="00584CAC">
        <w:rPr>
          <w:rFonts w:ascii="Arial" w:hAnsi="Arial" w:cs="Arial"/>
        </w:rPr>
        <w:t xml:space="preserve"> r.</w:t>
      </w:r>
    </w:p>
    <w:p w:rsidR="008E63B8" w:rsidRPr="00584CAC" w:rsidRDefault="008E63B8" w:rsidP="008E63B8">
      <w:pPr>
        <w:pStyle w:val="Tytu"/>
        <w:spacing w:before="0" w:after="0"/>
        <w:jc w:val="both"/>
        <w:rPr>
          <w:rFonts w:cs="Arial"/>
          <w:b w:val="0"/>
          <w:sz w:val="22"/>
          <w:szCs w:val="22"/>
        </w:rPr>
      </w:pPr>
    </w:p>
    <w:p w:rsidR="0023264B" w:rsidRPr="0023264B" w:rsidRDefault="008E63B8" w:rsidP="0023264B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x-none" w:eastAsia="pl-PL"/>
        </w:rPr>
      </w:pPr>
      <w:r w:rsidRPr="00584CAC">
        <w:rPr>
          <w:rFonts w:ascii="Arial" w:hAnsi="Arial" w:cs="Arial"/>
        </w:rPr>
        <w:t xml:space="preserve">2. </w:t>
      </w:r>
      <w:r>
        <w:rPr>
          <w:rFonts w:ascii="Arial" w:eastAsia="Times New Roman" w:hAnsi="Arial" w:cs="Arial"/>
          <w:lang w:eastAsia="pl-PL"/>
        </w:rPr>
        <w:t xml:space="preserve">Plan obejmuje działki </w:t>
      </w:r>
      <w:r w:rsidR="0023264B" w:rsidRPr="0023264B">
        <w:rPr>
          <w:rFonts w:ascii="Arial" w:hAnsi="Arial" w:cs="Arial"/>
          <w:lang w:eastAsia="pl-PL"/>
        </w:rPr>
        <w:t>obejmuje działkę o nr ew.</w:t>
      </w:r>
      <w:r w:rsidR="0023264B" w:rsidRPr="0023264B">
        <w:rPr>
          <w:rFonts w:ascii="Arial" w:hAnsi="Arial" w:cs="Arial"/>
          <w:bCs/>
          <w:lang w:eastAsia="pl-PL"/>
        </w:rPr>
        <w:t xml:space="preserve"> 82/6, </w:t>
      </w:r>
      <w:r w:rsidR="0023264B" w:rsidRPr="0023264B">
        <w:rPr>
          <w:rFonts w:ascii="Arial" w:hAnsi="Arial" w:cs="Arial"/>
          <w:color w:val="000000"/>
          <w:lang w:eastAsia="pl-PL"/>
        </w:rPr>
        <w:t>w jej granicach ewidencyjnych. Powierzchnia obszaru opracowania wynosi ok. 5,8 ha.</w:t>
      </w:r>
      <w:r w:rsidR="00FC449D" w:rsidRPr="00FC449D">
        <w:rPr>
          <w:rFonts w:ascii="Arial" w:hAnsi="Arial" w:cs="Arial"/>
          <w:lang w:eastAsia="pl-PL"/>
        </w:rPr>
        <w:t xml:space="preserve"> </w:t>
      </w:r>
      <w:r w:rsidR="00FC449D" w:rsidRPr="000B059F">
        <w:rPr>
          <w:rFonts w:ascii="Arial" w:hAnsi="Arial" w:cs="Arial"/>
          <w:lang w:eastAsia="pl-PL"/>
        </w:rPr>
        <w:t xml:space="preserve">Obszar opracowania </w:t>
      </w:r>
      <w:r w:rsidR="00FC449D">
        <w:rPr>
          <w:rFonts w:ascii="Arial" w:hAnsi="Arial" w:cs="Arial"/>
          <w:color w:val="000000"/>
          <w:lang w:eastAsia="pl-PL"/>
        </w:rPr>
        <w:t>znajduje</w:t>
      </w:r>
      <w:r w:rsidR="00FC449D" w:rsidRPr="00377EBA">
        <w:rPr>
          <w:rFonts w:ascii="Arial" w:hAnsi="Arial" w:cs="Arial"/>
          <w:color w:val="000000"/>
          <w:lang w:eastAsia="pl-PL"/>
        </w:rPr>
        <w:t xml:space="preserve"> się n</w:t>
      </w:r>
      <w:r w:rsidR="00FC449D" w:rsidRPr="000B059F">
        <w:rPr>
          <w:rFonts w:ascii="Arial" w:hAnsi="Arial" w:cs="Arial"/>
          <w:lang w:eastAsia="pl-PL"/>
        </w:rPr>
        <w:t>a północ od skrzyżowania drogi krajowej nr 50 (obwodnicy Ms</w:t>
      </w:r>
      <w:r w:rsidR="00FC449D">
        <w:rPr>
          <w:rFonts w:ascii="Arial" w:hAnsi="Arial" w:cs="Arial"/>
          <w:lang w:eastAsia="pl-PL"/>
        </w:rPr>
        <w:t>zczonowa ) z drogą krajową nr 8</w:t>
      </w:r>
      <w:r w:rsidR="00FC449D">
        <w:rPr>
          <w:rFonts w:ascii="Arial" w:hAnsi="Arial" w:cs="Arial"/>
          <w:color w:val="000000"/>
          <w:lang w:eastAsia="pl-PL"/>
        </w:rPr>
        <w:t>.</w:t>
      </w:r>
    </w:p>
    <w:p w:rsidR="008E63B8" w:rsidRPr="00584CAC" w:rsidRDefault="008E63B8" w:rsidP="008E63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84CAC">
        <w:rPr>
          <w:rFonts w:ascii="Arial" w:hAnsi="Arial" w:cs="Arial"/>
        </w:rPr>
        <w:t>3. Sporządzenie i uchwalenie przedmiotowego miejscowego planu zagospodarowania przestrzennego miało na celu określenie przeznaczenia terenów oraz linii rozgraniczających tereny o różnym przeznaczeniu lub różnych zasadach zagospodarowania.</w:t>
      </w:r>
    </w:p>
    <w:p w:rsidR="008E63B8" w:rsidRPr="00584CAC" w:rsidRDefault="008E63B8" w:rsidP="008E63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E63B8" w:rsidRPr="00584CAC" w:rsidRDefault="008E63B8" w:rsidP="008E63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84CAC">
        <w:rPr>
          <w:rFonts w:ascii="Arial" w:hAnsi="Arial" w:cs="Arial"/>
        </w:rPr>
        <w:t xml:space="preserve">4. Zgodnie z art. 15 ust. 1 ustawy o planowaniu i zagospodarowaniu przestrzennym, sporządzony został projekt planu miejscowego, zawierający część tekstową i graficzną, zgodnie z zapisami Studium uwarunkowań i kierunków zagospodarowania przestrzennego gminy Mszczonów. </w:t>
      </w:r>
    </w:p>
    <w:p w:rsidR="008E63B8" w:rsidRPr="00584CAC" w:rsidRDefault="008E63B8" w:rsidP="008E63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E63B8" w:rsidRPr="008E63B8" w:rsidRDefault="008E63B8" w:rsidP="008E63B8">
      <w:pPr>
        <w:jc w:val="both"/>
        <w:rPr>
          <w:rFonts w:ascii="Arial" w:hAnsi="Arial" w:cs="Arial"/>
        </w:rPr>
      </w:pPr>
      <w:r w:rsidRPr="00584CAC">
        <w:rPr>
          <w:rFonts w:ascii="Arial" w:hAnsi="Arial" w:cs="Arial"/>
        </w:rPr>
        <w:t xml:space="preserve">5. </w:t>
      </w:r>
      <w:r w:rsidRPr="00A167F0">
        <w:rPr>
          <w:rFonts w:ascii="Arial" w:hAnsi="Arial" w:cs="Arial"/>
        </w:rPr>
        <w:t xml:space="preserve">Ustalenia planu są zgodne z ustaleniami Studium uwarunkowań i kierunków zagospodarowania przestrzennego gminy Mszczonów (Uchwała Nr XXXVI/280/13 Rady Miejskiej w Mszczonowie z 25 czerwca 2013 roku) oraz </w:t>
      </w:r>
      <w:r w:rsidRPr="00A167F0">
        <w:rPr>
          <w:rFonts w:ascii="TimesNewRomanPSMT" w:hAnsi="TimesNewRomanPSMT" w:cs="TimesNewRomanPSMT"/>
        </w:rPr>
        <w:t>zmiany Studium (Uchwała Nr</w:t>
      </w:r>
      <w:r w:rsidRPr="00A167F0">
        <w:rPr>
          <w:rFonts w:ascii="Arial" w:hAnsi="Arial" w:cs="Arial"/>
          <w:bCs/>
        </w:rPr>
        <w:t xml:space="preserve"> XIII/98/19</w:t>
      </w:r>
      <w:r w:rsidRPr="00A167F0">
        <w:rPr>
          <w:bCs/>
        </w:rPr>
        <w:t xml:space="preserve"> </w:t>
      </w:r>
      <w:r w:rsidRPr="00A167F0">
        <w:rPr>
          <w:rFonts w:ascii="TimesNewRomanPSMT" w:hAnsi="TimesNewRomanPSMT" w:cs="TimesNewRomanPSMT"/>
        </w:rPr>
        <w:t xml:space="preserve"> Rady Miejskiej w Mszczonowie z dnia 30 października 2019 roku w sprawie uchwalenia zmiany Studium uwarunkowań i kierunków zagospodarowania przestrzennego gminy Mszczonów).</w:t>
      </w:r>
    </w:p>
    <w:p w:rsidR="008E63B8" w:rsidRPr="00584CAC" w:rsidRDefault="008E63B8" w:rsidP="008E63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84CAC">
        <w:rPr>
          <w:rFonts w:ascii="Arial" w:hAnsi="Arial" w:cs="Arial"/>
        </w:rPr>
        <w:t>6. Miejscowy plan zagospodarowania przestrzenn</w:t>
      </w:r>
      <w:r w:rsidR="0023264B">
        <w:rPr>
          <w:rFonts w:ascii="Arial" w:hAnsi="Arial" w:cs="Arial"/>
        </w:rPr>
        <w:t>ego miasta Mszczonowa obejmujący</w:t>
      </w:r>
      <w:r w:rsidRPr="00584CAC">
        <w:rPr>
          <w:rFonts w:ascii="Arial" w:hAnsi="Arial" w:cs="Arial"/>
        </w:rPr>
        <w:t xml:space="preserve"> działki o nr ew. </w:t>
      </w:r>
      <w:r w:rsidR="0023264B">
        <w:rPr>
          <w:rFonts w:ascii="Arial" w:hAnsi="Arial" w:cs="Arial"/>
        </w:rPr>
        <w:t>82/6 w jej</w:t>
      </w:r>
      <w:r w:rsidRPr="00584CAC">
        <w:rPr>
          <w:rFonts w:ascii="Arial" w:hAnsi="Arial" w:cs="Arial"/>
        </w:rPr>
        <w:t xml:space="preserve"> granicach ewidencyjnych został opracowany na podstawie:</w:t>
      </w:r>
    </w:p>
    <w:p w:rsidR="008E63B8" w:rsidRPr="00A167F0" w:rsidRDefault="008E63B8" w:rsidP="008E63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167F0">
        <w:rPr>
          <w:rFonts w:ascii="Arial" w:hAnsi="Arial" w:cs="Arial"/>
        </w:rPr>
        <w:t>art.18 ust. 2 pkt 5 ustawy z dnia 8 marca 1990r. o samor</w:t>
      </w:r>
      <w:r w:rsidR="0023264B">
        <w:rPr>
          <w:rFonts w:ascii="Arial" w:hAnsi="Arial" w:cs="Arial"/>
        </w:rPr>
        <w:t>ządzie gminnym (</w:t>
      </w:r>
      <w:proofErr w:type="spellStart"/>
      <w:r w:rsidR="0023264B">
        <w:rPr>
          <w:rFonts w:ascii="Arial" w:hAnsi="Arial" w:cs="Arial"/>
        </w:rPr>
        <w:t>t.j</w:t>
      </w:r>
      <w:proofErr w:type="spellEnd"/>
      <w:r w:rsidR="0023264B">
        <w:rPr>
          <w:rFonts w:ascii="Arial" w:hAnsi="Arial" w:cs="Arial"/>
        </w:rPr>
        <w:t>. Dz.U. z 2020</w:t>
      </w:r>
      <w:r w:rsidRPr="00A167F0">
        <w:rPr>
          <w:rFonts w:ascii="Arial" w:hAnsi="Arial" w:cs="Arial"/>
        </w:rPr>
        <w:t xml:space="preserve"> r. poz. </w:t>
      </w:r>
      <w:r w:rsidR="0023264B">
        <w:rPr>
          <w:rFonts w:ascii="Arial" w:hAnsi="Arial" w:cs="Arial"/>
        </w:rPr>
        <w:t>713</w:t>
      </w:r>
      <w:r w:rsidRPr="00A167F0">
        <w:rPr>
          <w:rFonts w:ascii="Arial" w:hAnsi="Arial" w:cs="Arial"/>
        </w:rPr>
        <w:t>),</w:t>
      </w:r>
    </w:p>
    <w:p w:rsidR="008E63B8" w:rsidRPr="00A167F0" w:rsidRDefault="008E63B8" w:rsidP="008E63B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167F0">
        <w:rPr>
          <w:rFonts w:ascii="Arial" w:hAnsi="Arial" w:cs="Arial"/>
        </w:rPr>
        <w:t>art. 20 ust.1 ustawy o planowaniu i zagospodarowaniu przestrzennym (</w:t>
      </w:r>
      <w:proofErr w:type="spellStart"/>
      <w:r w:rsidRPr="00A167F0">
        <w:rPr>
          <w:rFonts w:ascii="Arial" w:hAnsi="Arial" w:cs="Arial"/>
        </w:rPr>
        <w:t>t.j</w:t>
      </w:r>
      <w:proofErr w:type="spellEnd"/>
      <w:r w:rsidRPr="00A167F0">
        <w:rPr>
          <w:rFonts w:ascii="Arial" w:hAnsi="Arial" w:cs="Arial"/>
        </w:rPr>
        <w:t xml:space="preserve">. Dz. U. </w:t>
      </w:r>
      <w:r>
        <w:rPr>
          <w:rFonts w:ascii="Arial" w:hAnsi="Arial" w:cs="Arial"/>
        </w:rPr>
        <w:t>z 2020</w:t>
      </w:r>
      <w:r w:rsidRPr="00A167F0">
        <w:rPr>
          <w:rFonts w:ascii="Arial" w:hAnsi="Arial" w:cs="Arial"/>
        </w:rPr>
        <w:t xml:space="preserve"> r. poz.</w:t>
      </w:r>
      <w:r>
        <w:rPr>
          <w:rFonts w:ascii="Arial" w:hAnsi="Arial" w:cs="Arial"/>
        </w:rPr>
        <w:t xml:space="preserve"> 293</w:t>
      </w:r>
      <w:r w:rsidR="0023264B">
        <w:rPr>
          <w:rFonts w:ascii="Arial" w:hAnsi="Arial" w:cs="Arial"/>
        </w:rPr>
        <w:t xml:space="preserve"> z późn. zm.</w:t>
      </w:r>
      <w:r w:rsidRPr="00A167F0">
        <w:rPr>
          <w:rFonts w:ascii="Arial" w:hAnsi="Arial" w:cs="Arial"/>
        </w:rPr>
        <w:t>),</w:t>
      </w:r>
    </w:p>
    <w:p w:rsidR="008E63B8" w:rsidRPr="0023264B" w:rsidRDefault="0023264B" w:rsidP="008E63B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23264B">
        <w:rPr>
          <w:rFonts w:ascii="Arial" w:hAnsi="Arial" w:cs="Arial"/>
        </w:rPr>
        <w:t xml:space="preserve">Uchwały Nr X/53/15 Rady Miejskiej w Mszczonowie z dnia 30 czerwca 2015r. o przystąpieniu do sporządzenia  miejscowego planu zagospodarowania przestrzennego miasta Mszczonowa  obejmującego działki nr ew. 82/5, 82/6, 83, 84, 85, 86, 87/2, 87/3, 87/4, 87/5, 88/1, 88/2, 89/1, 89/2, 90/1, 90/2 w ich granicach ewidencyjnych, </w:t>
      </w:r>
      <w:r>
        <w:rPr>
          <w:rFonts w:ascii="Arial" w:hAnsi="Arial" w:cs="Arial"/>
          <w:bCs/>
        </w:rPr>
        <w:t>zmienionej Uchwałą  N</w:t>
      </w:r>
      <w:r w:rsidRPr="0023264B">
        <w:rPr>
          <w:rFonts w:ascii="Arial" w:hAnsi="Arial" w:cs="Arial"/>
          <w:bCs/>
        </w:rPr>
        <w:t xml:space="preserve">r </w:t>
      </w:r>
      <w:r>
        <w:rPr>
          <w:rFonts w:ascii="Arial" w:hAnsi="Arial" w:cs="Arial"/>
          <w:bCs/>
        </w:rPr>
        <w:t>XXIV/203/20</w:t>
      </w:r>
      <w:r w:rsidRPr="0023264B">
        <w:rPr>
          <w:rFonts w:ascii="Arial" w:hAnsi="Arial" w:cs="Arial"/>
          <w:bCs/>
        </w:rPr>
        <w:t xml:space="preserve"> Rady Miejskiej w Mszczonowie z dnia</w:t>
      </w:r>
      <w:r>
        <w:rPr>
          <w:rFonts w:ascii="Arial" w:hAnsi="Arial" w:cs="Arial"/>
          <w:bCs/>
        </w:rPr>
        <w:t xml:space="preserve"> 30 września 2020 roku.</w:t>
      </w:r>
    </w:p>
    <w:p w:rsidR="009C29BA" w:rsidRDefault="009C29BA" w:rsidP="009C29B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D4E7D">
        <w:rPr>
          <w:rFonts w:ascii="Arial" w:hAnsi="Arial" w:cs="Arial"/>
          <w:sz w:val="22"/>
          <w:szCs w:val="22"/>
        </w:rPr>
        <w:t>dodatkowo wspierając się wymogami obowiązujących ustaw z zakresu m.in. prawa budowlanego i inżynierii, samorządu gminnego, ochrony ś</w:t>
      </w:r>
      <w:r>
        <w:rPr>
          <w:rFonts w:ascii="Arial" w:hAnsi="Arial" w:cs="Arial"/>
          <w:sz w:val="22"/>
          <w:szCs w:val="22"/>
        </w:rPr>
        <w:t xml:space="preserve">rodowiska i ochrony przyrody, </w:t>
      </w:r>
      <w:r>
        <w:rPr>
          <w:rFonts w:ascii="Arial" w:hAnsi="Arial" w:cs="Arial"/>
          <w:sz w:val="22"/>
          <w:szCs w:val="22"/>
        </w:rPr>
        <w:lastRenderedPageBreak/>
        <w:t>po</w:t>
      </w:r>
      <w:r w:rsidRPr="00ED4E7D">
        <w:rPr>
          <w:rFonts w:ascii="Arial" w:hAnsi="Arial" w:cs="Arial"/>
          <w:sz w:val="22"/>
          <w:szCs w:val="22"/>
        </w:rPr>
        <w:t>wie</w:t>
      </w:r>
      <w:r>
        <w:rPr>
          <w:rFonts w:ascii="Arial" w:hAnsi="Arial" w:cs="Arial"/>
          <w:sz w:val="22"/>
          <w:szCs w:val="22"/>
        </w:rPr>
        <w:t xml:space="preserve">rzchni </w:t>
      </w:r>
      <w:r w:rsidRPr="00ED4E7D">
        <w:rPr>
          <w:rFonts w:ascii="Arial" w:hAnsi="Arial" w:cs="Arial"/>
          <w:sz w:val="22"/>
          <w:szCs w:val="22"/>
        </w:rPr>
        <w:t xml:space="preserve">ziemi i geologii, odpadów, gospodarki wodno-ściekowej, ochrony powietrza atmosferycznego i obowiązujących norm hałasu. </w:t>
      </w:r>
    </w:p>
    <w:p w:rsidR="009C29BA" w:rsidRPr="009C29BA" w:rsidRDefault="009C29BA" w:rsidP="009C29B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E63B8" w:rsidRPr="00624F2A" w:rsidRDefault="008E63B8" w:rsidP="00624F2A">
      <w:pPr>
        <w:autoSpaceDE w:val="0"/>
        <w:autoSpaceDN w:val="0"/>
        <w:adjustRightInd w:val="0"/>
        <w:jc w:val="both"/>
        <w:rPr>
          <w:rFonts w:ascii="Arial" w:eastAsia="Garamond,Bold" w:hAnsi="Arial" w:cs="Arial"/>
          <w:bCs/>
          <w:lang w:eastAsia="pl-PL"/>
        </w:rPr>
      </w:pPr>
      <w:r w:rsidRPr="00584CAC">
        <w:rPr>
          <w:rFonts w:ascii="Arial" w:hAnsi="Arial" w:cs="Arial"/>
        </w:rPr>
        <w:t>7. W studium w granicach przedmiotowe</w:t>
      </w:r>
      <w:r w:rsidR="00624F2A">
        <w:rPr>
          <w:rFonts w:ascii="Arial" w:hAnsi="Arial" w:cs="Arial"/>
        </w:rPr>
        <w:t>go obszaru określono następującą strefę funkcjonalną</w:t>
      </w:r>
      <w:r w:rsidRPr="00584CAC">
        <w:rPr>
          <w:rFonts w:ascii="Arial" w:hAnsi="Arial" w:cs="Arial"/>
        </w:rPr>
        <w:t xml:space="preserve">: </w:t>
      </w:r>
      <w:r w:rsidR="00624F2A">
        <w:rPr>
          <w:rFonts w:ascii="Arial" w:hAnsi="Arial" w:cs="Arial"/>
          <w:b/>
        </w:rPr>
        <w:t xml:space="preserve">G6 – obszar wielofunkcyjnego rozwoju aktywności gospodarczej nie wyłączając usług (przedsięwzięć) znacząco oddziaływujących na środowisko. </w:t>
      </w:r>
      <w:r w:rsidR="00624F2A">
        <w:rPr>
          <w:rFonts w:ascii="Arial" w:hAnsi="Arial" w:cs="Arial"/>
        </w:rPr>
        <w:t>Obszary aktywności gospodarczej, w których planuje się usługi produkcyjne, przemysł, usługi magazynowe i składowe, transportowe oraz usługi związane z gospodarką odpadami w tym utylizacja i składowaniem.</w:t>
      </w:r>
    </w:p>
    <w:p w:rsidR="008E63B8" w:rsidRPr="00584CAC" w:rsidRDefault="008E63B8" w:rsidP="008E63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84CAC">
        <w:rPr>
          <w:rFonts w:ascii="Arial" w:hAnsi="Arial" w:cs="Arial"/>
        </w:rPr>
        <w:t>8. Prace dotyczące przedmiotowego miejscowego planu zagospodarowania przestrzennego prowadzone były w trybie ustawy z dnia 27 marca 2003 r. o planowaniu i zagospodarowaniu przestrzennym (Dz. U. z 20</w:t>
      </w:r>
      <w:r w:rsidR="004E371E">
        <w:rPr>
          <w:rFonts w:ascii="Arial" w:hAnsi="Arial" w:cs="Arial"/>
        </w:rPr>
        <w:t>20</w:t>
      </w:r>
      <w:r w:rsidRPr="00584CAC">
        <w:rPr>
          <w:rFonts w:ascii="Arial" w:hAnsi="Arial" w:cs="Arial"/>
        </w:rPr>
        <w:t xml:space="preserve"> r. poz. </w:t>
      </w:r>
      <w:r w:rsidR="004E371E">
        <w:rPr>
          <w:rFonts w:ascii="Arial" w:hAnsi="Arial" w:cs="Arial"/>
        </w:rPr>
        <w:t>29</w:t>
      </w:r>
      <w:r w:rsidRPr="00584CAC">
        <w:rPr>
          <w:rFonts w:ascii="Arial" w:hAnsi="Arial" w:cs="Arial"/>
        </w:rPr>
        <w:t>3), w szczególności art. 17.</w:t>
      </w:r>
    </w:p>
    <w:p w:rsidR="008E63B8" w:rsidRPr="00584CAC" w:rsidRDefault="008E63B8" w:rsidP="008E63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E63B8" w:rsidRPr="00584CAC" w:rsidRDefault="008E63B8" w:rsidP="008E63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84CAC">
        <w:rPr>
          <w:rFonts w:ascii="Arial" w:hAnsi="Arial" w:cs="Arial"/>
        </w:rPr>
        <w:t>9. W trakcie procedury planistycznej zostały opracowane, zgodnie z wymaganiami ustawowymi:</w:t>
      </w:r>
    </w:p>
    <w:p w:rsidR="008E63B8" w:rsidRPr="00584CAC" w:rsidRDefault="008E63B8" w:rsidP="008E63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84CAC">
        <w:rPr>
          <w:rFonts w:ascii="Arial" w:hAnsi="Arial" w:cs="Arial"/>
        </w:rPr>
        <w:t>1) „Prognoza oddziaływania na środowisko”;</w:t>
      </w:r>
    </w:p>
    <w:p w:rsidR="008E63B8" w:rsidRPr="00584CAC" w:rsidRDefault="008E63B8" w:rsidP="008E63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84CAC">
        <w:rPr>
          <w:rFonts w:ascii="Arial" w:hAnsi="Arial" w:cs="Arial"/>
        </w:rPr>
        <w:t>2) „Prognoza skutków finansowych uchwalenia planu”.</w:t>
      </w:r>
    </w:p>
    <w:p w:rsidR="008E63B8" w:rsidRPr="00584CAC" w:rsidRDefault="008E63B8" w:rsidP="008E63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E63B8" w:rsidRDefault="008E63B8" w:rsidP="008E63B8">
      <w:pPr>
        <w:spacing w:after="0" w:line="240" w:lineRule="auto"/>
        <w:jc w:val="both"/>
        <w:rPr>
          <w:rFonts w:ascii="Arial" w:hAnsi="Arial" w:cs="Arial"/>
          <w:bCs/>
        </w:rPr>
      </w:pPr>
      <w:r w:rsidRPr="00584CAC">
        <w:rPr>
          <w:rFonts w:ascii="Arial" w:hAnsi="Arial" w:cs="Arial"/>
        </w:rPr>
        <w:t xml:space="preserve">10. </w:t>
      </w:r>
      <w:r w:rsidRPr="00584CAC">
        <w:rPr>
          <w:rFonts w:ascii="Arial" w:hAnsi="Arial" w:cs="Arial"/>
          <w:bCs/>
        </w:rPr>
        <w:t>Plan wyznacza tereny o następującym przeznaczeniu podstawowym:</w:t>
      </w:r>
    </w:p>
    <w:p w:rsidR="00FC449D" w:rsidRPr="00584CAC" w:rsidRDefault="00FC449D" w:rsidP="008E63B8">
      <w:pPr>
        <w:spacing w:after="0" w:line="240" w:lineRule="auto"/>
        <w:jc w:val="both"/>
        <w:rPr>
          <w:rFonts w:ascii="Arial" w:hAnsi="Arial" w:cs="Arial"/>
          <w:bCs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7"/>
        <w:gridCol w:w="7045"/>
      </w:tblGrid>
      <w:tr w:rsidR="00FC449D" w:rsidRPr="004E1EF4" w:rsidTr="005842ED">
        <w:trPr>
          <w:trHeight w:val="603"/>
        </w:trPr>
        <w:tc>
          <w:tcPr>
            <w:tcW w:w="1323" w:type="dxa"/>
          </w:tcPr>
          <w:p w:rsidR="00FC449D" w:rsidRPr="00624F2A" w:rsidRDefault="00FC449D" w:rsidP="00FC4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624F2A">
              <w:rPr>
                <w:rFonts w:ascii="Arial" w:hAnsi="Arial" w:cs="Arial"/>
                <w:b/>
                <w:bCs/>
              </w:rPr>
              <w:t>O/P</w:t>
            </w:r>
          </w:p>
        </w:tc>
        <w:tc>
          <w:tcPr>
            <w:tcW w:w="7243" w:type="dxa"/>
          </w:tcPr>
          <w:p w:rsidR="00FC449D" w:rsidRPr="00624F2A" w:rsidRDefault="00FC449D" w:rsidP="00186876">
            <w:pPr>
              <w:jc w:val="both"/>
              <w:rPr>
                <w:rFonts w:ascii="Arial" w:hAnsi="Arial" w:cs="Arial"/>
              </w:rPr>
            </w:pPr>
            <w:r w:rsidRPr="00624F2A">
              <w:rPr>
                <w:rFonts w:ascii="Arial" w:hAnsi="Arial" w:cs="Arial"/>
              </w:rPr>
              <w:t>Teren gospodarki odpadami.  Teren obiektów produkcyjnych, składów i magazynów</w:t>
            </w:r>
          </w:p>
        </w:tc>
      </w:tr>
    </w:tbl>
    <w:p w:rsidR="008E63B8" w:rsidRPr="00584CAC" w:rsidRDefault="008E63B8" w:rsidP="008E63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E63B8" w:rsidRPr="00446CCD" w:rsidRDefault="008E63B8" w:rsidP="009C29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446CCD">
        <w:rPr>
          <w:rFonts w:ascii="Arial" w:hAnsi="Arial" w:cs="Arial"/>
        </w:rPr>
        <w:t xml:space="preserve">11. Podczas prac nad planem rozpatrywano również rozwiązania polegające na </w:t>
      </w:r>
      <w:r w:rsidR="009C29BA" w:rsidRPr="00446CCD">
        <w:rPr>
          <w:rFonts w:ascii="Arial" w:hAnsi="Arial" w:cs="Arial"/>
        </w:rPr>
        <w:t>w</w:t>
      </w:r>
      <w:r w:rsidR="00446CCD">
        <w:rPr>
          <w:rFonts w:ascii="Arial" w:hAnsi="Arial" w:cs="Arial"/>
        </w:rPr>
        <w:t xml:space="preserve">prowadzeniu obsługi komunikacyjnej </w:t>
      </w:r>
      <w:r w:rsidR="009C29BA" w:rsidRPr="00446CCD">
        <w:rPr>
          <w:rFonts w:ascii="Arial" w:hAnsi="Arial" w:cs="Arial"/>
        </w:rPr>
        <w:t xml:space="preserve">terenów gospodarki odpadami </w:t>
      </w:r>
      <w:r w:rsidR="009C29BA" w:rsidRPr="00446CCD">
        <w:rPr>
          <w:rFonts w:ascii="Arial" w:hAnsi="Arial" w:cs="Arial"/>
          <w:lang w:eastAsia="pl-PL"/>
        </w:rPr>
        <w:t>oraz  terenów obiektów produkcyjnych, składów i magazynów</w:t>
      </w:r>
      <w:r w:rsidR="001C6A49">
        <w:rPr>
          <w:rFonts w:ascii="Arial" w:hAnsi="Arial" w:cs="Arial"/>
          <w:lang w:eastAsia="pl-PL"/>
        </w:rPr>
        <w:t xml:space="preserve"> z dróg publicznych</w:t>
      </w:r>
      <w:r w:rsidR="009C29BA" w:rsidRPr="00446CCD">
        <w:rPr>
          <w:rFonts w:ascii="Arial" w:hAnsi="Arial" w:cs="Arial"/>
          <w:lang w:eastAsia="pl-PL"/>
        </w:rPr>
        <w:t xml:space="preserve">. </w:t>
      </w:r>
    </w:p>
    <w:p w:rsidR="009C29BA" w:rsidRPr="009C29BA" w:rsidRDefault="009C29BA" w:rsidP="009C29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E63B8" w:rsidRPr="00584CAC" w:rsidRDefault="008E63B8" w:rsidP="008E6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84CAC">
        <w:rPr>
          <w:rFonts w:ascii="Arial" w:hAnsi="Arial" w:cs="Arial"/>
          <w:b/>
          <w:bCs/>
        </w:rPr>
        <w:t>II.  Informacje o udziale społecze</w:t>
      </w:r>
      <w:r w:rsidRPr="00584CAC">
        <w:rPr>
          <w:rFonts w:ascii="Arial" w:eastAsia="TimesNewRoman,Bold" w:hAnsi="Arial" w:cs="Arial"/>
          <w:b/>
          <w:bCs/>
        </w:rPr>
        <w:t>ń</w:t>
      </w:r>
      <w:r w:rsidRPr="00584CAC">
        <w:rPr>
          <w:rFonts w:ascii="Arial" w:hAnsi="Arial" w:cs="Arial"/>
          <w:b/>
          <w:bCs/>
        </w:rPr>
        <w:t>stwa w opracowywaniu dokumentów</w:t>
      </w:r>
    </w:p>
    <w:p w:rsidR="008E63B8" w:rsidRPr="00584CAC" w:rsidRDefault="008E63B8" w:rsidP="008E63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E63B8" w:rsidRPr="00584CAC" w:rsidRDefault="008E63B8" w:rsidP="008E63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84CAC">
        <w:rPr>
          <w:rFonts w:ascii="Arial" w:hAnsi="Arial" w:cs="Arial"/>
        </w:rPr>
        <w:t xml:space="preserve">1.Obwieszczenie </w:t>
      </w:r>
      <w:r w:rsidRPr="00584CAC">
        <w:rPr>
          <w:rFonts w:ascii="Arial" w:hAnsi="Arial" w:cs="Arial"/>
          <w:bCs/>
        </w:rPr>
        <w:t xml:space="preserve">o przystąpieniu do sporządzenia miejscowego planu zagospodarowania przestrzennego </w:t>
      </w:r>
      <w:r w:rsidRPr="00584CAC">
        <w:rPr>
          <w:rFonts w:ascii="Arial" w:hAnsi="Arial" w:cs="Arial"/>
        </w:rPr>
        <w:t xml:space="preserve">miasta Mszczonowa </w:t>
      </w:r>
      <w:r w:rsidR="009C29BA" w:rsidRPr="009C29BA">
        <w:rPr>
          <w:rFonts w:ascii="Arial" w:hAnsi="Arial" w:cs="Arial"/>
          <w:bCs/>
        </w:rPr>
        <w:t>obejmującego działki o nr ew. 82/5, 82/6, 83, 84, 85, 86, 87/2, 87/3, 87/4, 87/5, 88/1, 88/2, 89/1, 89/2, 90/1, 90/2</w:t>
      </w:r>
      <w:r w:rsidR="009C29BA" w:rsidRPr="009C29BA">
        <w:rPr>
          <w:rFonts w:ascii="Arial" w:hAnsi="Arial" w:cs="Arial"/>
          <w:b/>
          <w:bCs/>
        </w:rPr>
        <w:t xml:space="preserve"> </w:t>
      </w:r>
      <w:r w:rsidR="009C29BA" w:rsidRPr="009C29BA">
        <w:rPr>
          <w:rFonts w:ascii="Arial" w:hAnsi="Arial" w:cs="Arial"/>
        </w:rPr>
        <w:t xml:space="preserve">w ich granicach ewidencyjnych oraz </w:t>
      </w:r>
      <w:r w:rsidR="009C29BA" w:rsidRPr="009C29BA">
        <w:rPr>
          <w:rFonts w:ascii="Arial" w:hAnsi="Arial" w:cs="Arial"/>
          <w:bCs/>
        </w:rPr>
        <w:t xml:space="preserve">o przystąpieniu </w:t>
      </w:r>
      <w:r w:rsidR="009C29BA" w:rsidRPr="009C29BA">
        <w:rPr>
          <w:rFonts w:ascii="Arial" w:hAnsi="Arial" w:cs="Arial"/>
        </w:rPr>
        <w:t>do przeprowadzenia strategicznej oceny oddziaływania na środowisko w tym sporządzenia prognozy oddziaływania na środowisko miejscowego planu</w:t>
      </w:r>
      <w:r w:rsidR="009C29BA" w:rsidRPr="009C29BA">
        <w:rPr>
          <w:rFonts w:ascii="Arial" w:hAnsi="Arial" w:cs="Arial"/>
          <w:bCs/>
          <w:iCs/>
        </w:rPr>
        <w:t xml:space="preserve"> zagospodarowania przestrzennego miasta Mszczonowa</w:t>
      </w:r>
      <w:r w:rsidR="009C29BA">
        <w:rPr>
          <w:rFonts w:ascii="Arial" w:hAnsi="Arial" w:cs="Arial"/>
        </w:rPr>
        <w:t xml:space="preserve"> </w:t>
      </w:r>
      <w:r w:rsidRPr="00584CAC">
        <w:rPr>
          <w:rFonts w:ascii="Arial" w:hAnsi="Arial" w:cs="Arial"/>
        </w:rPr>
        <w:t>ukazało się na tablicy ogłoszeń w Urzędzie Miejskim w Mszczonowie</w:t>
      </w:r>
      <w:r w:rsidR="006F42E8" w:rsidRPr="006F42E8">
        <w:rPr>
          <w:rFonts w:ascii="Arial" w:hAnsi="Arial" w:cs="Arial"/>
        </w:rPr>
        <w:t xml:space="preserve"> </w:t>
      </w:r>
      <w:r w:rsidR="006F42E8" w:rsidRPr="00584CAC">
        <w:rPr>
          <w:rFonts w:ascii="Arial" w:hAnsi="Arial" w:cs="Arial"/>
        </w:rPr>
        <w:t xml:space="preserve">dnia </w:t>
      </w:r>
      <w:r w:rsidR="006F42E8">
        <w:rPr>
          <w:rFonts w:ascii="Arial" w:hAnsi="Arial" w:cs="Arial"/>
        </w:rPr>
        <w:t>3 lipca</w:t>
      </w:r>
      <w:r w:rsidR="006F42E8" w:rsidRPr="00584CAC">
        <w:rPr>
          <w:rFonts w:ascii="Arial" w:hAnsi="Arial" w:cs="Arial"/>
        </w:rPr>
        <w:t xml:space="preserve"> </w:t>
      </w:r>
      <w:r w:rsidR="006F42E8">
        <w:rPr>
          <w:rFonts w:ascii="Arial" w:hAnsi="Arial" w:cs="Arial"/>
        </w:rPr>
        <w:t>2015</w:t>
      </w:r>
      <w:r w:rsidR="006F42E8" w:rsidRPr="00584CAC">
        <w:rPr>
          <w:rFonts w:ascii="Arial" w:hAnsi="Arial" w:cs="Arial"/>
        </w:rPr>
        <w:t>r</w:t>
      </w:r>
      <w:r w:rsidR="006F42E8">
        <w:rPr>
          <w:rFonts w:ascii="Arial" w:hAnsi="Arial" w:cs="Arial"/>
        </w:rPr>
        <w:t>.</w:t>
      </w:r>
      <w:r w:rsidRPr="00584CAC">
        <w:rPr>
          <w:rFonts w:ascii="Arial" w:hAnsi="Arial" w:cs="Arial"/>
        </w:rPr>
        <w:t>, w Biuletynie I</w:t>
      </w:r>
      <w:r w:rsidR="006F42E8">
        <w:rPr>
          <w:rFonts w:ascii="Arial" w:hAnsi="Arial" w:cs="Arial"/>
        </w:rPr>
        <w:t xml:space="preserve">nformacji Publicznej </w:t>
      </w:r>
      <w:r w:rsidR="006F42E8" w:rsidRPr="00584CAC">
        <w:rPr>
          <w:rFonts w:ascii="Arial" w:hAnsi="Arial" w:cs="Arial"/>
        </w:rPr>
        <w:t xml:space="preserve">dnia </w:t>
      </w:r>
      <w:r w:rsidR="006F42E8">
        <w:rPr>
          <w:rFonts w:ascii="Arial" w:hAnsi="Arial" w:cs="Arial"/>
        </w:rPr>
        <w:t xml:space="preserve">6 lipca 2015 </w:t>
      </w:r>
      <w:r w:rsidR="006F42E8" w:rsidRPr="00584CAC">
        <w:rPr>
          <w:rFonts w:ascii="Arial" w:hAnsi="Arial" w:cs="Arial"/>
        </w:rPr>
        <w:t>r</w:t>
      </w:r>
      <w:r w:rsidR="006F42E8">
        <w:rPr>
          <w:rFonts w:ascii="Arial" w:hAnsi="Arial" w:cs="Arial"/>
        </w:rPr>
        <w:t>.,</w:t>
      </w:r>
      <w:r w:rsidRPr="00584CAC">
        <w:rPr>
          <w:rFonts w:ascii="Arial" w:hAnsi="Arial" w:cs="Arial"/>
        </w:rPr>
        <w:t xml:space="preserve"> w prasie („Życie Żyrardowa”) dnia </w:t>
      </w:r>
      <w:r w:rsidR="006F42E8">
        <w:rPr>
          <w:rFonts w:ascii="Arial" w:hAnsi="Arial" w:cs="Arial"/>
        </w:rPr>
        <w:t>7 lipca 2015 roku</w:t>
      </w:r>
      <w:r w:rsidRPr="00584CAC">
        <w:rPr>
          <w:rFonts w:ascii="Arial" w:hAnsi="Arial" w:cs="Arial"/>
        </w:rPr>
        <w:t xml:space="preserve">. W terminie 21 dni od ukazania się obwieszczenia zbierano wnioski do planu. </w:t>
      </w:r>
    </w:p>
    <w:p w:rsidR="008E63B8" w:rsidRPr="00584CAC" w:rsidRDefault="008E63B8" w:rsidP="008E63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E63B8" w:rsidRPr="00584CAC" w:rsidRDefault="008E63B8" w:rsidP="008E63B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584CAC">
        <w:rPr>
          <w:rFonts w:ascii="Arial" w:hAnsi="Arial" w:cs="Arial"/>
        </w:rPr>
        <w:t xml:space="preserve">2. Projekt planu wraz z prognozą oddziaływania na środowisko został wyłożony do publicznego wglądu od dnia  </w:t>
      </w:r>
      <w:r w:rsidR="004E371E">
        <w:rPr>
          <w:rFonts w:ascii="Arial" w:hAnsi="Arial" w:cs="Arial"/>
        </w:rPr>
        <w:t>0</w:t>
      </w:r>
      <w:r w:rsidR="006F42E8">
        <w:rPr>
          <w:rFonts w:ascii="Arial" w:hAnsi="Arial" w:cs="Arial"/>
        </w:rPr>
        <w:t>1.7.2020</w:t>
      </w:r>
      <w:r w:rsidRPr="00584CAC">
        <w:rPr>
          <w:rFonts w:ascii="Arial" w:hAnsi="Arial" w:cs="Arial"/>
        </w:rPr>
        <w:t xml:space="preserve">r. do dnia </w:t>
      </w:r>
      <w:r w:rsidR="004E371E">
        <w:rPr>
          <w:rFonts w:ascii="Arial" w:hAnsi="Arial" w:cs="Arial"/>
        </w:rPr>
        <w:t>2</w:t>
      </w:r>
      <w:r w:rsidR="006F42E8">
        <w:rPr>
          <w:rFonts w:ascii="Arial" w:hAnsi="Arial" w:cs="Arial"/>
        </w:rPr>
        <w:t>3</w:t>
      </w:r>
      <w:r w:rsidRPr="00584CAC">
        <w:rPr>
          <w:rFonts w:ascii="Arial" w:hAnsi="Arial" w:cs="Arial"/>
        </w:rPr>
        <w:t>.</w:t>
      </w:r>
      <w:r w:rsidR="004E371E">
        <w:rPr>
          <w:rFonts w:ascii="Arial" w:hAnsi="Arial" w:cs="Arial"/>
        </w:rPr>
        <w:t>0</w:t>
      </w:r>
      <w:r w:rsidR="006F42E8">
        <w:rPr>
          <w:rFonts w:ascii="Arial" w:hAnsi="Arial" w:cs="Arial"/>
        </w:rPr>
        <w:t>7</w:t>
      </w:r>
      <w:r w:rsidR="004E371E">
        <w:rPr>
          <w:rFonts w:ascii="Arial" w:hAnsi="Arial" w:cs="Arial"/>
        </w:rPr>
        <w:t>.2020</w:t>
      </w:r>
      <w:r w:rsidRPr="00584CAC">
        <w:rPr>
          <w:rFonts w:ascii="Arial" w:hAnsi="Arial" w:cs="Arial"/>
        </w:rPr>
        <w:t xml:space="preserve">r. Obwieszczenie o wyłożeniu do publicznego wglądu ukazało się w prasie („Życie Żyrardowa”) z dnia </w:t>
      </w:r>
      <w:r w:rsidR="006F42E8">
        <w:rPr>
          <w:rFonts w:ascii="Arial" w:hAnsi="Arial" w:cs="Arial"/>
        </w:rPr>
        <w:t>23 czerwca 2020</w:t>
      </w:r>
      <w:r w:rsidRPr="00584CAC">
        <w:rPr>
          <w:rFonts w:ascii="Arial" w:hAnsi="Arial" w:cs="Arial"/>
        </w:rPr>
        <w:t xml:space="preserve">r., na tablicy ogłoszeń w Urzędzie Miejskim w Mszczonowie, w Biuletynie Informacji Publicznej. Przeprowadzona została dyskusja publiczna w dniu </w:t>
      </w:r>
      <w:r w:rsidR="006F42E8">
        <w:rPr>
          <w:rFonts w:ascii="Arial" w:hAnsi="Arial" w:cs="Arial"/>
        </w:rPr>
        <w:t>14 lipca 2020</w:t>
      </w:r>
      <w:r w:rsidRPr="00584CAC">
        <w:rPr>
          <w:rFonts w:ascii="Arial" w:hAnsi="Arial" w:cs="Arial"/>
        </w:rPr>
        <w:t xml:space="preserve">r., dotycząca rozwiązań przyjętych w projekcie planu oraz w prognozie oddziaływania na środowisko. W ustalonym terminie do wyłożonego do publicznego wglądu projektu miejscowego planu zagospodarowania przestrzennego miasta Mszczonowa obejmującego </w:t>
      </w:r>
      <w:r w:rsidR="006F42E8" w:rsidRPr="0023264B">
        <w:rPr>
          <w:rFonts w:ascii="Arial" w:hAnsi="Arial" w:cs="Arial"/>
        </w:rPr>
        <w:t xml:space="preserve">działki nr ew. 82/5, 82/6, 83, 84, 85, 86, 87/2, 87/3, 87/4, 87/5, 88/1, 88/2, 89/1, 89/2, 90/1, 90/2 w ich granicach </w:t>
      </w:r>
      <w:r w:rsidRPr="00584CAC">
        <w:rPr>
          <w:rFonts w:ascii="Arial" w:hAnsi="Arial" w:cs="Arial"/>
        </w:rPr>
        <w:t>ewidencyjnych</w:t>
      </w:r>
      <w:r w:rsidRPr="00584CAC">
        <w:rPr>
          <w:rFonts w:ascii="Arial" w:hAnsi="Arial" w:cs="Arial"/>
          <w:bCs/>
        </w:rPr>
        <w:t xml:space="preserve"> wraz z prognozą oddziaływania na środowisko</w:t>
      </w:r>
      <w:r w:rsidRPr="00584CAC">
        <w:rPr>
          <w:rFonts w:ascii="Arial" w:hAnsi="Arial" w:cs="Arial"/>
        </w:rPr>
        <w:t xml:space="preserve"> </w:t>
      </w:r>
      <w:r w:rsidR="004E371E">
        <w:rPr>
          <w:rFonts w:ascii="Arial" w:hAnsi="Arial" w:cs="Arial"/>
        </w:rPr>
        <w:t xml:space="preserve">nie </w:t>
      </w:r>
      <w:r>
        <w:rPr>
          <w:rFonts w:ascii="Arial" w:hAnsi="Arial" w:cs="Arial"/>
          <w:bCs/>
        </w:rPr>
        <w:t>wpłynęł</w:t>
      </w:r>
      <w:r w:rsidR="00450BB9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</w:t>
      </w:r>
      <w:r w:rsidR="004E371E">
        <w:rPr>
          <w:rFonts w:ascii="Arial" w:hAnsi="Arial" w:cs="Arial"/>
          <w:bCs/>
        </w:rPr>
        <w:t>żadn</w:t>
      </w:r>
      <w:r w:rsidR="00450BB9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uwag</w:t>
      </w:r>
      <w:r w:rsidR="00450BB9">
        <w:rPr>
          <w:rFonts w:ascii="Arial" w:hAnsi="Arial" w:cs="Arial"/>
          <w:bCs/>
        </w:rPr>
        <w:t>i</w:t>
      </w:r>
      <w:r w:rsidRPr="00584CAC">
        <w:rPr>
          <w:rFonts w:ascii="Arial" w:hAnsi="Arial" w:cs="Arial"/>
          <w:bCs/>
        </w:rPr>
        <w:t>.</w:t>
      </w:r>
    </w:p>
    <w:p w:rsidR="008E63B8" w:rsidRPr="00584CAC" w:rsidRDefault="008E63B8" w:rsidP="008E63B8">
      <w:pPr>
        <w:spacing w:after="0" w:line="240" w:lineRule="auto"/>
        <w:ind w:left="780"/>
        <w:jc w:val="both"/>
        <w:rPr>
          <w:rFonts w:ascii="Arial" w:hAnsi="Arial" w:cs="Arial"/>
        </w:rPr>
      </w:pPr>
    </w:p>
    <w:p w:rsidR="008E63B8" w:rsidRPr="00584CAC" w:rsidRDefault="008E63B8" w:rsidP="008E63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84CAC">
        <w:rPr>
          <w:rFonts w:ascii="Arial" w:hAnsi="Arial" w:cs="Arial"/>
          <w:b/>
          <w:bCs/>
        </w:rPr>
        <w:t>III. Informacja w jaki sposób zostały wzi</w:t>
      </w:r>
      <w:r w:rsidRPr="00584CAC">
        <w:rPr>
          <w:rFonts w:ascii="Arial" w:eastAsia="TimesNewRoman,Bold" w:hAnsi="Arial" w:cs="Arial"/>
          <w:b/>
          <w:bCs/>
        </w:rPr>
        <w:t>ę</w:t>
      </w:r>
      <w:r w:rsidRPr="00584CAC">
        <w:rPr>
          <w:rFonts w:ascii="Arial" w:hAnsi="Arial" w:cs="Arial"/>
          <w:b/>
          <w:bCs/>
        </w:rPr>
        <w:t>te pod uwag</w:t>
      </w:r>
      <w:r w:rsidRPr="00584CAC">
        <w:rPr>
          <w:rFonts w:ascii="Arial" w:eastAsia="TimesNewRoman,Bold" w:hAnsi="Arial" w:cs="Arial"/>
          <w:b/>
          <w:bCs/>
        </w:rPr>
        <w:t xml:space="preserve">ę </w:t>
      </w:r>
      <w:r w:rsidRPr="00584CAC">
        <w:rPr>
          <w:rFonts w:ascii="Arial" w:hAnsi="Arial" w:cs="Arial"/>
          <w:b/>
          <w:bCs/>
        </w:rPr>
        <w:t>i w jaki sposób zostały uwzgl</w:t>
      </w:r>
      <w:r w:rsidRPr="00584CAC">
        <w:rPr>
          <w:rFonts w:ascii="Arial" w:eastAsia="TimesNewRoman,Bold" w:hAnsi="Arial" w:cs="Arial"/>
          <w:b/>
          <w:bCs/>
        </w:rPr>
        <w:t>ę</w:t>
      </w:r>
      <w:r w:rsidRPr="00584CAC">
        <w:rPr>
          <w:rFonts w:ascii="Arial" w:hAnsi="Arial" w:cs="Arial"/>
          <w:b/>
          <w:bCs/>
        </w:rPr>
        <w:t>dnione uwagi i wnioski:</w:t>
      </w:r>
    </w:p>
    <w:p w:rsidR="008E63B8" w:rsidRPr="00584CAC" w:rsidRDefault="008E63B8" w:rsidP="008E63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E63B8" w:rsidRPr="00584CAC" w:rsidRDefault="008E63B8" w:rsidP="008E63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584CAC">
        <w:rPr>
          <w:rFonts w:ascii="Arial" w:hAnsi="Arial" w:cs="Arial"/>
          <w:b/>
          <w:bCs/>
        </w:rPr>
        <w:t xml:space="preserve">Ustalenia zawarte w prognozie oddziaływania na </w:t>
      </w:r>
      <w:r w:rsidRPr="00584CAC">
        <w:rPr>
          <w:rFonts w:ascii="Arial" w:eastAsia="TimesNewRoman,Bold" w:hAnsi="Arial" w:cs="Arial"/>
          <w:b/>
          <w:bCs/>
        </w:rPr>
        <w:t>ś</w:t>
      </w:r>
      <w:r w:rsidRPr="00584CAC">
        <w:rPr>
          <w:rFonts w:ascii="Arial" w:hAnsi="Arial" w:cs="Arial"/>
          <w:b/>
          <w:bCs/>
        </w:rPr>
        <w:t xml:space="preserve">rodowisko </w:t>
      </w:r>
    </w:p>
    <w:p w:rsidR="008E63B8" w:rsidRPr="00584CAC" w:rsidRDefault="008E63B8" w:rsidP="008E63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F42E8" w:rsidRDefault="006F42E8" w:rsidP="006F42E8">
      <w:pPr>
        <w:pStyle w:val="Tekstpodstawowy"/>
        <w:suppressAutoHyphens w:val="0"/>
        <w:spacing w:after="0"/>
        <w:jc w:val="both"/>
        <w:rPr>
          <w:rFonts w:ascii="Arial" w:hAnsi="Arial" w:cs="Arial"/>
          <w:sz w:val="22"/>
          <w:szCs w:val="22"/>
        </w:rPr>
      </w:pPr>
      <w:r w:rsidRPr="00F3424E">
        <w:rPr>
          <w:rFonts w:ascii="Arial" w:hAnsi="Arial" w:cs="Arial"/>
          <w:sz w:val="22"/>
          <w:szCs w:val="22"/>
          <w:lang w:eastAsia="zh-CN"/>
        </w:rPr>
        <w:t xml:space="preserve">    </w:t>
      </w:r>
      <w:r w:rsidR="00246A25">
        <w:rPr>
          <w:rFonts w:ascii="Arial" w:hAnsi="Arial" w:cs="Arial"/>
          <w:sz w:val="22"/>
          <w:szCs w:val="22"/>
          <w:lang w:eastAsia="zh-CN"/>
        </w:rPr>
        <w:t xml:space="preserve">Prognozę oddziaływania na środowisko </w:t>
      </w:r>
      <w:r>
        <w:rPr>
          <w:rFonts w:ascii="Arial" w:hAnsi="Arial" w:cs="Arial"/>
          <w:sz w:val="22"/>
          <w:szCs w:val="22"/>
          <w:lang w:eastAsia="zh-CN"/>
        </w:rPr>
        <w:t>sporządzono</w:t>
      </w:r>
      <w:r w:rsidRPr="00F3424E">
        <w:rPr>
          <w:rFonts w:ascii="Arial" w:hAnsi="Arial" w:cs="Arial"/>
          <w:sz w:val="22"/>
          <w:szCs w:val="22"/>
          <w:lang w:eastAsia="zh-CN"/>
        </w:rPr>
        <w:t xml:space="preserve"> na potrzeby projektu miejscowego  planu zagospodarowania przestrzennego obejmującego </w:t>
      </w:r>
      <w:r>
        <w:rPr>
          <w:rFonts w:ascii="Arial" w:hAnsi="Arial" w:cs="Arial"/>
          <w:sz w:val="22"/>
          <w:szCs w:val="22"/>
          <w:lang w:eastAsia="zh-CN"/>
        </w:rPr>
        <w:t>fragment miasta Mszczonowa,</w:t>
      </w:r>
      <w:r w:rsidRPr="00F3424E">
        <w:rPr>
          <w:rFonts w:ascii="Arial" w:hAnsi="Arial" w:cs="Arial"/>
          <w:sz w:val="22"/>
          <w:szCs w:val="22"/>
        </w:rPr>
        <w:t xml:space="preserve"> na  północ od skrzyżowania drogi krajowej nr 50 (obwodnicy Mszczonowa ) z drogą krajową nr 8.  </w:t>
      </w:r>
    </w:p>
    <w:p w:rsidR="006F42E8" w:rsidRPr="00F3424E" w:rsidRDefault="006F42E8" w:rsidP="006F42E8">
      <w:pPr>
        <w:pStyle w:val="Tekstpodstawowy"/>
        <w:suppressAutoHyphens w:val="0"/>
        <w:spacing w:after="0"/>
        <w:jc w:val="both"/>
        <w:rPr>
          <w:rFonts w:ascii="Arial" w:hAnsi="Arial" w:cs="Arial"/>
          <w:b/>
          <w:bCs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F3424E">
        <w:rPr>
          <w:rFonts w:ascii="Arial" w:hAnsi="Arial" w:cs="Arial"/>
          <w:sz w:val="22"/>
          <w:szCs w:val="22"/>
        </w:rPr>
        <w:t xml:space="preserve">Powierzchnia obszaru opracowania wynosi </w:t>
      </w:r>
      <w:r>
        <w:rPr>
          <w:rFonts w:ascii="Arial" w:hAnsi="Arial" w:cs="Arial"/>
          <w:bCs/>
          <w:sz w:val="22"/>
          <w:szCs w:val="22"/>
        </w:rPr>
        <w:t xml:space="preserve"> 5,80 </w:t>
      </w:r>
      <w:r w:rsidRPr="00F3424E">
        <w:rPr>
          <w:rFonts w:ascii="Arial" w:hAnsi="Arial" w:cs="Arial"/>
          <w:sz w:val="22"/>
          <w:szCs w:val="22"/>
        </w:rPr>
        <w:t>ha.</w:t>
      </w:r>
    </w:p>
    <w:p w:rsidR="006F42E8" w:rsidRPr="00B92FA9" w:rsidRDefault="006F42E8" w:rsidP="006F42E8">
      <w:pPr>
        <w:pStyle w:val="Tekstpodstawowy"/>
        <w:suppressAutoHyphens w:val="0"/>
        <w:spacing w:after="0"/>
        <w:jc w:val="both"/>
        <w:rPr>
          <w:rFonts w:ascii="Arial" w:hAnsi="Arial" w:cs="Arial"/>
          <w:sz w:val="22"/>
          <w:szCs w:val="22"/>
          <w:u w:val="single"/>
        </w:rPr>
      </w:pPr>
      <w:r w:rsidRPr="000351DE">
        <w:rPr>
          <w:rFonts w:ascii="Arial" w:hAnsi="Arial" w:cs="Arial"/>
          <w:sz w:val="22"/>
          <w:szCs w:val="22"/>
        </w:rPr>
        <w:t xml:space="preserve">    </w:t>
      </w:r>
      <w:r w:rsidRPr="00B92FA9">
        <w:rPr>
          <w:rFonts w:ascii="Arial" w:hAnsi="Arial" w:cs="Arial"/>
          <w:sz w:val="22"/>
          <w:szCs w:val="22"/>
          <w:u w:val="single"/>
        </w:rPr>
        <w:t xml:space="preserve">Celem projektu planu jest umożliwienie realizacji obiektów produkcyjnych, składów, magazynów i zabudowy usługowej oraz wyznaczenie terenów pod gospodarowanie odpadami innymi niż niebezpieczne.  </w:t>
      </w:r>
    </w:p>
    <w:p w:rsidR="006F42E8" w:rsidRDefault="006F42E8" w:rsidP="006F42E8">
      <w:pPr>
        <w:jc w:val="both"/>
        <w:rPr>
          <w:rFonts w:ascii="Arial" w:hAnsi="Arial" w:cs="Arial"/>
          <w:lang w:eastAsia="pl-PL"/>
        </w:rPr>
      </w:pPr>
      <w:r w:rsidRPr="000351DE">
        <w:rPr>
          <w:rFonts w:ascii="Arial" w:hAnsi="Arial" w:cs="Arial"/>
          <w:lang w:eastAsia="pl-PL"/>
        </w:rPr>
        <w:t>W obszarze opracowania wyznaczono</w:t>
      </w:r>
      <w:r>
        <w:rPr>
          <w:rFonts w:ascii="Arial" w:hAnsi="Arial" w:cs="Arial"/>
          <w:lang w:eastAsia="pl-PL"/>
        </w:rPr>
        <w:t xml:space="preserve"> teren o symbolu „</w:t>
      </w:r>
      <w:r w:rsidRPr="000351DE">
        <w:rPr>
          <w:rFonts w:ascii="Arial" w:hAnsi="Arial" w:cs="Arial"/>
          <w:lang w:eastAsia="pl-PL"/>
        </w:rPr>
        <w:t>O/P</w:t>
      </w:r>
      <w:r>
        <w:rPr>
          <w:rFonts w:ascii="Arial" w:hAnsi="Arial" w:cs="Arial"/>
          <w:lang w:eastAsia="pl-PL"/>
        </w:rPr>
        <w:t>”</w:t>
      </w:r>
      <w:r w:rsidRPr="000351DE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- tereny gospodarki odpadami, tereny obiektów produkcyjnych, składów i magazynów,</w:t>
      </w:r>
    </w:p>
    <w:p w:rsidR="006F42E8" w:rsidRPr="00CC56E9" w:rsidRDefault="006F42E8" w:rsidP="006F42E8">
      <w:pPr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 xml:space="preserve">    </w:t>
      </w:r>
      <w:r w:rsidRPr="00475D87">
        <w:rPr>
          <w:rFonts w:ascii="Arial" w:hAnsi="Arial" w:cs="Arial"/>
          <w:lang w:eastAsia="zh-CN"/>
        </w:rPr>
        <w:t>Przedmiotem opracowania jest analiza ustaleń projektu planu mająca na celu</w:t>
      </w:r>
      <w:r>
        <w:rPr>
          <w:rFonts w:ascii="Arial" w:hAnsi="Arial" w:cs="Arial"/>
          <w:lang w:eastAsia="zh-CN"/>
        </w:rPr>
        <w:t xml:space="preserve"> </w:t>
      </w:r>
      <w:r w:rsidRPr="00475D87">
        <w:rPr>
          <w:rFonts w:ascii="Arial" w:hAnsi="Arial" w:cs="Arial"/>
          <w:lang w:eastAsia="zh-CN"/>
        </w:rPr>
        <w:t>określenie przewidywanych zmian w środowisku naturalnym w wyniku realizacji tych</w:t>
      </w:r>
      <w:r>
        <w:rPr>
          <w:rFonts w:ascii="Arial" w:hAnsi="Arial" w:cs="Arial"/>
          <w:lang w:eastAsia="zh-CN"/>
        </w:rPr>
        <w:t xml:space="preserve"> </w:t>
      </w:r>
      <w:r w:rsidRPr="00475D87">
        <w:rPr>
          <w:rFonts w:ascii="Arial" w:hAnsi="Arial" w:cs="Arial"/>
          <w:lang w:eastAsia="zh-CN"/>
        </w:rPr>
        <w:t xml:space="preserve">ustaleń </w:t>
      </w:r>
      <w:r>
        <w:rPr>
          <w:rFonts w:ascii="Arial" w:hAnsi="Arial" w:cs="Arial"/>
          <w:lang w:eastAsia="zh-CN"/>
        </w:rPr>
        <w:br/>
      </w:r>
      <w:r w:rsidRPr="00475D87">
        <w:rPr>
          <w:rFonts w:ascii="Arial" w:hAnsi="Arial" w:cs="Arial"/>
          <w:lang w:eastAsia="zh-CN"/>
        </w:rPr>
        <w:t>i projektowanego sposobu użytkowania terenów oraz ocenę skutków ewentualnych</w:t>
      </w:r>
      <w:r>
        <w:rPr>
          <w:rFonts w:ascii="Arial" w:hAnsi="Arial" w:cs="Arial"/>
          <w:lang w:eastAsia="zh-CN"/>
        </w:rPr>
        <w:t xml:space="preserve"> </w:t>
      </w:r>
      <w:r w:rsidRPr="00475D87">
        <w:rPr>
          <w:rFonts w:ascii="Arial" w:hAnsi="Arial" w:cs="Arial"/>
          <w:lang w:eastAsia="zh-CN"/>
        </w:rPr>
        <w:t>zmian.</w:t>
      </w:r>
      <w:r>
        <w:rPr>
          <w:rFonts w:ascii="Arial" w:hAnsi="Arial" w:cs="Arial"/>
          <w:lang w:eastAsia="zh-CN"/>
        </w:rPr>
        <w:br/>
      </w:r>
      <w:r w:rsidRPr="00B01DA7">
        <w:rPr>
          <w:rFonts w:ascii="Arial" w:hAnsi="Arial" w:cs="Arial"/>
          <w:color w:val="000000"/>
        </w:rPr>
        <w:t xml:space="preserve">    Podstawę prawną projektu </w:t>
      </w:r>
      <w:r w:rsidRPr="00FA2926">
        <w:rPr>
          <w:rFonts w:ascii="Arial" w:hAnsi="Arial" w:cs="Arial"/>
          <w:bCs/>
          <w:lang w:eastAsia="pl-PL"/>
        </w:rPr>
        <w:t>miejscowego plan</w:t>
      </w:r>
      <w:r>
        <w:rPr>
          <w:rFonts w:ascii="Arial" w:hAnsi="Arial" w:cs="Arial"/>
          <w:bCs/>
          <w:lang w:eastAsia="pl-PL"/>
        </w:rPr>
        <w:t>u</w:t>
      </w:r>
      <w:r w:rsidRPr="00FA2926">
        <w:rPr>
          <w:rFonts w:ascii="Arial" w:hAnsi="Arial" w:cs="Arial"/>
          <w:bCs/>
          <w:lang w:eastAsia="pl-PL"/>
        </w:rPr>
        <w:t xml:space="preserve"> zagospodarowania przestrzennego </w:t>
      </w:r>
      <w:r>
        <w:rPr>
          <w:rFonts w:ascii="Arial" w:hAnsi="Arial" w:cs="Arial"/>
          <w:bCs/>
          <w:lang w:eastAsia="pl-PL"/>
        </w:rPr>
        <w:t>obejmującego</w:t>
      </w:r>
      <w:r w:rsidRPr="00FA2926">
        <w:rPr>
          <w:rFonts w:ascii="Arial" w:hAnsi="Arial" w:cs="Arial"/>
          <w:bCs/>
          <w:lang w:eastAsia="pl-PL"/>
        </w:rPr>
        <w:t xml:space="preserve"> fragment miasta Mszczonowa  </w:t>
      </w:r>
      <w:r>
        <w:rPr>
          <w:rFonts w:ascii="Arial" w:hAnsi="Arial" w:cs="Arial"/>
          <w:bCs/>
          <w:lang w:eastAsia="pl-PL"/>
        </w:rPr>
        <w:t xml:space="preserve">- </w:t>
      </w:r>
      <w:r w:rsidRPr="00FA2926">
        <w:rPr>
          <w:rFonts w:ascii="Arial" w:hAnsi="Arial" w:cs="Arial"/>
          <w:lang w:eastAsia="pl-PL"/>
        </w:rPr>
        <w:t>OBSZAR I (działka nr ew. 82/6)</w:t>
      </w:r>
      <w:r>
        <w:rPr>
          <w:rFonts w:ascii="Arial" w:hAnsi="Arial" w:cs="Arial"/>
          <w:lang w:eastAsia="pl-PL"/>
        </w:rPr>
        <w:t xml:space="preserve"> </w:t>
      </w:r>
      <w:r w:rsidRPr="00B01DA7">
        <w:rPr>
          <w:rFonts w:ascii="Arial" w:hAnsi="Arial" w:cs="Arial"/>
          <w:color w:val="000000"/>
        </w:rPr>
        <w:t xml:space="preserve">stanowi uchwała </w:t>
      </w:r>
      <w:r w:rsidRPr="00B01DA7">
        <w:rPr>
          <w:rFonts w:ascii="Arial" w:hAnsi="Arial"/>
          <w:color w:val="000000"/>
        </w:rPr>
        <w:t xml:space="preserve">Rady Miejskiej w Mszczonowie  </w:t>
      </w:r>
      <w:r w:rsidRPr="00EB6055">
        <w:rPr>
          <w:rFonts w:ascii="Arial" w:hAnsi="Arial" w:cs="Arial"/>
          <w:color w:val="000000"/>
        </w:rPr>
        <w:t>Nr X/53/15 z dnia 30 czerwca 2015 r.</w:t>
      </w:r>
      <w:r w:rsidRPr="00EB6055">
        <w:rPr>
          <w:rFonts w:ascii="Arial" w:hAnsi="Arial" w:cs="Arial"/>
          <w:b/>
          <w:color w:val="FF0000"/>
        </w:rPr>
        <w:t xml:space="preserve"> </w:t>
      </w:r>
      <w:r w:rsidRPr="00EB6055">
        <w:rPr>
          <w:rFonts w:ascii="Arial" w:hAnsi="Arial" w:cs="Arial"/>
        </w:rPr>
        <w:t xml:space="preserve">o przystąpieniu do sporządzenia  miejscowego planu zagospodarowania przestrzennego miasta Mszczonowa  obejmującego działki nr ew. 82/5, 82/6, 83, 84, 85, 86, 87/2, 87/3, 87/4, 87/5, 88/1, 88/2, 89/1, 89/2, 90/1, 90/2 w ich granicach ewidencyjnych, </w:t>
      </w:r>
      <w:r w:rsidRPr="00CC56E9">
        <w:rPr>
          <w:rFonts w:ascii="Arial" w:hAnsi="Arial" w:cs="Arial"/>
          <w:bCs/>
        </w:rPr>
        <w:t xml:space="preserve">zmienionej uchwałą  </w:t>
      </w:r>
      <w:r>
        <w:rPr>
          <w:rFonts w:ascii="Arial" w:hAnsi="Arial" w:cs="Arial"/>
          <w:bCs/>
        </w:rPr>
        <w:t>N</w:t>
      </w:r>
      <w:r w:rsidRPr="00CC56E9">
        <w:rPr>
          <w:rFonts w:ascii="Arial" w:hAnsi="Arial" w:cs="Arial"/>
          <w:bCs/>
        </w:rPr>
        <w:t>r</w:t>
      </w:r>
      <w:r>
        <w:rPr>
          <w:rFonts w:ascii="Arial" w:hAnsi="Arial" w:cs="Arial"/>
          <w:bCs/>
        </w:rPr>
        <w:t xml:space="preserve"> XXIV/203/20</w:t>
      </w:r>
      <w:r w:rsidRPr="00CC56E9">
        <w:rPr>
          <w:rFonts w:ascii="Arial" w:hAnsi="Arial" w:cs="Arial"/>
          <w:bCs/>
        </w:rPr>
        <w:t xml:space="preserve"> Rady Miejskiej w Mszczonowie z dnia</w:t>
      </w:r>
      <w:r>
        <w:rPr>
          <w:rFonts w:ascii="Arial" w:hAnsi="Arial" w:cs="Arial"/>
          <w:bCs/>
        </w:rPr>
        <w:t xml:space="preserve"> 30 września 2020 roku</w:t>
      </w:r>
      <w:r w:rsidRPr="00CC56E9">
        <w:rPr>
          <w:rFonts w:ascii="Arial" w:hAnsi="Arial" w:cs="Arial"/>
          <w:bCs/>
        </w:rPr>
        <w:t xml:space="preserve">.  </w:t>
      </w:r>
    </w:p>
    <w:p w:rsidR="006F42E8" w:rsidRDefault="006F42E8" w:rsidP="006F42E8">
      <w:pPr>
        <w:pStyle w:val="Tekstpodstawowy"/>
        <w:suppressAutoHyphens w:val="0"/>
        <w:spacing w:after="0"/>
        <w:jc w:val="both"/>
        <w:rPr>
          <w:rFonts w:ascii="Arial" w:hAnsi="Arial" w:cs="Arial"/>
          <w:sz w:val="22"/>
          <w:szCs w:val="22"/>
        </w:rPr>
      </w:pPr>
      <w:bookmarkStart w:id="1" w:name="_Hlk498199110"/>
      <w:r>
        <w:rPr>
          <w:rFonts w:ascii="Arial" w:hAnsi="Arial" w:cs="Arial"/>
          <w:sz w:val="22"/>
          <w:szCs w:val="20"/>
          <w:lang w:eastAsia="zh-CN"/>
        </w:rPr>
        <w:t xml:space="preserve">    </w:t>
      </w:r>
      <w:r w:rsidRPr="008649DC">
        <w:rPr>
          <w:rFonts w:ascii="Arial" w:eastAsia="Arial" w:hAnsi="Arial" w:cs="Arial"/>
          <w:sz w:val="22"/>
          <w:szCs w:val="22"/>
          <w:lang w:eastAsia="zh-CN"/>
        </w:rPr>
        <w:t xml:space="preserve">Wg ustaleń Studium uwarunkowań i kierunków zagospodarowana przestrzennego gminy Mszczonów, </w:t>
      </w:r>
      <w:r w:rsidR="00D3236A">
        <w:rPr>
          <w:rFonts w:ascii="Arial" w:eastAsia="Arial" w:hAnsi="Arial" w:cs="Arial"/>
          <w:sz w:val="22"/>
          <w:szCs w:val="22"/>
          <w:lang w:eastAsia="zh-CN"/>
        </w:rPr>
        <w:t>przyjętego uchwałą Nr XXXVI/280/</w:t>
      </w:r>
      <w:r w:rsidRPr="008649DC">
        <w:rPr>
          <w:rFonts w:ascii="Arial" w:eastAsia="Arial" w:hAnsi="Arial" w:cs="Arial"/>
          <w:sz w:val="22"/>
          <w:szCs w:val="22"/>
          <w:lang w:eastAsia="zh-CN"/>
        </w:rPr>
        <w:t xml:space="preserve">13 Rady Miejskiej w Mszczonowie </w:t>
      </w:r>
      <w:r w:rsidRPr="008649DC">
        <w:rPr>
          <w:rFonts w:ascii="Arial" w:eastAsia="Arial" w:hAnsi="Arial" w:cs="Arial"/>
          <w:sz w:val="22"/>
          <w:szCs w:val="22"/>
          <w:lang w:eastAsia="zh-CN"/>
        </w:rPr>
        <w:br/>
        <w:t>z dnia 25 czerwca 2013 r. obszar opracowania znajduje się w strefie</w:t>
      </w:r>
      <w:r w:rsidRPr="008649DC">
        <w:rPr>
          <w:rFonts w:ascii="Arial" w:hAnsi="Arial" w:cs="Arial"/>
          <w:sz w:val="22"/>
          <w:szCs w:val="22"/>
        </w:rPr>
        <w:t xml:space="preserve"> aktywności gospodarczej i strefie terenów górniczych i terenów rolnych z możliwością eksploatacji kopalin. Strefa gospodarcza obejmuje obszar wielofunkcyjnego rozwoju aktywności gospodarczej nie wyłączając usług (przedsięwzięć) znacząco oddziaływujących na środowisko, usługi produkcyjne, przemysł, usługi magazynowe i składowe, transportowe oraz usługi związane z gospodarka odpadami w tym utylizacją i składowaniem odpadów. </w:t>
      </w:r>
    </w:p>
    <w:bookmarkEnd w:id="1"/>
    <w:p w:rsidR="006F42E8" w:rsidRPr="0090160F" w:rsidRDefault="006F42E8" w:rsidP="006F42E8">
      <w:pPr>
        <w:tabs>
          <w:tab w:val="left" w:pos="567"/>
        </w:tabs>
        <w:jc w:val="both"/>
        <w:rPr>
          <w:rFonts w:ascii="Arial" w:hAnsi="Arial" w:cs="Arial"/>
          <w:u w:val="single"/>
        </w:rPr>
      </w:pPr>
      <w:r w:rsidRPr="008649DC">
        <w:rPr>
          <w:rFonts w:ascii="Arial" w:hAnsi="Arial" w:cs="Arial"/>
          <w:lang w:eastAsia="zh-CN"/>
        </w:rPr>
        <w:t xml:space="preserve">    </w:t>
      </w:r>
      <w:r w:rsidRPr="0090160F">
        <w:rPr>
          <w:rFonts w:ascii="Arial" w:hAnsi="Arial" w:cs="Arial"/>
          <w:u w:val="single"/>
          <w:lang w:eastAsia="zh-CN"/>
        </w:rPr>
        <w:t xml:space="preserve">Ustalenia miejscowego planu nie naruszają ustaleń Studium uwarunkowań </w:t>
      </w:r>
      <w:r w:rsidRPr="0090160F">
        <w:rPr>
          <w:rFonts w:ascii="Arial" w:hAnsi="Arial" w:cs="Arial"/>
          <w:u w:val="single"/>
          <w:lang w:eastAsia="zh-CN"/>
        </w:rPr>
        <w:br/>
        <w:t>i kierunków zagospodarowania przestrzennego gminy Mszczonów.</w:t>
      </w:r>
    </w:p>
    <w:p w:rsidR="006F42E8" w:rsidRDefault="006F42E8" w:rsidP="006F42E8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  <w:lang w:eastAsia="zh-CN"/>
        </w:rPr>
      </w:pPr>
      <w:r w:rsidRPr="00475D87">
        <w:rPr>
          <w:rFonts w:ascii="Arial" w:eastAsia="Arial" w:hAnsi="Arial" w:cs="Arial"/>
          <w:sz w:val="22"/>
          <w:szCs w:val="22"/>
          <w:lang w:eastAsia="zh-CN"/>
        </w:rPr>
        <w:t xml:space="preserve"> </w:t>
      </w:r>
      <w:r>
        <w:rPr>
          <w:rFonts w:ascii="Arial" w:eastAsia="Arial" w:hAnsi="Arial" w:cs="Arial"/>
          <w:sz w:val="22"/>
          <w:szCs w:val="22"/>
          <w:lang w:eastAsia="zh-CN"/>
        </w:rPr>
        <w:t xml:space="preserve">    </w:t>
      </w:r>
      <w:r w:rsidRPr="00475D87">
        <w:rPr>
          <w:rFonts w:ascii="Arial" w:hAnsi="Arial" w:cs="Arial"/>
          <w:sz w:val="22"/>
          <w:szCs w:val="22"/>
          <w:lang w:eastAsia="zh-CN"/>
        </w:rPr>
        <w:t>Pod względem zasobów przyrodniczych, krajobrazowych, jak również różnorodności biologiczne</w:t>
      </w:r>
      <w:r>
        <w:rPr>
          <w:rFonts w:ascii="Arial" w:hAnsi="Arial" w:cs="Arial"/>
          <w:sz w:val="22"/>
          <w:szCs w:val="22"/>
          <w:lang w:eastAsia="zh-CN"/>
        </w:rPr>
        <w:t xml:space="preserve">j obszar opracowania jest ubogi, ze względu na  swoją jednorodność i znaczne przekształcenia antropogeniczne. </w:t>
      </w:r>
    </w:p>
    <w:p w:rsidR="006F42E8" w:rsidRDefault="006F42E8" w:rsidP="006F42E8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    </w:t>
      </w:r>
      <w:r w:rsidRPr="00891DA4">
        <w:rPr>
          <w:rFonts w:ascii="Arial" w:hAnsi="Arial" w:cs="Arial"/>
          <w:sz w:val="22"/>
          <w:szCs w:val="22"/>
        </w:rPr>
        <w:t xml:space="preserve">Na terenie gminy obszary o największych walorach przyrodniczych i krajobrazowych objęte zostały  ochroną prawną, w trybie ustawy o ochronie przyrody. Zajmują </w:t>
      </w:r>
      <w:r>
        <w:rPr>
          <w:rFonts w:ascii="Arial" w:hAnsi="Arial" w:cs="Arial"/>
          <w:sz w:val="22"/>
          <w:szCs w:val="22"/>
        </w:rPr>
        <w:t xml:space="preserve">one </w:t>
      </w:r>
      <w:r w:rsidRPr="00891DA4">
        <w:rPr>
          <w:rFonts w:ascii="Arial" w:hAnsi="Arial" w:cs="Arial"/>
          <w:sz w:val="22"/>
          <w:szCs w:val="22"/>
        </w:rPr>
        <w:t xml:space="preserve">ok. </w:t>
      </w:r>
      <w:smartTag w:uri="urn:schemas-microsoft-com:office:smarttags" w:element="metricconverter">
        <w:smartTagPr>
          <w:attr w:name="ProductID" w:val="4 700 ha"/>
        </w:smartTagPr>
        <w:r w:rsidRPr="00891DA4">
          <w:rPr>
            <w:rFonts w:ascii="Arial" w:hAnsi="Arial" w:cs="Arial"/>
            <w:sz w:val="22"/>
            <w:szCs w:val="22"/>
          </w:rPr>
          <w:t>4 700 ha</w:t>
        </w:r>
      </w:smartTag>
      <w:r w:rsidRPr="00891DA4">
        <w:rPr>
          <w:rFonts w:ascii="Arial" w:hAnsi="Arial" w:cs="Arial"/>
          <w:sz w:val="22"/>
          <w:szCs w:val="22"/>
        </w:rPr>
        <w:t xml:space="preserve"> tj. ok. 30% ogólnej  powierzchni gminy. Największą powierzchnię zajmuje </w:t>
      </w:r>
      <w:r w:rsidRPr="00C66D61">
        <w:rPr>
          <w:rFonts w:ascii="Arial" w:hAnsi="Arial" w:cs="Arial"/>
          <w:sz w:val="22"/>
          <w:szCs w:val="22"/>
        </w:rPr>
        <w:t xml:space="preserve">Bolimowsko - Radziejowicki Obszar Chronionego Krajobrazu z doliną środkowej Rawki. </w:t>
      </w:r>
      <w:r w:rsidRPr="00891DA4">
        <w:rPr>
          <w:rFonts w:ascii="Arial" w:hAnsi="Arial" w:cs="Arial"/>
          <w:sz w:val="22"/>
          <w:szCs w:val="22"/>
        </w:rPr>
        <w:t xml:space="preserve">Obszar ten znajduje się </w:t>
      </w:r>
      <w:r w:rsidRPr="00891DA4">
        <w:rPr>
          <w:rFonts w:ascii="Arial" w:hAnsi="Arial" w:cs="Arial"/>
          <w:color w:val="000000"/>
          <w:sz w:val="22"/>
          <w:szCs w:val="22"/>
        </w:rPr>
        <w:t xml:space="preserve">w odległości </w:t>
      </w:r>
      <w:r w:rsidRPr="005408B3">
        <w:rPr>
          <w:rFonts w:ascii="Arial" w:hAnsi="Arial" w:cs="Arial"/>
          <w:color w:val="000000"/>
          <w:sz w:val="22"/>
          <w:szCs w:val="22"/>
        </w:rPr>
        <w:t>ok. 2 km</w:t>
      </w:r>
      <w:r w:rsidRPr="00891DA4">
        <w:rPr>
          <w:rFonts w:ascii="Arial" w:hAnsi="Arial" w:cs="Arial"/>
          <w:color w:val="000000"/>
          <w:sz w:val="22"/>
          <w:szCs w:val="22"/>
        </w:rPr>
        <w:t xml:space="preserve"> w kierunku na </w:t>
      </w:r>
      <w:r>
        <w:rPr>
          <w:rFonts w:ascii="Arial" w:hAnsi="Arial" w:cs="Arial"/>
          <w:color w:val="000000"/>
          <w:sz w:val="22"/>
          <w:szCs w:val="22"/>
        </w:rPr>
        <w:t xml:space="preserve">północ </w:t>
      </w:r>
      <w:r w:rsidRPr="00891DA4">
        <w:rPr>
          <w:rFonts w:ascii="Arial" w:hAnsi="Arial" w:cs="Arial"/>
          <w:color w:val="000000"/>
          <w:sz w:val="22"/>
          <w:szCs w:val="22"/>
        </w:rPr>
        <w:t xml:space="preserve">w linii </w:t>
      </w:r>
      <w:r>
        <w:rPr>
          <w:rFonts w:ascii="Arial" w:hAnsi="Arial" w:cs="Arial"/>
          <w:color w:val="000000"/>
          <w:sz w:val="22"/>
          <w:szCs w:val="22"/>
        </w:rPr>
        <w:t>prostej od obszaru opracowania.</w:t>
      </w:r>
    </w:p>
    <w:p w:rsidR="006F42E8" w:rsidRDefault="006F42E8" w:rsidP="006F42E8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  <w:lang w:eastAsia="zh-CN"/>
        </w:rPr>
      </w:pPr>
      <w:r w:rsidRPr="00C66D61">
        <w:rPr>
          <w:rFonts w:ascii="Arial" w:hAnsi="Arial" w:cs="Arial"/>
          <w:sz w:val="22"/>
          <w:szCs w:val="22"/>
        </w:rPr>
        <w:t xml:space="preserve">    </w:t>
      </w:r>
      <w:r w:rsidRPr="00C66D61">
        <w:rPr>
          <w:rFonts w:ascii="Arial" w:hAnsi="Arial" w:cs="Arial"/>
          <w:sz w:val="22"/>
          <w:szCs w:val="22"/>
          <w:u w:val="single"/>
        </w:rPr>
        <w:t xml:space="preserve">Obszar opracowania </w:t>
      </w:r>
      <w:r w:rsidRPr="00C66D61">
        <w:rPr>
          <w:rFonts w:ascii="Arial" w:hAnsi="Arial" w:cs="Arial"/>
          <w:sz w:val="22"/>
          <w:szCs w:val="22"/>
          <w:u w:val="single"/>
          <w:lang w:eastAsia="zh-CN"/>
        </w:rPr>
        <w:t>znajduje się  poza terenami   chroniony</w:t>
      </w:r>
      <w:r>
        <w:rPr>
          <w:rFonts w:ascii="Arial" w:hAnsi="Arial" w:cs="Arial"/>
          <w:sz w:val="22"/>
          <w:szCs w:val="22"/>
          <w:u w:val="single"/>
          <w:lang w:eastAsia="zh-CN"/>
        </w:rPr>
        <w:t xml:space="preserve">mi, w trybie przepisów </w:t>
      </w:r>
      <w:r w:rsidRPr="00C66D61">
        <w:rPr>
          <w:rFonts w:ascii="Arial" w:hAnsi="Arial" w:cs="Arial"/>
          <w:sz w:val="22"/>
          <w:szCs w:val="22"/>
          <w:u w:val="single"/>
          <w:lang w:eastAsia="zh-CN"/>
        </w:rPr>
        <w:t>ustawy z dnia 16 kwietnia 2004 r. o ochronie przyrody. Obszar ten nie wchodzi w skład  Wielkoprzestrzennego Systemu Obszarów Chronio</w:t>
      </w:r>
      <w:r>
        <w:rPr>
          <w:rFonts w:ascii="Arial" w:hAnsi="Arial" w:cs="Arial"/>
          <w:sz w:val="22"/>
          <w:szCs w:val="22"/>
          <w:u w:val="single"/>
          <w:lang w:eastAsia="zh-CN"/>
        </w:rPr>
        <w:t>nych (</w:t>
      </w:r>
      <w:proofErr w:type="spellStart"/>
      <w:r>
        <w:rPr>
          <w:rFonts w:ascii="Arial" w:hAnsi="Arial" w:cs="Arial"/>
          <w:sz w:val="22"/>
          <w:szCs w:val="22"/>
          <w:u w:val="single"/>
          <w:lang w:eastAsia="zh-CN"/>
        </w:rPr>
        <w:t>WSOCh</w:t>
      </w:r>
      <w:proofErr w:type="spellEnd"/>
      <w:r>
        <w:rPr>
          <w:rFonts w:ascii="Arial" w:hAnsi="Arial" w:cs="Arial"/>
          <w:sz w:val="22"/>
          <w:szCs w:val="22"/>
          <w:u w:val="single"/>
          <w:lang w:eastAsia="zh-CN"/>
        </w:rPr>
        <w:t xml:space="preserve">) oraz w skład Sieci </w:t>
      </w:r>
      <w:r w:rsidRPr="00C66D61">
        <w:rPr>
          <w:rFonts w:ascii="Arial" w:hAnsi="Arial" w:cs="Arial"/>
          <w:sz w:val="22"/>
          <w:szCs w:val="22"/>
          <w:u w:val="single"/>
          <w:lang w:eastAsia="zh-CN"/>
        </w:rPr>
        <w:t>Ekologicznej Obszarów Natura 2 000</w:t>
      </w:r>
      <w:r w:rsidRPr="00C66D61">
        <w:rPr>
          <w:rFonts w:ascii="Arial" w:hAnsi="Arial" w:cs="Arial"/>
          <w:sz w:val="22"/>
          <w:szCs w:val="22"/>
          <w:lang w:eastAsia="zh-CN"/>
        </w:rPr>
        <w:t xml:space="preserve">. </w:t>
      </w:r>
    </w:p>
    <w:p w:rsidR="006F42E8" w:rsidRDefault="006F42E8" w:rsidP="006F42E8">
      <w:pPr>
        <w:pStyle w:val="NormalnyWeb"/>
        <w:spacing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    </w:t>
      </w:r>
      <w:r w:rsidRPr="00C66D61">
        <w:rPr>
          <w:rFonts w:ascii="Arial" w:hAnsi="Arial" w:cs="Arial"/>
          <w:sz w:val="22"/>
          <w:szCs w:val="22"/>
          <w:lang w:eastAsia="zh-CN"/>
        </w:rPr>
        <w:t xml:space="preserve">W obrębie obszaru opracowania nie występują ani  nie są wskazywane do objęcia ochroną Obszary Natura 2 000.  </w:t>
      </w:r>
      <w:r w:rsidRPr="003B2AAB">
        <w:rPr>
          <w:rFonts w:ascii="Arial" w:hAnsi="Arial" w:cs="Arial"/>
          <w:sz w:val="22"/>
          <w:szCs w:val="22"/>
          <w:lang w:eastAsia="zh-CN"/>
        </w:rPr>
        <w:t xml:space="preserve">Najbliżej obszaru opracowania, bo w odległości ok. 4 km </w:t>
      </w:r>
      <w:r>
        <w:rPr>
          <w:rFonts w:ascii="Arial" w:hAnsi="Arial" w:cs="Arial"/>
          <w:sz w:val="22"/>
          <w:szCs w:val="22"/>
          <w:lang w:eastAsia="zh-CN"/>
        </w:rPr>
        <w:t>(</w:t>
      </w:r>
      <w:r w:rsidRPr="002523CD">
        <w:rPr>
          <w:rFonts w:ascii="Arial" w:hAnsi="Arial"/>
          <w:sz w:val="22"/>
          <w:szCs w:val="22"/>
        </w:rPr>
        <w:t>na terenie gminy</w:t>
      </w:r>
      <w:r>
        <w:rPr>
          <w:rFonts w:ascii="Arial" w:hAnsi="Arial"/>
          <w:sz w:val="22"/>
          <w:szCs w:val="22"/>
        </w:rPr>
        <w:t xml:space="preserve"> Radziejowice)</w:t>
      </w:r>
      <w:r>
        <w:rPr>
          <w:rFonts w:ascii="Arial" w:hAnsi="Arial" w:cs="Arial"/>
          <w:sz w:val="22"/>
          <w:szCs w:val="22"/>
        </w:rPr>
        <w:t xml:space="preserve"> znajduje się Obszar </w:t>
      </w:r>
      <w:r w:rsidRPr="00BF2F42">
        <w:rPr>
          <w:rFonts w:ascii="Arial" w:hAnsi="Arial" w:cs="Arial"/>
          <w:sz w:val="22"/>
          <w:szCs w:val="22"/>
        </w:rPr>
        <w:t>Natura 2000 PLH 140003 Dąbrowa Radziejowska</w:t>
      </w:r>
      <w:r w:rsidRPr="002523CD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- </w:t>
      </w:r>
      <w:r w:rsidRPr="002523CD">
        <w:rPr>
          <w:rFonts w:ascii="Arial" w:hAnsi="Arial"/>
          <w:sz w:val="22"/>
          <w:szCs w:val="22"/>
        </w:rPr>
        <w:t>obszar siedliskowy</w:t>
      </w:r>
      <w:r>
        <w:rPr>
          <w:rFonts w:ascii="Arial" w:hAnsi="Arial"/>
          <w:sz w:val="22"/>
          <w:szCs w:val="22"/>
        </w:rPr>
        <w:t xml:space="preserve">. </w:t>
      </w:r>
      <w:r w:rsidRPr="002523CD">
        <w:rPr>
          <w:rFonts w:ascii="Arial" w:hAnsi="Arial" w:cs="Arial"/>
          <w:sz w:val="22"/>
          <w:szCs w:val="22"/>
        </w:rPr>
        <w:t xml:space="preserve">Obszar Natura 2000 PLH 140053 Łąki Żukowskie – </w:t>
      </w:r>
      <w:r w:rsidRPr="002523CD">
        <w:rPr>
          <w:rFonts w:ascii="Arial" w:hAnsi="Arial"/>
          <w:sz w:val="22"/>
          <w:szCs w:val="22"/>
        </w:rPr>
        <w:t xml:space="preserve"> obszar siedliskowy. </w:t>
      </w:r>
      <w:r>
        <w:rPr>
          <w:rFonts w:ascii="Arial" w:hAnsi="Arial"/>
          <w:sz w:val="22"/>
          <w:szCs w:val="22"/>
        </w:rPr>
        <w:t>Z</w:t>
      </w:r>
      <w:r w:rsidRPr="002523CD">
        <w:rPr>
          <w:rFonts w:ascii="Arial" w:hAnsi="Arial"/>
          <w:sz w:val="22"/>
          <w:szCs w:val="22"/>
        </w:rPr>
        <w:t xml:space="preserve">najduje się w odległości ok. 7 km na   północny-zachód </w:t>
      </w:r>
      <w:r w:rsidRPr="00891DA4">
        <w:rPr>
          <w:rFonts w:ascii="Arial" w:hAnsi="Arial" w:cs="Arial"/>
          <w:color w:val="000000"/>
          <w:sz w:val="22"/>
          <w:szCs w:val="22"/>
        </w:rPr>
        <w:t xml:space="preserve">w linii </w:t>
      </w:r>
      <w:r>
        <w:rPr>
          <w:rFonts w:ascii="Arial" w:hAnsi="Arial" w:cs="Arial"/>
          <w:color w:val="000000"/>
          <w:sz w:val="22"/>
          <w:szCs w:val="22"/>
        </w:rPr>
        <w:t xml:space="preserve">prostej </w:t>
      </w:r>
      <w:r w:rsidRPr="002523CD">
        <w:rPr>
          <w:rFonts w:ascii="Arial" w:hAnsi="Arial"/>
          <w:sz w:val="22"/>
          <w:szCs w:val="22"/>
        </w:rPr>
        <w:t>od obszaru opracowania. Obszar ten znajduje się na terenie gminy Puszcza Mariańska.</w:t>
      </w:r>
    </w:p>
    <w:p w:rsidR="006F42E8" w:rsidRPr="00B01DA7" w:rsidRDefault="006F42E8" w:rsidP="006F42E8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W sąsiedztwie gminy, </w:t>
      </w:r>
      <w:r>
        <w:rPr>
          <w:rFonts w:ascii="Arial" w:hAnsi="Arial" w:cs="Arial"/>
        </w:rPr>
        <w:t>w odległości ok. 8 km</w:t>
      </w:r>
      <w:r w:rsidRPr="00BF2F42">
        <w:rPr>
          <w:rFonts w:ascii="Arial" w:hAnsi="Arial" w:cs="Arial"/>
        </w:rPr>
        <w:t xml:space="preserve"> </w:t>
      </w:r>
      <w:r>
        <w:rPr>
          <w:rFonts w:ascii="Arial" w:hAnsi="Arial"/>
        </w:rPr>
        <w:t xml:space="preserve">na zachód od obszaru opracowania znajduje </w:t>
      </w:r>
      <w:r w:rsidRPr="000676C5">
        <w:rPr>
          <w:rFonts w:ascii="Arial" w:hAnsi="Arial" w:cs="Arial"/>
        </w:rPr>
        <w:t xml:space="preserve"> </w:t>
      </w:r>
      <w:r w:rsidRPr="00BF2F42">
        <w:rPr>
          <w:rFonts w:ascii="Arial" w:hAnsi="Arial" w:cs="Arial"/>
        </w:rPr>
        <w:t>Bolimowski Park Krajobrazowy</w:t>
      </w:r>
      <w:r>
        <w:rPr>
          <w:rFonts w:ascii="Arial" w:hAnsi="Arial" w:cs="Arial"/>
        </w:rPr>
        <w:t xml:space="preserve">. </w:t>
      </w:r>
      <w:r w:rsidRPr="00C66D61">
        <w:rPr>
          <w:rFonts w:ascii="Arial" w:hAnsi="Arial" w:cs="Arial"/>
        </w:rPr>
        <w:t>Na terenie gminy Mszczonów znajdują się 2 rezerwaty przyrody: rezerwat faunistyczny pn.</w:t>
      </w:r>
      <w:r w:rsidRPr="00B85CA5">
        <w:rPr>
          <w:rFonts w:ascii="Arial" w:hAnsi="Arial" w:cs="Arial"/>
        </w:rPr>
        <w:t xml:space="preserve"> </w:t>
      </w:r>
      <w:r w:rsidRPr="006A388E">
        <w:rPr>
          <w:rFonts w:ascii="Arial" w:hAnsi="Arial" w:cs="Arial"/>
        </w:rPr>
        <w:t>„</w:t>
      </w:r>
      <w:r w:rsidRPr="00113C4B">
        <w:rPr>
          <w:rFonts w:ascii="Arial" w:hAnsi="Arial" w:cs="Arial"/>
        </w:rPr>
        <w:t>Stawy Gnojna im. rodziny Bieleckic</w:t>
      </w:r>
      <w:r>
        <w:rPr>
          <w:rFonts w:ascii="Arial" w:hAnsi="Arial" w:cs="Arial"/>
        </w:rPr>
        <w:t xml:space="preserve">h”. </w:t>
      </w:r>
      <w:r>
        <w:rPr>
          <w:rFonts w:ascii="Arial" w:hAnsi="Arial" w:cs="Arial"/>
          <w:color w:val="000000"/>
        </w:rPr>
        <w:t xml:space="preserve">Rezerwat ten znajduje się w odległości </w:t>
      </w:r>
      <w:r>
        <w:rPr>
          <w:rFonts w:ascii="Arial" w:hAnsi="Arial" w:cs="Arial"/>
        </w:rPr>
        <w:t>ok 4,6</w:t>
      </w:r>
      <w:r w:rsidRPr="004010A0">
        <w:rPr>
          <w:rFonts w:ascii="Arial" w:hAnsi="Arial" w:cs="Arial"/>
        </w:rPr>
        <w:t xml:space="preserve"> km</w:t>
      </w:r>
      <w:r>
        <w:rPr>
          <w:rFonts w:ascii="Arial" w:hAnsi="Arial" w:cs="Arial"/>
          <w:color w:val="000000"/>
        </w:rPr>
        <w:t xml:space="preserve"> w linii prostej od obszaru opracowania w kierunku na południowy - zachód </w:t>
      </w:r>
      <w:r>
        <w:rPr>
          <w:rFonts w:ascii="Arial" w:hAnsi="Arial" w:cs="Arial"/>
        </w:rPr>
        <w:t>i rezerwat leśny pn. „</w:t>
      </w:r>
      <w:r w:rsidRPr="00113C4B">
        <w:rPr>
          <w:rFonts w:ascii="Arial" w:hAnsi="Arial" w:cs="Arial"/>
        </w:rPr>
        <w:t>Grądy Osuchowskie</w:t>
      </w:r>
      <w:r>
        <w:rPr>
          <w:rFonts w:ascii="Arial" w:hAnsi="Arial" w:cs="Arial"/>
        </w:rPr>
        <w:t>”.</w:t>
      </w:r>
      <w:r w:rsidRPr="008B4A5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Rezerwat ten znajduje się w odległości </w:t>
      </w:r>
      <w:r>
        <w:rPr>
          <w:rFonts w:ascii="Arial" w:hAnsi="Arial" w:cs="Arial"/>
        </w:rPr>
        <w:t>ok. 12,5</w:t>
      </w:r>
      <w:r w:rsidRPr="004010A0">
        <w:rPr>
          <w:rFonts w:ascii="Arial" w:hAnsi="Arial" w:cs="Arial"/>
        </w:rPr>
        <w:t xml:space="preserve"> km</w:t>
      </w:r>
      <w:r>
        <w:rPr>
          <w:rFonts w:ascii="Arial" w:hAnsi="Arial" w:cs="Arial"/>
        </w:rPr>
        <w:t>,</w:t>
      </w:r>
      <w:r>
        <w:rPr>
          <w:rFonts w:ascii="Arial" w:hAnsi="Arial" w:cs="Arial"/>
          <w:color w:val="000000"/>
        </w:rPr>
        <w:t xml:space="preserve"> w linii prostej od obszaru opracowania w kierunku na południowy - wschód.</w:t>
      </w:r>
    </w:p>
    <w:p w:rsidR="006F42E8" w:rsidRPr="00660F4C" w:rsidRDefault="006F42E8" w:rsidP="006F42E8">
      <w:pPr>
        <w:jc w:val="both"/>
        <w:rPr>
          <w:rFonts w:ascii="Arial" w:hAnsi="Arial" w:cs="Arial"/>
        </w:rPr>
      </w:pPr>
      <w:r w:rsidRPr="00660F4C">
        <w:rPr>
          <w:rFonts w:ascii="Arial" w:hAnsi="Arial"/>
        </w:rPr>
        <w:t xml:space="preserve">    Obszar opracowania znajduje </w:t>
      </w:r>
      <w:r w:rsidRPr="00660F4C">
        <w:rPr>
          <w:rFonts w:ascii="Arial" w:hAnsi="Arial" w:cs="Arial"/>
        </w:rPr>
        <w:t xml:space="preserve">się poza terenami chronionymi w trybie przepisów ustawy </w:t>
      </w:r>
      <w:r w:rsidRPr="00660F4C">
        <w:rPr>
          <w:rFonts w:ascii="Arial" w:hAnsi="Arial" w:cs="Arial"/>
        </w:rPr>
        <w:br/>
        <w:t xml:space="preserve">o ochronie przyrody. Między obszarem opracowania, a terenami prawnie chronionymi nie ma powiązań przyrodniczych. </w:t>
      </w:r>
      <w:r w:rsidRPr="00660F4C">
        <w:rPr>
          <w:rFonts w:ascii="Arial" w:hAnsi="Arial" w:cs="Arial"/>
          <w:lang w:eastAsia="zh-CN"/>
        </w:rPr>
        <w:t>Znaczne odległości oraz liczne bariery w postaci ciągów komunikacyjnych, zabudowy oraz ogrodzeń powodują, iż realizacja ustaleń projektu planu nie będzie miała wpływu na obszary prawnie chronione.</w:t>
      </w:r>
      <w:r w:rsidRPr="00660F4C">
        <w:rPr>
          <w:rFonts w:ascii="Arial" w:hAnsi="Arial" w:cs="Arial"/>
          <w:color w:val="000000"/>
          <w:lang w:eastAsia="pl-PL"/>
        </w:rPr>
        <w:t xml:space="preserve">  </w:t>
      </w:r>
      <w:r w:rsidRPr="00462E9F">
        <w:rPr>
          <w:rFonts w:ascii="Arial" w:hAnsi="Arial" w:cs="Arial"/>
          <w:color w:val="000000"/>
          <w:u w:val="single"/>
          <w:lang w:eastAsia="pl-PL"/>
        </w:rPr>
        <w:t>Ustalenia projektu planu nie mają wpływu na cele i przedmiot ochrony Obszarów Natura 2000.</w:t>
      </w:r>
      <w:r w:rsidRPr="00660F4C">
        <w:rPr>
          <w:rFonts w:ascii="Arial" w:hAnsi="Arial" w:cs="Arial"/>
          <w:color w:val="000000"/>
          <w:lang w:eastAsia="pl-PL"/>
        </w:rPr>
        <w:t xml:space="preserve"> </w:t>
      </w:r>
    </w:p>
    <w:p w:rsidR="006F42E8" w:rsidRPr="00475D87" w:rsidRDefault="006F42E8" w:rsidP="006F42E8">
      <w:pPr>
        <w:ind w:right="1"/>
        <w:jc w:val="both"/>
        <w:rPr>
          <w:rFonts w:ascii="Arial" w:eastAsia="Arial" w:hAnsi="Arial" w:cs="Arial"/>
          <w:lang w:eastAsia="zh-CN"/>
        </w:rPr>
      </w:pPr>
      <w:r>
        <w:rPr>
          <w:rFonts w:ascii="Arial" w:eastAsia="Arial" w:hAnsi="Arial" w:cs="Arial"/>
          <w:lang w:eastAsia="zh-CN"/>
        </w:rPr>
        <w:t xml:space="preserve">     </w:t>
      </w:r>
      <w:r w:rsidRPr="00475D87">
        <w:rPr>
          <w:rFonts w:ascii="Arial" w:hAnsi="Arial" w:cs="Arial"/>
          <w:lang w:eastAsia="zh-CN"/>
        </w:rPr>
        <w:t>Sporządzenie niniejszej prognozy poprzedziła wizja lokalna, której celem było rozpoznanie sposobu użytk</w:t>
      </w:r>
      <w:r>
        <w:rPr>
          <w:rFonts w:ascii="Arial" w:hAnsi="Arial" w:cs="Arial"/>
          <w:lang w:eastAsia="zh-CN"/>
        </w:rPr>
        <w:t>owania i zagospodarowania obszaru</w:t>
      </w:r>
      <w:r w:rsidRPr="00475D87">
        <w:rPr>
          <w:rFonts w:ascii="Arial" w:hAnsi="Arial" w:cs="Arial"/>
          <w:lang w:eastAsia="zh-CN"/>
        </w:rPr>
        <w:t xml:space="preserve"> objętego projektem planu</w:t>
      </w:r>
      <w:r>
        <w:rPr>
          <w:rFonts w:ascii="Arial" w:hAnsi="Arial" w:cs="Arial"/>
          <w:lang w:eastAsia="zh-CN"/>
        </w:rPr>
        <w:br/>
      </w:r>
      <w:r w:rsidRPr="00475D87">
        <w:rPr>
          <w:rFonts w:ascii="Arial" w:hAnsi="Arial" w:cs="Arial"/>
          <w:lang w:eastAsia="zh-CN"/>
        </w:rPr>
        <w:t xml:space="preserve"> i terenów sąsiednich oraz określenie najistotniejszych zagrożeń, jakie na przedmiotowym terenie występują oraz mogą wystąpić w związku z realizacją ustaleń miejscowego planu zagospodarowania przestrzennego.</w:t>
      </w:r>
    </w:p>
    <w:p w:rsidR="006F42E8" w:rsidRPr="00475D87" w:rsidRDefault="006F42E8" w:rsidP="006F42E8">
      <w:pPr>
        <w:autoSpaceDE w:val="0"/>
        <w:jc w:val="both"/>
        <w:rPr>
          <w:rFonts w:ascii="Arial" w:eastAsia="Arial" w:hAnsi="Arial" w:cs="Arial"/>
          <w:lang w:eastAsia="zh-CN"/>
        </w:rPr>
      </w:pPr>
      <w:r w:rsidRPr="00475D87">
        <w:rPr>
          <w:rFonts w:ascii="Arial" w:eastAsia="Arial" w:hAnsi="Arial" w:cs="Arial"/>
          <w:lang w:eastAsia="zh-CN"/>
        </w:rPr>
        <w:t xml:space="preserve">    </w:t>
      </w:r>
      <w:r w:rsidRPr="00475D87">
        <w:rPr>
          <w:rFonts w:ascii="Arial" w:hAnsi="Arial" w:cs="Arial"/>
          <w:lang w:eastAsia="zh-CN"/>
        </w:rPr>
        <w:t>Na podstawie obserwacji i dostępnej literatury dokonano opisu poszczególnych komponentów środowiska. Opisano również tendencje zmian w środowisku w sytuacji braku realizacji ustaleń planu oraz zdefiniowano zagrożenia  dla środowiska. Przedstawiono szczegółowe zał</w:t>
      </w:r>
      <w:r>
        <w:rPr>
          <w:rFonts w:ascii="Arial" w:hAnsi="Arial" w:cs="Arial"/>
          <w:lang w:eastAsia="zh-CN"/>
        </w:rPr>
        <w:t>ożenia projektowanego dokumentu. Op</w:t>
      </w:r>
      <w:r w:rsidRPr="00475D87">
        <w:rPr>
          <w:rFonts w:ascii="Arial" w:hAnsi="Arial" w:cs="Arial"/>
          <w:lang w:eastAsia="zh-CN"/>
        </w:rPr>
        <w:t xml:space="preserve">isano skutki realizacji ustaleń planu na poszczególne komponenty środowiska oraz na obszary objęte ochroną prawną w trybie przepisów ustawy o ochronie przyrody. W prognozie określono  częstotliwość i sposób monitorowania skutków realizacji postanowień planu.  </w:t>
      </w:r>
    </w:p>
    <w:p w:rsidR="006F42E8" w:rsidRPr="00475D87" w:rsidRDefault="006F42E8" w:rsidP="006F42E8">
      <w:pPr>
        <w:jc w:val="both"/>
        <w:rPr>
          <w:rFonts w:ascii="Arial" w:eastAsia="Arial" w:hAnsi="Arial" w:cs="Arial"/>
          <w:bCs/>
          <w:lang w:eastAsia="zh-CN"/>
        </w:rPr>
      </w:pPr>
      <w:r w:rsidRPr="00475D87">
        <w:rPr>
          <w:rFonts w:ascii="Arial" w:eastAsia="Arial" w:hAnsi="Arial" w:cs="Arial"/>
          <w:lang w:eastAsia="zh-CN"/>
        </w:rPr>
        <w:t xml:space="preserve">    </w:t>
      </w:r>
      <w:r w:rsidRPr="00475D87">
        <w:rPr>
          <w:rFonts w:ascii="Arial" w:hAnsi="Arial" w:cs="Arial"/>
          <w:bCs/>
          <w:lang w:eastAsia="zh-CN"/>
        </w:rPr>
        <w:t xml:space="preserve">Wśród oddziaływań na środowisko w kontekście ustaleń projektu planu przeanalizowane zostały następujące oddziaływania: obojętne, pozytywne, negatywne, bez znaczenia, bezpośrednie, pośrednie, wtórne, chwilowe, krótkoterminowe, długoterminowe, stałe, zmienne, skumulowane, o skutkach odwracalnych i nieodwracalnych, miejscowe </w:t>
      </w:r>
      <w:r>
        <w:rPr>
          <w:rFonts w:ascii="Arial" w:hAnsi="Arial" w:cs="Arial"/>
          <w:bCs/>
          <w:lang w:eastAsia="zh-CN"/>
        </w:rPr>
        <w:br/>
      </w:r>
      <w:r w:rsidRPr="00475D87">
        <w:rPr>
          <w:rFonts w:ascii="Arial" w:hAnsi="Arial" w:cs="Arial"/>
          <w:bCs/>
          <w:lang w:eastAsia="zh-CN"/>
        </w:rPr>
        <w:t>i w terenach przyległych.</w:t>
      </w:r>
      <w:r w:rsidRPr="00AE6541">
        <w:rPr>
          <w:rFonts w:ascii="Arial" w:hAnsi="Arial" w:cs="Arial"/>
          <w:lang w:eastAsia="zh-CN"/>
        </w:rPr>
        <w:t xml:space="preserve"> </w:t>
      </w:r>
      <w:r w:rsidRPr="00475D87">
        <w:rPr>
          <w:rFonts w:ascii="Arial" w:hAnsi="Arial" w:cs="Arial"/>
          <w:lang w:eastAsia="zh-CN"/>
        </w:rPr>
        <w:t>Brak definicji powyższych pojęć w stosownych ustawach powodują, że ocena taka jest w dużej mierze subiektywna i intuicyjna.</w:t>
      </w:r>
    </w:p>
    <w:p w:rsidR="006F42E8" w:rsidRPr="005408B3" w:rsidRDefault="006F42E8" w:rsidP="006F42E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408B3">
        <w:rPr>
          <w:rFonts w:ascii="Arial" w:eastAsia="Arial" w:hAnsi="Arial" w:cs="Arial"/>
          <w:bCs/>
          <w:color w:val="000000"/>
          <w:lang w:eastAsia="zh-CN"/>
        </w:rPr>
        <w:t xml:space="preserve">    </w:t>
      </w:r>
      <w:r w:rsidRPr="005408B3">
        <w:rPr>
          <w:rFonts w:ascii="Arial" w:hAnsi="Arial" w:cs="Arial"/>
          <w:color w:val="000000"/>
          <w:lang w:eastAsia="zh-CN"/>
        </w:rPr>
        <w:t xml:space="preserve">W związku z realizacją ustaleń projektu planu może nastąpić intensyfikacja zagospodarowania, a tym samym </w:t>
      </w:r>
      <w:r w:rsidRPr="005408B3">
        <w:rPr>
          <w:rFonts w:ascii="Arial" w:hAnsi="Arial" w:cs="Arial"/>
          <w:color w:val="000000"/>
        </w:rPr>
        <w:t>potencjalna możliwość wystąpienia zagrożenia dla środowiska i warunków życia i zdrowia ludzi.</w:t>
      </w:r>
    </w:p>
    <w:p w:rsidR="006F42E8" w:rsidRDefault="006F42E8" w:rsidP="006F42E8">
      <w:pPr>
        <w:pStyle w:val="Tekstpodstawowywcity3"/>
        <w:tabs>
          <w:tab w:val="num" w:pos="3939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    </w:t>
      </w:r>
      <w:r w:rsidRPr="00475D87">
        <w:rPr>
          <w:rFonts w:ascii="Arial" w:hAnsi="Arial" w:cs="Arial"/>
          <w:sz w:val="22"/>
          <w:szCs w:val="22"/>
          <w:lang w:eastAsia="zh-CN"/>
        </w:rPr>
        <w:t xml:space="preserve">Oddziaływania, będące skutkiem realizacji ustaleń </w:t>
      </w:r>
      <w:r>
        <w:rPr>
          <w:rFonts w:ascii="Arial" w:hAnsi="Arial" w:cs="Arial"/>
          <w:sz w:val="22"/>
          <w:szCs w:val="22"/>
          <w:lang w:eastAsia="zh-CN"/>
        </w:rPr>
        <w:t xml:space="preserve">projektu </w:t>
      </w:r>
      <w:r w:rsidRPr="00475D87">
        <w:rPr>
          <w:rFonts w:ascii="Arial" w:hAnsi="Arial" w:cs="Arial"/>
          <w:sz w:val="22"/>
          <w:szCs w:val="22"/>
          <w:lang w:eastAsia="zh-CN"/>
        </w:rPr>
        <w:t>planu w zakresie realizacji</w:t>
      </w:r>
      <w:r>
        <w:rPr>
          <w:rFonts w:ascii="Arial" w:hAnsi="Arial" w:cs="Arial"/>
          <w:sz w:val="22"/>
          <w:szCs w:val="22"/>
          <w:lang w:eastAsia="zh-CN"/>
        </w:rPr>
        <w:t xml:space="preserve"> zaplecza magazynowego i składów, inwestycji produkcyjno-usługowych i gospodarowania odpadami </w:t>
      </w:r>
      <w:r w:rsidRPr="00475D87">
        <w:rPr>
          <w:rFonts w:ascii="Arial" w:hAnsi="Arial" w:cs="Arial"/>
          <w:sz w:val="22"/>
          <w:szCs w:val="22"/>
          <w:lang w:eastAsia="zh-CN"/>
        </w:rPr>
        <w:t xml:space="preserve"> będą</w:t>
      </w:r>
      <w:r>
        <w:rPr>
          <w:rFonts w:ascii="Arial" w:hAnsi="Arial" w:cs="Arial"/>
          <w:sz w:val="22"/>
          <w:szCs w:val="22"/>
          <w:lang w:eastAsia="zh-CN"/>
        </w:rPr>
        <w:t xml:space="preserve"> występowały zarówno w fazie </w:t>
      </w:r>
      <w:r w:rsidRPr="00475D87">
        <w:rPr>
          <w:rFonts w:ascii="Arial" w:hAnsi="Arial" w:cs="Arial"/>
          <w:sz w:val="22"/>
          <w:szCs w:val="22"/>
          <w:lang w:eastAsia="zh-CN"/>
        </w:rPr>
        <w:t xml:space="preserve"> budowy, jak i eksploatacji, a ich natężenie będzie zróżnicowane w czasie. Przewidywane przekształcenia i modyfikacje poszczególnych komponen</w:t>
      </w:r>
      <w:r>
        <w:rPr>
          <w:rFonts w:ascii="Arial" w:hAnsi="Arial" w:cs="Arial"/>
          <w:sz w:val="22"/>
          <w:szCs w:val="22"/>
          <w:lang w:eastAsia="zh-CN"/>
        </w:rPr>
        <w:t xml:space="preserve">tów środowiska będą  odczuwalne. </w:t>
      </w:r>
      <w:r w:rsidRPr="00462E9F">
        <w:rPr>
          <w:rFonts w:ascii="Arial" w:hAnsi="Arial" w:cs="Arial"/>
          <w:sz w:val="22"/>
          <w:szCs w:val="22"/>
          <w:u w:val="single"/>
          <w:lang w:eastAsia="zh-CN"/>
        </w:rPr>
        <w:t xml:space="preserve">Najbardziej obciążające dla środowiska są negatywne oddziaływania stałe, długotrwałe i skumulowane o skutkach nieodwracalnych, których w projekcie planu można się spodziewać.  </w:t>
      </w:r>
      <w:r w:rsidRPr="00462E9F">
        <w:rPr>
          <w:rFonts w:ascii="Arial" w:hAnsi="Arial"/>
          <w:color w:val="000000"/>
          <w:sz w:val="22"/>
          <w:szCs w:val="22"/>
          <w:u w:val="single"/>
        </w:rPr>
        <w:t>N</w:t>
      </w:r>
      <w:r w:rsidRPr="00462E9F">
        <w:rPr>
          <w:rFonts w:ascii="Arial" w:hAnsi="Arial" w:cs="Arial"/>
          <w:sz w:val="22"/>
          <w:szCs w:val="22"/>
          <w:u w:val="single"/>
        </w:rPr>
        <w:t>ie można wykluczyć, że  dopuszczone planem  przedsięwzięcia, które ze względu na charakter  oraz lokalizację, mogą wymagać sporządzenia raportu o oddziaływaniu na środowisko, dla których zgodnie z art. 63 ust. 1 ustawy z dnia 3 października 2008 o udostępnianiu informacji o środowisku i jego ochronie, o udziale społeczeństwa w ochronie środowiska i ocenach oddziaływania  na środowisko, obowiązek przeprowadzenia oceny stwierdza się w drodze postanowienia przez organ właściwy do wydania decyzji o środowiskowych uwarunkowaniach (zgody na realizację danego przedsięwzięcia).</w:t>
      </w:r>
      <w:r>
        <w:rPr>
          <w:rFonts w:ascii="Arial" w:hAnsi="Arial" w:cs="Arial"/>
          <w:sz w:val="22"/>
          <w:szCs w:val="22"/>
        </w:rPr>
        <w:t xml:space="preserve"> </w:t>
      </w:r>
      <w:r w:rsidRPr="00462E9F">
        <w:rPr>
          <w:rFonts w:ascii="Arial" w:hAnsi="Arial" w:cs="Arial"/>
          <w:sz w:val="22"/>
          <w:szCs w:val="22"/>
          <w:u w:val="single"/>
        </w:rPr>
        <w:t>W odniesieniu do tego typu przedsięwzięć, dokładna analiza przewidywanych oddziaływań i ich skutków środowiskowych przeprowadzona będzie na etapie procedury oceny oddziaływania przedsięwzięcia na środowisko.</w:t>
      </w:r>
    </w:p>
    <w:p w:rsidR="006F42E8" w:rsidRPr="00186422" w:rsidRDefault="006F42E8" w:rsidP="006F42E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lang w:eastAsia="pl-PL"/>
        </w:rPr>
        <w:t xml:space="preserve">    </w:t>
      </w:r>
      <w:r w:rsidRPr="00467927">
        <w:rPr>
          <w:rFonts w:ascii="Arial" w:hAnsi="Arial" w:cs="Arial"/>
          <w:lang w:eastAsia="pl-PL"/>
        </w:rPr>
        <w:t>W</w:t>
      </w:r>
      <w:r w:rsidRPr="007D16A4">
        <w:rPr>
          <w:rFonts w:ascii="Arial" w:hAnsi="Arial" w:cs="Arial"/>
          <w:lang w:eastAsia="pl-PL"/>
        </w:rPr>
        <w:t xml:space="preserve"> </w:t>
      </w:r>
      <w:r w:rsidRPr="00467927">
        <w:rPr>
          <w:rFonts w:ascii="Arial" w:hAnsi="Arial" w:cs="Arial"/>
          <w:lang w:eastAsia="pl-PL"/>
        </w:rPr>
        <w:t>przypadku uciążliwości dla ludzi zostanie ona wykazana w trakcie procedury wydawania</w:t>
      </w:r>
      <w:r>
        <w:rPr>
          <w:rFonts w:ascii="Arial" w:hAnsi="Arial" w:cs="Arial"/>
          <w:lang w:eastAsia="pl-PL"/>
        </w:rPr>
        <w:t xml:space="preserve"> </w:t>
      </w:r>
      <w:r w:rsidRPr="00467927">
        <w:rPr>
          <w:rFonts w:ascii="Arial" w:hAnsi="Arial" w:cs="Arial"/>
          <w:lang w:eastAsia="pl-PL"/>
        </w:rPr>
        <w:t xml:space="preserve">decyzji środowiskowej i wtedy może zostać skutecznie wyeliminowana lub </w:t>
      </w:r>
      <w:r>
        <w:rPr>
          <w:rFonts w:ascii="Arial" w:hAnsi="Arial" w:cs="Arial"/>
          <w:lang w:eastAsia="pl-PL"/>
        </w:rPr>
        <w:br/>
      </w:r>
      <w:r w:rsidRPr="00467927">
        <w:rPr>
          <w:rFonts w:ascii="Arial" w:hAnsi="Arial" w:cs="Arial"/>
          <w:lang w:eastAsia="pl-PL"/>
        </w:rPr>
        <w:t>w znacznym</w:t>
      </w:r>
      <w:r>
        <w:rPr>
          <w:rFonts w:ascii="Arial" w:hAnsi="Arial" w:cs="Arial"/>
          <w:lang w:eastAsia="pl-PL"/>
        </w:rPr>
        <w:t xml:space="preserve"> </w:t>
      </w:r>
      <w:r w:rsidRPr="00467927">
        <w:rPr>
          <w:rFonts w:ascii="Arial" w:hAnsi="Arial" w:cs="Arial"/>
          <w:lang w:eastAsia="pl-PL"/>
        </w:rPr>
        <w:t>stopniu ograniczona. Na etapie strategicznej oceny na środowisko dla potrzeb planu</w:t>
      </w:r>
      <w:r>
        <w:rPr>
          <w:rFonts w:ascii="Arial" w:hAnsi="Arial" w:cs="Arial"/>
          <w:lang w:eastAsia="pl-PL"/>
        </w:rPr>
        <w:t xml:space="preserve"> </w:t>
      </w:r>
      <w:r w:rsidRPr="00467927">
        <w:rPr>
          <w:rFonts w:ascii="Arial" w:hAnsi="Arial" w:cs="Arial"/>
          <w:lang w:eastAsia="pl-PL"/>
        </w:rPr>
        <w:t>miejscowego należy stwierdzić, że nie ma przeciwwskazań do realizacji planowanych</w:t>
      </w:r>
      <w:r>
        <w:rPr>
          <w:rFonts w:ascii="Arial" w:hAnsi="Arial" w:cs="Arial"/>
          <w:lang w:eastAsia="pl-PL"/>
        </w:rPr>
        <w:t xml:space="preserve"> </w:t>
      </w:r>
      <w:r w:rsidRPr="007D16A4">
        <w:rPr>
          <w:rFonts w:ascii="Arial" w:hAnsi="Arial" w:cs="Arial"/>
        </w:rPr>
        <w:t>przeznaczeń.</w:t>
      </w:r>
      <w:r w:rsidRPr="007D16A4">
        <w:rPr>
          <w:color w:val="FF0000"/>
          <w:lang w:eastAsia="pl-PL"/>
        </w:rPr>
        <w:t xml:space="preserve"> </w:t>
      </w:r>
      <w:r w:rsidRPr="00186422">
        <w:rPr>
          <w:rFonts w:ascii="Arial" w:hAnsi="Arial" w:cs="Arial"/>
          <w:color w:val="000000"/>
          <w:lang w:eastAsia="pl-PL"/>
        </w:rPr>
        <w:t xml:space="preserve">Projekt planu stwarza warunki do ograniczenia lub eliminacji części </w:t>
      </w:r>
      <w:r w:rsidRPr="00186422">
        <w:rPr>
          <w:rFonts w:ascii="Arial" w:hAnsi="Arial" w:cs="Arial"/>
          <w:color w:val="000000"/>
          <w:lang w:eastAsia="pl-PL"/>
        </w:rPr>
        <w:br/>
        <w:t>z negatywnych skutków planowanych zmian. Ich realizacja i ostateczny wpływ na środowisko naturalne powinny być regulowane na etapie konkretnych decyzji administracyjnych wydawanych w oparciu o ten dokument z zastosowaniem regulacji wynikających z przepisów dotyczących ochrony przyrody i środowiska.</w:t>
      </w:r>
    </w:p>
    <w:p w:rsidR="006F42E8" w:rsidRPr="007D16A4" w:rsidRDefault="006F42E8" w:rsidP="006F42E8">
      <w:pPr>
        <w:tabs>
          <w:tab w:val="left" w:pos="1281"/>
        </w:tabs>
        <w:autoSpaceDE w:val="0"/>
        <w:autoSpaceDN w:val="0"/>
        <w:adjustRightInd w:val="0"/>
        <w:jc w:val="both"/>
        <w:rPr>
          <w:rFonts w:ascii="Arial" w:hAnsi="Arial" w:cs="Arial"/>
          <w:u w:val="single"/>
          <w:lang w:eastAsia="zh-CN"/>
        </w:rPr>
      </w:pPr>
      <w:r>
        <w:rPr>
          <w:rFonts w:ascii="Arial" w:hAnsi="Arial" w:cs="Arial"/>
          <w:lang w:eastAsia="pl-PL"/>
        </w:rPr>
        <w:t xml:space="preserve">    </w:t>
      </w:r>
      <w:r w:rsidRPr="007D16A4">
        <w:rPr>
          <w:rFonts w:ascii="Arial" w:hAnsi="Arial" w:cs="Arial"/>
          <w:u w:val="single"/>
          <w:lang w:eastAsia="zh-CN"/>
        </w:rPr>
        <w:t xml:space="preserve">Znaczącym elementem jest fakt, iż obszar opracowania znajduje się w wyznaczonym </w:t>
      </w:r>
      <w:r w:rsidRPr="007D16A4">
        <w:rPr>
          <w:rFonts w:ascii="Arial" w:hAnsi="Arial" w:cs="Arial"/>
          <w:u w:val="single"/>
          <w:lang w:eastAsia="zh-CN"/>
        </w:rPr>
        <w:br/>
        <w:t xml:space="preserve">w Studium  </w:t>
      </w:r>
      <w:r w:rsidRPr="007D16A4">
        <w:rPr>
          <w:rFonts w:ascii="Arial" w:hAnsi="Arial" w:cs="Arial"/>
          <w:u w:val="single"/>
        </w:rPr>
        <w:t xml:space="preserve">obszarze wielofunkcyjnego rozwoju aktywności gospodarczej nie wyłączając usług (przedsięwzięć) znacząco oddziaływujących na środowisko w rozumieniu ustawy </w:t>
      </w:r>
      <w:r w:rsidRPr="007D16A4">
        <w:rPr>
          <w:rFonts w:ascii="Arial" w:hAnsi="Arial" w:cs="Arial"/>
          <w:u w:val="single"/>
        </w:rPr>
        <w:br/>
        <w:t>o udostępnianiu informacji o środowisku i jego ochronie, udziale społeczeństwa w ochronie środowiska oraz ocenach oddziaływania na środowisko</w:t>
      </w:r>
      <w:r w:rsidRPr="007D16A4">
        <w:rPr>
          <w:rFonts w:ascii="Arial" w:hAnsi="Arial" w:cs="Arial"/>
          <w:u w:val="single"/>
          <w:lang w:eastAsia="x-none"/>
        </w:rPr>
        <w:t xml:space="preserve"> </w:t>
      </w:r>
      <w:r w:rsidRPr="007D16A4">
        <w:rPr>
          <w:rFonts w:ascii="Arial" w:hAnsi="Arial" w:cs="Arial"/>
          <w:u w:val="single"/>
        </w:rPr>
        <w:t xml:space="preserve">oraz </w:t>
      </w:r>
      <w:r w:rsidRPr="007D16A4">
        <w:rPr>
          <w:rFonts w:ascii="Arial" w:hAnsi="Arial" w:cs="Arial"/>
          <w:color w:val="000000"/>
          <w:u w:val="single"/>
        </w:rPr>
        <w:t xml:space="preserve">lokalizację zakładów o zwiększonym ryzyku wystąpienia poważnej awarii przemysłowej. Jest to </w:t>
      </w:r>
      <w:r w:rsidRPr="007D16A4">
        <w:rPr>
          <w:rFonts w:ascii="Arial" w:hAnsi="Arial" w:cs="Arial"/>
          <w:u w:val="single"/>
        </w:rPr>
        <w:t>obszar aktywności gospodarczej , w którym planuje się usługi produkcyjne, przemysł, usługi magazynowe i składowe, transportowe oraz usługi związane z gospodarką odpadami w tym utylizacją i składowaniem odpadów.</w:t>
      </w:r>
      <w:r w:rsidRPr="007D16A4">
        <w:rPr>
          <w:rFonts w:ascii="Arial" w:hAnsi="Arial" w:cs="Arial"/>
          <w:u w:val="single"/>
          <w:lang w:eastAsia="zh-CN"/>
        </w:rPr>
        <w:t xml:space="preserve"> </w:t>
      </w:r>
    </w:p>
    <w:p w:rsidR="006F42E8" w:rsidRPr="00934E53" w:rsidRDefault="006F42E8" w:rsidP="006F42E8">
      <w:pPr>
        <w:pStyle w:val="Tekstpodstawowywcity3"/>
        <w:tabs>
          <w:tab w:val="num" w:pos="3939"/>
        </w:tabs>
        <w:spacing w:after="0"/>
        <w:ind w:left="0"/>
        <w:jc w:val="both"/>
        <w:rPr>
          <w:rFonts w:ascii="Arial" w:hAnsi="Arial" w:cs="Arial"/>
          <w:sz w:val="22"/>
          <w:szCs w:val="22"/>
          <w:lang w:eastAsia="zh-CN"/>
        </w:rPr>
      </w:pPr>
      <w:r w:rsidRPr="00E649ED">
        <w:rPr>
          <w:rFonts w:ascii="Arial" w:hAnsi="Arial" w:cs="Arial"/>
          <w:sz w:val="22"/>
          <w:szCs w:val="22"/>
        </w:rPr>
        <w:t xml:space="preserve">Droga </w:t>
      </w:r>
      <w:r>
        <w:rPr>
          <w:rFonts w:ascii="Arial" w:hAnsi="Arial" w:cs="Arial"/>
          <w:sz w:val="22"/>
          <w:szCs w:val="22"/>
        </w:rPr>
        <w:t xml:space="preserve">krajowa </w:t>
      </w:r>
      <w:r w:rsidRPr="00E649ED">
        <w:rPr>
          <w:rFonts w:ascii="Arial" w:hAnsi="Arial" w:cs="Arial"/>
          <w:sz w:val="22"/>
          <w:szCs w:val="22"/>
        </w:rPr>
        <w:t>nr 50</w:t>
      </w:r>
      <w:r>
        <w:rPr>
          <w:rFonts w:ascii="Arial" w:hAnsi="Arial" w:cs="Arial"/>
          <w:sz w:val="22"/>
          <w:szCs w:val="22"/>
        </w:rPr>
        <w:t xml:space="preserve"> przebiegająca w sąsiedztwie obszaru opracowania</w:t>
      </w:r>
      <w:r w:rsidRPr="00E649ED">
        <w:rPr>
          <w:rFonts w:ascii="Arial" w:hAnsi="Arial" w:cs="Arial"/>
          <w:sz w:val="22"/>
          <w:szCs w:val="22"/>
        </w:rPr>
        <w:t xml:space="preserve"> stanowi „naturalną” granicę</w:t>
      </w:r>
      <w:r>
        <w:rPr>
          <w:rFonts w:ascii="Arial" w:hAnsi="Arial" w:cs="Arial"/>
          <w:sz w:val="22"/>
          <w:szCs w:val="22"/>
        </w:rPr>
        <w:t>,</w:t>
      </w:r>
      <w:r w:rsidRPr="00E649ED">
        <w:rPr>
          <w:rFonts w:ascii="Arial" w:hAnsi="Arial" w:cs="Arial"/>
          <w:sz w:val="22"/>
          <w:szCs w:val="22"/>
        </w:rPr>
        <w:t xml:space="preserve"> do której funkcje gospodarczo-przemysłowe gminy mogą się rozwijać, nie wpływając negatywnie na znajdujący się po drugiej stronie tej bariery obszar</w:t>
      </w:r>
      <w:r>
        <w:rPr>
          <w:rFonts w:ascii="Arial" w:hAnsi="Arial" w:cs="Arial"/>
          <w:sz w:val="22"/>
          <w:szCs w:val="22"/>
        </w:rPr>
        <w:t>.</w:t>
      </w:r>
    </w:p>
    <w:p w:rsidR="006F42E8" w:rsidRPr="00A16707" w:rsidRDefault="006F42E8" w:rsidP="006F42E8">
      <w:pPr>
        <w:jc w:val="both"/>
        <w:rPr>
          <w:rFonts w:ascii="Arial" w:hAnsi="Arial" w:cs="Arial"/>
        </w:rPr>
      </w:pPr>
      <w:r>
        <w:rPr>
          <w:lang w:eastAsia="pl-PL"/>
        </w:rPr>
        <w:t xml:space="preserve">    </w:t>
      </w:r>
      <w:r w:rsidRPr="00A16707">
        <w:rPr>
          <w:rFonts w:ascii="Arial" w:hAnsi="Arial" w:cs="Arial"/>
          <w:lang w:eastAsia="pl-PL"/>
        </w:rPr>
        <w:t xml:space="preserve">Projekt planu zawiera ustalenia, mające na celu zapobieganie i ograniczenie negatywnych oddziaływań na środowisko i ludzi. Zostały one przedstawione we wcześniejszych punktach niniejszego opracowania w rozdziale </w:t>
      </w:r>
      <w:r w:rsidRPr="00A16707">
        <w:rPr>
          <w:rFonts w:ascii="Arial" w:hAnsi="Arial" w:cs="Arial"/>
        </w:rPr>
        <w:t xml:space="preserve">VI. Propozycje </w:t>
      </w:r>
      <w:r>
        <w:rPr>
          <w:rFonts w:ascii="Arial" w:hAnsi="Arial" w:cs="Arial"/>
        </w:rPr>
        <w:t xml:space="preserve">  rozwiązań   ograniczających </w:t>
      </w:r>
      <w:r w:rsidRPr="00A16707">
        <w:rPr>
          <w:rFonts w:ascii="Arial" w:hAnsi="Arial" w:cs="Arial"/>
        </w:rPr>
        <w:t>negatywne  oddziaływanie na środowisko oraz propozycja rozwiązań  alternatywnych.</w:t>
      </w:r>
    </w:p>
    <w:p w:rsidR="006F42E8" w:rsidRPr="00A16707" w:rsidRDefault="006F42E8" w:rsidP="006F42E8">
      <w:pPr>
        <w:jc w:val="both"/>
        <w:rPr>
          <w:rFonts w:ascii="Arial" w:hAnsi="Arial" w:cs="Arial"/>
          <w:lang w:eastAsia="pl-PL"/>
        </w:rPr>
      </w:pPr>
      <w:r w:rsidRPr="00A16707">
        <w:rPr>
          <w:rFonts w:ascii="Arial" w:hAnsi="Arial" w:cs="Arial"/>
          <w:lang w:eastAsia="pl-PL"/>
        </w:rPr>
        <w:t xml:space="preserve">Ustalenia te pozwalają na zapewnienie kompleksowej ochrony zdrowia mieszkańców. Są to ustalenia, dotyczące ochrony i kształtowania jakości powietrza atmosferycznego, ochrony zieleni, ochrony przed hałasem i promieniowaniem elektroenergetycznym, czy też ochrony </w:t>
      </w:r>
      <w:r w:rsidRPr="00A16707">
        <w:rPr>
          <w:rFonts w:ascii="Arial" w:hAnsi="Arial" w:cs="Arial"/>
          <w:lang w:eastAsia="pl-PL"/>
        </w:rPr>
        <w:br/>
        <w:t xml:space="preserve">i kształtowania ładu przestrzennego oraz wartości krajobrazowych analizowanego obszaru. </w:t>
      </w:r>
    </w:p>
    <w:p w:rsidR="006F42E8" w:rsidRPr="00A16707" w:rsidRDefault="006F42E8" w:rsidP="006F42E8">
      <w:pPr>
        <w:jc w:val="both"/>
        <w:rPr>
          <w:rFonts w:ascii="Arial" w:hAnsi="Arial" w:cs="Arial"/>
          <w:lang w:eastAsia="pl-PL"/>
        </w:rPr>
      </w:pPr>
      <w:r w:rsidRPr="00A16707">
        <w:rPr>
          <w:rFonts w:ascii="Arial" w:hAnsi="Arial" w:cs="Arial"/>
          <w:lang w:eastAsia="pl-PL"/>
        </w:rPr>
        <w:t xml:space="preserve">Ustalenia z zakresu ochrony środowiska należy ocenić jako właściwe. Zabezpieczają one standardy środowiskowe określone odrębnymi przepisami i normami środowiskowymi. </w:t>
      </w:r>
    </w:p>
    <w:p w:rsidR="006F42E8" w:rsidRDefault="006F42E8" w:rsidP="006F42E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    </w:t>
      </w:r>
      <w:r w:rsidRPr="00CA486F">
        <w:rPr>
          <w:rFonts w:ascii="Arial" w:hAnsi="Arial" w:cs="Arial"/>
          <w:color w:val="000000"/>
          <w:lang w:eastAsia="pl-PL"/>
        </w:rPr>
        <w:t>Rozwiązania przyjęte w projekcie planu miejscowego są warunkami ograniczającymi dowolność realizacji zagospodarowania w przestrzeni. Z racji swej funkcji plan jest wyłącznie przepisem prawa uzupełniającym przepisy zawarte w ustawach i rozporządzeniach wykonawczych.</w:t>
      </w:r>
      <w:r w:rsidRPr="00AF4419">
        <w:rPr>
          <w:rFonts w:ascii="Arial" w:hAnsi="Arial" w:cs="Arial"/>
          <w:color w:val="000000"/>
          <w:szCs w:val="20"/>
          <w:lang w:eastAsia="pl-PL"/>
        </w:rPr>
        <w:t xml:space="preserve"> </w:t>
      </w:r>
    </w:p>
    <w:p w:rsidR="006F42E8" w:rsidRDefault="006F42E8" w:rsidP="006F42E8">
      <w:pPr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   </w:t>
      </w:r>
      <w:r w:rsidRPr="007A15BD">
        <w:rPr>
          <w:rFonts w:ascii="Arial" w:hAnsi="Arial" w:cs="Arial"/>
          <w:lang w:eastAsia="pl-PL"/>
        </w:rPr>
        <w:t>Realizacja proponowanych działań nie pociągnie za sobą transgranicznego oddziaływania na środowisko.</w:t>
      </w:r>
    </w:p>
    <w:p w:rsidR="006F42E8" w:rsidRPr="00AF4419" w:rsidRDefault="006F42E8" w:rsidP="006F42E8">
      <w:pPr>
        <w:jc w:val="both"/>
        <w:rPr>
          <w:rFonts w:ascii="Arial" w:hAnsi="Arial" w:cs="Arial"/>
          <w:color w:val="000000"/>
          <w:u w:val="single"/>
          <w:lang w:eastAsia="pl-PL"/>
        </w:rPr>
      </w:pPr>
      <w:r>
        <w:rPr>
          <w:rFonts w:ascii="Arial" w:hAnsi="Arial" w:cs="Arial"/>
          <w:color w:val="000000"/>
          <w:szCs w:val="20"/>
          <w:lang w:eastAsia="pl-PL"/>
        </w:rPr>
        <w:t xml:space="preserve">    </w:t>
      </w:r>
      <w:r w:rsidRPr="00CA486F">
        <w:rPr>
          <w:rFonts w:ascii="Arial" w:hAnsi="Arial" w:cs="Arial"/>
          <w:color w:val="000000"/>
          <w:szCs w:val="20"/>
          <w:lang w:eastAsia="pl-PL"/>
        </w:rPr>
        <w:t xml:space="preserve">W projekcie </w:t>
      </w:r>
      <w:r>
        <w:rPr>
          <w:rFonts w:ascii="Arial" w:hAnsi="Arial" w:cs="Arial"/>
          <w:color w:val="000000"/>
          <w:szCs w:val="20"/>
          <w:lang w:eastAsia="pl-PL"/>
        </w:rPr>
        <w:t xml:space="preserve">planu </w:t>
      </w:r>
      <w:r w:rsidRPr="00CA486F">
        <w:rPr>
          <w:rFonts w:ascii="Arial" w:hAnsi="Arial" w:cs="Arial"/>
          <w:color w:val="000000"/>
          <w:szCs w:val="20"/>
          <w:lang w:eastAsia="pl-PL"/>
        </w:rPr>
        <w:t>nie określono obiektów i terenów, które wymagają ustanowienia szczególnych zasad zabudowy i zagospodarowania dla ochrony dziedzictwa kulturowego, zabytków oraz dóbr kultury współczesnej, z uwagi na brak takich obiektów w obszarze opracowania.</w:t>
      </w:r>
    </w:p>
    <w:p w:rsidR="006F42E8" w:rsidRPr="00BF4F0C" w:rsidRDefault="006F42E8" w:rsidP="006F42E8">
      <w:pPr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   Ustalenia miejscowego planu zgodne są z zapisami dokumentów strategicznych</w:t>
      </w:r>
      <w:r w:rsidRPr="007A15BD">
        <w:rPr>
          <w:rFonts w:ascii="Arial" w:hAnsi="Arial" w:cs="Arial"/>
          <w:lang w:eastAsia="pl-PL"/>
        </w:rPr>
        <w:t xml:space="preserve"> dotyczącymi zagospodarowania przestrzennego terenu gminy Mszczonów</w:t>
      </w:r>
      <w:r w:rsidRPr="00BF4F0C">
        <w:rPr>
          <w:rFonts w:ascii="Arial" w:hAnsi="Arial" w:cs="Arial"/>
          <w:lang w:eastAsia="pl-PL"/>
        </w:rPr>
        <w:t xml:space="preserve"> oraz dokumentami dotyczącymi ochrony środowiska</w:t>
      </w:r>
      <w:r>
        <w:rPr>
          <w:rFonts w:ascii="Arial" w:hAnsi="Arial" w:cs="Arial"/>
          <w:lang w:eastAsia="pl-PL"/>
        </w:rPr>
        <w:t xml:space="preserve"> takimi jak: </w:t>
      </w:r>
      <w:r w:rsidRPr="007A15BD">
        <w:rPr>
          <w:rFonts w:ascii="Arial" w:hAnsi="Arial" w:cs="Arial"/>
          <w:lang w:eastAsia="pl-PL"/>
        </w:rPr>
        <w:t>Plan Zagospodarowania Przestrzennego Województwa Mazowieckiego, Strategia Rozwoju Gminy Mszczonów do roku 2020, Studium uwarunkowań i kierunków zagospodarowania</w:t>
      </w:r>
      <w:r>
        <w:rPr>
          <w:rFonts w:ascii="Arial" w:hAnsi="Arial" w:cs="Arial"/>
          <w:lang w:eastAsia="pl-PL"/>
        </w:rPr>
        <w:t xml:space="preserve"> przestrzennego Gminy Mszczonów</w:t>
      </w:r>
      <w:r w:rsidRPr="007A15BD">
        <w:rPr>
          <w:rFonts w:ascii="Arial" w:hAnsi="Arial" w:cs="Arial"/>
          <w:lang w:eastAsia="pl-PL"/>
        </w:rPr>
        <w:t xml:space="preserve"> oraz</w:t>
      </w:r>
      <w:r>
        <w:rPr>
          <w:rFonts w:ascii="Arial" w:hAnsi="Arial" w:cs="Arial"/>
          <w:lang w:eastAsia="pl-PL"/>
        </w:rPr>
        <w:t xml:space="preserve"> Strategią</w:t>
      </w:r>
      <w:r w:rsidRPr="007A15BD">
        <w:rPr>
          <w:rFonts w:ascii="Arial" w:hAnsi="Arial" w:cs="Arial"/>
          <w:lang w:eastAsia="pl-PL"/>
        </w:rPr>
        <w:t xml:space="preserve"> Rozwoju Województwa Mazowieckiego </w:t>
      </w:r>
      <w:r>
        <w:rPr>
          <w:rFonts w:ascii="Arial" w:hAnsi="Arial" w:cs="Arial"/>
          <w:bCs/>
          <w:lang w:eastAsia="pl-PL"/>
        </w:rPr>
        <w:t>do 2030 roku i</w:t>
      </w:r>
      <w:r w:rsidRPr="007A15BD">
        <w:rPr>
          <w:rFonts w:ascii="Arial" w:hAnsi="Arial" w:cs="Arial"/>
          <w:bCs/>
          <w:lang w:eastAsia="pl-PL"/>
        </w:rPr>
        <w:t xml:space="preserve"> </w:t>
      </w:r>
      <w:r w:rsidRPr="007A15BD">
        <w:rPr>
          <w:rFonts w:ascii="Arial" w:hAnsi="Arial" w:cs="Arial"/>
          <w:lang w:eastAsia="pl-PL"/>
        </w:rPr>
        <w:t>Program</w:t>
      </w:r>
      <w:r>
        <w:rPr>
          <w:rFonts w:ascii="Arial" w:hAnsi="Arial" w:cs="Arial"/>
          <w:lang w:eastAsia="pl-PL"/>
        </w:rPr>
        <w:t>em</w:t>
      </w:r>
      <w:r w:rsidRPr="007A15BD">
        <w:rPr>
          <w:rFonts w:ascii="Arial" w:hAnsi="Arial" w:cs="Arial"/>
          <w:lang w:eastAsia="pl-PL"/>
        </w:rPr>
        <w:t xml:space="preserve"> Ochrony Środowiska Województwa Mazowieckiego </w:t>
      </w:r>
      <w:r w:rsidRPr="00BF4F0C">
        <w:rPr>
          <w:rFonts w:ascii="Arial" w:hAnsi="Arial" w:cs="Arial"/>
          <w:lang w:eastAsia="pl-PL"/>
        </w:rPr>
        <w:t>do 2022 r.</w:t>
      </w:r>
    </w:p>
    <w:p w:rsidR="006F42E8" w:rsidRDefault="006F42E8" w:rsidP="006F42E8">
      <w:pPr>
        <w:pStyle w:val="Tekstpodstawowywcity3"/>
        <w:tabs>
          <w:tab w:val="num" w:pos="3939"/>
        </w:tabs>
        <w:spacing w:after="0"/>
        <w:ind w:left="0"/>
        <w:jc w:val="both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7F06C8">
        <w:rPr>
          <w:rFonts w:ascii="Arial" w:hAnsi="Arial" w:cs="Arial"/>
          <w:sz w:val="22"/>
          <w:szCs w:val="22"/>
        </w:rPr>
        <w:t xml:space="preserve">Lokalizacja obszaru opracowania </w:t>
      </w:r>
      <w:r w:rsidRPr="007F06C8">
        <w:rPr>
          <w:rFonts w:ascii="Arial" w:hAnsi="Arial" w:cs="Arial"/>
          <w:sz w:val="22"/>
          <w:szCs w:val="22"/>
          <w:lang w:eastAsia="zh-CN"/>
        </w:rPr>
        <w:t xml:space="preserve">w wyznaczonym w Studium  </w:t>
      </w:r>
      <w:r w:rsidRPr="007F06C8">
        <w:rPr>
          <w:rFonts w:ascii="Arial" w:hAnsi="Arial" w:cs="Arial"/>
          <w:sz w:val="22"/>
          <w:szCs w:val="22"/>
        </w:rPr>
        <w:t xml:space="preserve">obszarze wielofunkcyjnego rozwoju aktywności gospodarczej oraz znaczne przekształcenie antropogeniczne środowiska obszaru opracowania i stan poszczególnych komponentów środowiska takich jak: </w:t>
      </w:r>
      <w:r w:rsidRPr="0082217C">
        <w:rPr>
          <w:rFonts w:ascii="Arial" w:hAnsi="Arial" w:cs="Arial"/>
          <w:sz w:val="22"/>
          <w:szCs w:val="22"/>
        </w:rPr>
        <w:t xml:space="preserve">budowa geologiczna, rzeźba terenu, niska jakość i degradacja gleb, brak obszarów </w:t>
      </w:r>
      <w:r w:rsidRPr="007F06C8">
        <w:rPr>
          <w:rFonts w:ascii="Arial" w:hAnsi="Arial" w:cs="Arial"/>
          <w:sz w:val="22"/>
          <w:szCs w:val="22"/>
        </w:rPr>
        <w:t xml:space="preserve">przyrodniczych objętych ochroną prawną w trybie przepisów ustawy o ochronie przyrody, eksploatacja powierzchniowa surowców mineralnych w sąsiedztwie, </w:t>
      </w:r>
      <w:r w:rsidRPr="0082217C">
        <w:rPr>
          <w:rFonts w:ascii="Arial" w:hAnsi="Arial" w:cs="Arial"/>
          <w:sz w:val="22"/>
          <w:szCs w:val="22"/>
        </w:rPr>
        <w:t xml:space="preserve">stanowią o najistotniejszych predyspozycjach środowiska obszaru, </w:t>
      </w:r>
      <w:r w:rsidRPr="007F06C8">
        <w:rPr>
          <w:rFonts w:ascii="Arial" w:hAnsi="Arial" w:cs="Arial"/>
          <w:sz w:val="22"/>
          <w:szCs w:val="22"/>
        </w:rPr>
        <w:t xml:space="preserve">mających wpływ </w:t>
      </w:r>
      <w:r w:rsidRPr="0082217C">
        <w:rPr>
          <w:rFonts w:ascii="Arial" w:hAnsi="Arial" w:cs="Arial"/>
          <w:sz w:val="22"/>
          <w:szCs w:val="22"/>
        </w:rPr>
        <w:t xml:space="preserve">na tworzenie jego przestrzennych funkcji. </w:t>
      </w:r>
      <w:r w:rsidRPr="007F06C8">
        <w:rPr>
          <w:rFonts w:ascii="Arial" w:hAnsi="Arial" w:cs="Arial"/>
          <w:sz w:val="22"/>
          <w:szCs w:val="22"/>
        </w:rPr>
        <w:t>Kontynuacja funkcji, które realizowane są w sąsiedztwie obszaru opracowania pozwoli na wykorzystanie terenów znacznie zdegradowanych.</w:t>
      </w:r>
      <w:r w:rsidRPr="00475D87">
        <w:rPr>
          <w:rFonts w:ascii="Arial" w:eastAsia="Arial" w:hAnsi="Arial" w:cs="Arial"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sz w:val="22"/>
          <w:szCs w:val="22"/>
          <w:lang w:eastAsia="zh-CN"/>
        </w:rPr>
        <w:tab/>
      </w:r>
    </w:p>
    <w:p w:rsidR="008E63B8" w:rsidRPr="00584CAC" w:rsidRDefault="008E63B8" w:rsidP="008E6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</w:p>
    <w:p w:rsidR="008E63B8" w:rsidRPr="00584CAC" w:rsidRDefault="008E63B8" w:rsidP="008E6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84CAC">
        <w:rPr>
          <w:rFonts w:ascii="Arial" w:hAnsi="Arial" w:cs="Arial"/>
        </w:rPr>
        <w:t xml:space="preserve">2. </w:t>
      </w:r>
      <w:r w:rsidRPr="00584CAC">
        <w:rPr>
          <w:rFonts w:ascii="Arial" w:hAnsi="Arial" w:cs="Arial"/>
          <w:b/>
          <w:bCs/>
        </w:rPr>
        <w:t>Opinie wła</w:t>
      </w:r>
      <w:r w:rsidRPr="00584CAC">
        <w:rPr>
          <w:rFonts w:ascii="Arial" w:eastAsia="TimesNewRoman,Bold" w:hAnsi="Arial" w:cs="Arial"/>
          <w:b/>
          <w:bCs/>
        </w:rPr>
        <w:t>ś</w:t>
      </w:r>
      <w:r w:rsidRPr="00584CAC">
        <w:rPr>
          <w:rFonts w:ascii="Arial" w:hAnsi="Arial" w:cs="Arial"/>
          <w:b/>
          <w:bCs/>
        </w:rPr>
        <w:t>ciwych organów, o których mowa w art. 57 i 58</w:t>
      </w:r>
      <w:r w:rsidRPr="00584CAC">
        <w:rPr>
          <w:rFonts w:ascii="Arial" w:hAnsi="Arial" w:cs="Arial"/>
        </w:rPr>
        <w:t>.</w:t>
      </w:r>
    </w:p>
    <w:p w:rsidR="008E63B8" w:rsidRPr="00584CAC" w:rsidRDefault="008E63B8" w:rsidP="008E63B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84CAC">
        <w:rPr>
          <w:rFonts w:ascii="Arial" w:hAnsi="Arial" w:cs="Arial"/>
        </w:rPr>
        <w:t>1)  Regionaln</w:t>
      </w:r>
      <w:r w:rsidR="00BC638D">
        <w:rPr>
          <w:rFonts w:ascii="Arial" w:hAnsi="Arial" w:cs="Arial"/>
        </w:rPr>
        <w:t>y</w:t>
      </w:r>
      <w:r w:rsidRPr="00584CAC">
        <w:rPr>
          <w:rFonts w:ascii="Arial" w:hAnsi="Arial" w:cs="Arial"/>
        </w:rPr>
        <w:t xml:space="preserve"> Dyrek</w:t>
      </w:r>
      <w:r w:rsidR="00BC638D">
        <w:rPr>
          <w:rFonts w:ascii="Arial" w:hAnsi="Arial" w:cs="Arial"/>
        </w:rPr>
        <w:t>tor</w:t>
      </w:r>
      <w:r w:rsidRPr="00584CAC">
        <w:rPr>
          <w:rFonts w:ascii="Arial" w:hAnsi="Arial" w:cs="Arial"/>
        </w:rPr>
        <w:t xml:space="preserve"> Ochrony Środowiska w Warszawie:</w:t>
      </w:r>
    </w:p>
    <w:p w:rsidR="008E63B8" w:rsidRPr="00584CAC" w:rsidRDefault="008E63B8" w:rsidP="008E63B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84CAC">
        <w:rPr>
          <w:rFonts w:ascii="Arial" w:hAnsi="Arial" w:cs="Arial"/>
        </w:rPr>
        <w:t>nr WOOŚ-III.410.</w:t>
      </w:r>
      <w:r w:rsidR="00066D4B">
        <w:rPr>
          <w:rFonts w:ascii="Arial" w:hAnsi="Arial" w:cs="Arial"/>
        </w:rPr>
        <w:t>175.2020</w:t>
      </w:r>
      <w:r w:rsidR="00BC638D">
        <w:rPr>
          <w:rFonts w:ascii="Arial" w:hAnsi="Arial" w:cs="Arial"/>
        </w:rPr>
        <w:t>.JD</w:t>
      </w:r>
      <w:r w:rsidR="00066D4B">
        <w:rPr>
          <w:rFonts w:ascii="Arial" w:hAnsi="Arial" w:cs="Arial"/>
        </w:rPr>
        <w:t>.2</w:t>
      </w:r>
      <w:r w:rsidR="00BC638D">
        <w:rPr>
          <w:rFonts w:ascii="Arial" w:hAnsi="Arial" w:cs="Arial"/>
        </w:rPr>
        <w:t xml:space="preserve"> </w:t>
      </w:r>
      <w:r w:rsidRPr="00584CAC">
        <w:rPr>
          <w:rFonts w:ascii="Arial" w:hAnsi="Arial" w:cs="Arial"/>
        </w:rPr>
        <w:t xml:space="preserve">z dnia </w:t>
      </w:r>
      <w:r w:rsidR="00066D4B">
        <w:rPr>
          <w:rFonts w:ascii="Arial" w:hAnsi="Arial" w:cs="Arial"/>
        </w:rPr>
        <w:t>30 marca 2020r.</w:t>
      </w:r>
      <w:r w:rsidRPr="00584CAC">
        <w:rPr>
          <w:rFonts w:ascii="Arial" w:hAnsi="Arial" w:cs="Arial"/>
        </w:rPr>
        <w:t xml:space="preserve"> – opinia bez uwag;</w:t>
      </w:r>
    </w:p>
    <w:p w:rsidR="008E63B8" w:rsidRPr="00584CAC" w:rsidRDefault="008E63B8" w:rsidP="008E63B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84CAC">
        <w:rPr>
          <w:rFonts w:ascii="Arial" w:hAnsi="Arial" w:cs="Arial"/>
        </w:rPr>
        <w:t>2)  Państwowy Powiatowy Inspektor Sanitarny w Żyrardowie:</w:t>
      </w:r>
    </w:p>
    <w:p w:rsidR="008E63B8" w:rsidRPr="00584CAC" w:rsidRDefault="008E63B8" w:rsidP="008E63B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84CAC">
        <w:rPr>
          <w:rFonts w:ascii="Arial" w:hAnsi="Arial" w:cs="Arial"/>
        </w:rPr>
        <w:t>nr ZNS.470.1.</w:t>
      </w:r>
      <w:r w:rsidR="00066D4B">
        <w:rPr>
          <w:rFonts w:ascii="Arial" w:hAnsi="Arial" w:cs="Arial"/>
        </w:rPr>
        <w:t>05.2020.45</w:t>
      </w:r>
      <w:r w:rsidRPr="00584CAC">
        <w:rPr>
          <w:rFonts w:ascii="Arial" w:hAnsi="Arial" w:cs="Arial"/>
        </w:rPr>
        <w:t xml:space="preserve"> z dnia </w:t>
      </w:r>
      <w:r w:rsidR="009E30A6">
        <w:rPr>
          <w:rFonts w:ascii="Arial" w:hAnsi="Arial" w:cs="Arial"/>
        </w:rPr>
        <w:t>1</w:t>
      </w:r>
      <w:r w:rsidR="00D3236A">
        <w:rPr>
          <w:rFonts w:ascii="Arial" w:hAnsi="Arial" w:cs="Arial"/>
        </w:rPr>
        <w:t xml:space="preserve">3 </w:t>
      </w:r>
      <w:r w:rsidR="00066D4B">
        <w:rPr>
          <w:rFonts w:ascii="Arial" w:hAnsi="Arial" w:cs="Arial"/>
        </w:rPr>
        <w:t>marca 2020</w:t>
      </w:r>
      <w:r w:rsidRPr="00584CAC">
        <w:rPr>
          <w:rFonts w:ascii="Arial" w:hAnsi="Arial" w:cs="Arial"/>
        </w:rPr>
        <w:t xml:space="preserve"> r. – opinia pozytywna.</w:t>
      </w:r>
    </w:p>
    <w:p w:rsidR="008E63B8" w:rsidRPr="00584CAC" w:rsidRDefault="008E63B8" w:rsidP="008E63B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</w:p>
    <w:p w:rsidR="008E63B8" w:rsidRPr="00584CAC" w:rsidRDefault="008E63B8" w:rsidP="008E63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84CAC">
        <w:rPr>
          <w:rFonts w:ascii="Arial" w:hAnsi="Arial" w:cs="Arial"/>
        </w:rPr>
        <w:t xml:space="preserve">3. </w:t>
      </w:r>
      <w:r w:rsidRPr="00584CAC">
        <w:rPr>
          <w:rFonts w:ascii="Arial" w:hAnsi="Arial" w:cs="Arial"/>
          <w:b/>
          <w:bCs/>
        </w:rPr>
        <w:t>Uwagi zgłoszone w zwi</w:t>
      </w:r>
      <w:r w:rsidRPr="00584CAC">
        <w:rPr>
          <w:rFonts w:ascii="Arial" w:eastAsia="TimesNewRoman,Bold" w:hAnsi="Arial" w:cs="Arial"/>
          <w:b/>
          <w:bCs/>
        </w:rPr>
        <w:t>ą</w:t>
      </w:r>
      <w:r w:rsidRPr="00584CAC">
        <w:rPr>
          <w:rFonts w:ascii="Arial" w:hAnsi="Arial" w:cs="Arial"/>
          <w:b/>
          <w:bCs/>
        </w:rPr>
        <w:t>zku z udziałem społecze</w:t>
      </w:r>
      <w:r w:rsidRPr="00584CAC">
        <w:rPr>
          <w:rFonts w:ascii="Arial" w:eastAsia="TimesNewRoman,Bold" w:hAnsi="Arial" w:cs="Arial"/>
          <w:b/>
          <w:bCs/>
        </w:rPr>
        <w:t>ń</w:t>
      </w:r>
      <w:r w:rsidRPr="00584CAC">
        <w:rPr>
          <w:rFonts w:ascii="Arial" w:hAnsi="Arial" w:cs="Arial"/>
          <w:b/>
          <w:bCs/>
        </w:rPr>
        <w:t xml:space="preserve">stwa </w:t>
      </w:r>
      <w:r w:rsidRPr="00584CAC">
        <w:rPr>
          <w:rFonts w:ascii="Arial" w:hAnsi="Arial" w:cs="Arial"/>
        </w:rPr>
        <w:t xml:space="preserve">– </w:t>
      </w:r>
    </w:p>
    <w:p w:rsidR="008E63B8" w:rsidRPr="00584CAC" w:rsidRDefault="008E63B8" w:rsidP="008E63B8">
      <w:pPr>
        <w:pStyle w:val="Text"/>
        <w:jc w:val="both"/>
        <w:rPr>
          <w:sz w:val="22"/>
          <w:lang w:val="pl-PL"/>
        </w:rPr>
      </w:pPr>
      <w:r w:rsidRPr="00584CAC">
        <w:rPr>
          <w:sz w:val="22"/>
          <w:lang w:val="pl-PL"/>
        </w:rPr>
        <w:t>W związku z ogłoszeniem o przystąpieniu do opracowania planu oraz o przystąpieniu do sporządzenia prognozy oddziaływania na środowisko, nie wpłynęły wnioski bezpośrednio dotyczące prognozy.</w:t>
      </w:r>
    </w:p>
    <w:p w:rsidR="008E63B8" w:rsidRPr="00584CAC" w:rsidRDefault="008E63B8" w:rsidP="008E63B8">
      <w:pPr>
        <w:pStyle w:val="Text"/>
        <w:jc w:val="both"/>
        <w:rPr>
          <w:sz w:val="22"/>
          <w:lang w:val="pl-PL"/>
        </w:rPr>
      </w:pPr>
      <w:r w:rsidRPr="00584CAC">
        <w:rPr>
          <w:sz w:val="22"/>
          <w:lang w:val="pl-PL"/>
        </w:rPr>
        <w:t>W ramach konsultacji projektu w</w:t>
      </w:r>
      <w:r w:rsidR="009E30A6">
        <w:rPr>
          <w:sz w:val="22"/>
          <w:lang w:val="pl-PL"/>
        </w:rPr>
        <w:t>/w</w:t>
      </w:r>
      <w:r w:rsidRPr="00584CAC">
        <w:rPr>
          <w:sz w:val="22"/>
          <w:lang w:val="pl-PL"/>
        </w:rPr>
        <w:t xml:space="preserve"> planu oraz prognozy, nie zgłoszono uwag bezpośrednio dotyczących prognozy.</w:t>
      </w:r>
    </w:p>
    <w:p w:rsidR="008E63B8" w:rsidRPr="00584CAC" w:rsidRDefault="008E63B8" w:rsidP="008E63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84CAC">
        <w:rPr>
          <w:rFonts w:ascii="Arial" w:hAnsi="Arial" w:cs="Arial"/>
        </w:rPr>
        <w:t xml:space="preserve">4. </w:t>
      </w:r>
      <w:r w:rsidRPr="00584CAC">
        <w:rPr>
          <w:rFonts w:ascii="Arial" w:hAnsi="Arial" w:cs="Arial"/>
          <w:b/>
          <w:bCs/>
        </w:rPr>
        <w:t>Wyniki post</w:t>
      </w:r>
      <w:r w:rsidRPr="00584CAC">
        <w:rPr>
          <w:rFonts w:ascii="Arial" w:eastAsia="TimesNewRoman,Bold" w:hAnsi="Arial" w:cs="Arial"/>
          <w:b/>
          <w:bCs/>
        </w:rPr>
        <w:t>ę</w:t>
      </w:r>
      <w:r w:rsidRPr="00584CAC">
        <w:rPr>
          <w:rFonts w:ascii="Arial" w:hAnsi="Arial" w:cs="Arial"/>
          <w:b/>
          <w:bCs/>
        </w:rPr>
        <w:t>powania dotycz</w:t>
      </w:r>
      <w:r w:rsidRPr="00584CAC">
        <w:rPr>
          <w:rFonts w:ascii="Arial" w:eastAsia="TimesNewRoman,Bold" w:hAnsi="Arial" w:cs="Arial"/>
          <w:b/>
          <w:bCs/>
        </w:rPr>
        <w:t>ą</w:t>
      </w:r>
      <w:r w:rsidRPr="00584CAC">
        <w:rPr>
          <w:rFonts w:ascii="Arial" w:hAnsi="Arial" w:cs="Arial"/>
          <w:b/>
          <w:bCs/>
        </w:rPr>
        <w:t xml:space="preserve">cego transgranicznego oddziaływania na </w:t>
      </w:r>
      <w:r w:rsidRPr="00584CAC">
        <w:rPr>
          <w:rFonts w:ascii="Arial" w:eastAsia="TimesNewRoman,Bold" w:hAnsi="Arial" w:cs="Arial"/>
          <w:b/>
          <w:bCs/>
        </w:rPr>
        <w:t>ś</w:t>
      </w:r>
      <w:r w:rsidRPr="00584CAC">
        <w:rPr>
          <w:rFonts w:ascii="Arial" w:hAnsi="Arial" w:cs="Arial"/>
          <w:b/>
          <w:bCs/>
        </w:rPr>
        <w:t xml:space="preserve">rodowisko </w:t>
      </w:r>
    </w:p>
    <w:p w:rsidR="008E63B8" w:rsidRPr="00584CAC" w:rsidRDefault="008E63B8" w:rsidP="008E6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584CAC">
        <w:rPr>
          <w:rFonts w:ascii="Arial" w:hAnsi="Arial" w:cs="Arial"/>
          <w:lang w:eastAsia="pl-PL"/>
        </w:rPr>
        <w:t>Ze względu na zasięg terytorialny oraz planowane funkcje nie przewiduje się występowania transgranicznego oddziaływania na środowisko.</w:t>
      </w:r>
    </w:p>
    <w:p w:rsidR="008E63B8" w:rsidRPr="00584CAC" w:rsidRDefault="008E63B8" w:rsidP="008E6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E63B8" w:rsidRPr="00584CAC" w:rsidRDefault="008E63B8" w:rsidP="008E6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84CAC">
        <w:rPr>
          <w:rFonts w:ascii="Arial" w:hAnsi="Arial" w:cs="Arial"/>
        </w:rPr>
        <w:t xml:space="preserve">5. </w:t>
      </w:r>
      <w:r w:rsidRPr="00584CAC">
        <w:rPr>
          <w:rFonts w:ascii="Arial" w:hAnsi="Arial" w:cs="Arial"/>
          <w:b/>
          <w:bCs/>
        </w:rPr>
        <w:t>Propozycje dotycz</w:t>
      </w:r>
      <w:r w:rsidRPr="00584CAC">
        <w:rPr>
          <w:rFonts w:ascii="Arial" w:eastAsia="TimesNewRoman,Bold" w:hAnsi="Arial" w:cs="Arial"/>
          <w:b/>
          <w:bCs/>
        </w:rPr>
        <w:t>ą</w:t>
      </w:r>
      <w:r w:rsidRPr="00584CAC">
        <w:rPr>
          <w:rFonts w:ascii="Arial" w:hAnsi="Arial" w:cs="Arial"/>
          <w:b/>
          <w:bCs/>
        </w:rPr>
        <w:t>ce metod i cz</w:t>
      </w:r>
      <w:r w:rsidRPr="00584CAC">
        <w:rPr>
          <w:rFonts w:ascii="Arial" w:eastAsia="TimesNewRoman,Bold" w:hAnsi="Arial" w:cs="Arial"/>
          <w:b/>
          <w:bCs/>
        </w:rPr>
        <w:t>ę</w:t>
      </w:r>
      <w:r w:rsidRPr="00584CAC">
        <w:rPr>
          <w:rFonts w:ascii="Arial" w:hAnsi="Arial" w:cs="Arial"/>
          <w:b/>
          <w:bCs/>
        </w:rPr>
        <w:t>stotliwo</w:t>
      </w:r>
      <w:r w:rsidRPr="00584CAC">
        <w:rPr>
          <w:rFonts w:ascii="Arial" w:eastAsia="TimesNewRoman,Bold" w:hAnsi="Arial" w:cs="Arial"/>
          <w:b/>
          <w:bCs/>
        </w:rPr>
        <w:t>ś</w:t>
      </w:r>
      <w:r w:rsidRPr="00584CAC">
        <w:rPr>
          <w:rFonts w:ascii="Arial" w:hAnsi="Arial" w:cs="Arial"/>
          <w:b/>
          <w:bCs/>
        </w:rPr>
        <w:t>ci przeprowadzania monitoringu skutków realizacji postanowie</w:t>
      </w:r>
      <w:r w:rsidRPr="00584CAC">
        <w:rPr>
          <w:rFonts w:ascii="Arial" w:eastAsia="TimesNewRoman,Bold" w:hAnsi="Arial" w:cs="Arial"/>
          <w:b/>
          <w:bCs/>
        </w:rPr>
        <w:t xml:space="preserve">ń </w:t>
      </w:r>
      <w:r w:rsidRPr="00584CAC">
        <w:rPr>
          <w:rFonts w:ascii="Arial" w:hAnsi="Arial" w:cs="Arial"/>
          <w:b/>
          <w:bCs/>
        </w:rPr>
        <w:t>dokumentu.</w:t>
      </w:r>
    </w:p>
    <w:p w:rsidR="008E63B8" w:rsidRPr="00584CAC" w:rsidRDefault="008E63B8" w:rsidP="008E6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246A25" w:rsidRPr="00475D87" w:rsidRDefault="00246A25" w:rsidP="00246A25">
      <w:pPr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eastAsia="Arial" w:hAnsi="Arial" w:cs="Arial"/>
          <w:color w:val="000000"/>
          <w:lang w:eastAsia="zh-CN"/>
        </w:rPr>
        <w:t xml:space="preserve">    </w:t>
      </w:r>
      <w:r w:rsidRPr="00475D87">
        <w:rPr>
          <w:rFonts w:ascii="Arial" w:hAnsi="Arial" w:cs="Arial"/>
          <w:color w:val="000000"/>
          <w:lang w:eastAsia="zh-CN"/>
        </w:rPr>
        <w:t xml:space="preserve">Metoda analizy skutków realizacji postanowień projektowanego planu powinna polegać na: </w:t>
      </w:r>
    </w:p>
    <w:p w:rsidR="00246A25" w:rsidRPr="007A0B8B" w:rsidRDefault="00246A25" w:rsidP="00246A25">
      <w:pPr>
        <w:numPr>
          <w:ilvl w:val="0"/>
          <w:numId w:val="4"/>
        </w:numPr>
        <w:tabs>
          <w:tab w:val="clear" w:pos="720"/>
        </w:tabs>
        <w:suppressAutoHyphens/>
        <w:spacing w:after="0" w:line="240" w:lineRule="auto"/>
        <w:ind w:left="567" w:hanging="283"/>
        <w:jc w:val="both"/>
        <w:rPr>
          <w:rFonts w:ascii="Arial" w:eastAsia="Arial" w:hAnsi="Arial" w:cs="Arial"/>
          <w:color w:val="000000"/>
          <w:lang w:eastAsia="zh-CN"/>
        </w:rPr>
      </w:pPr>
      <w:r w:rsidRPr="007A0B8B">
        <w:rPr>
          <w:rFonts w:ascii="Arial" w:hAnsi="Arial" w:cs="Arial"/>
          <w:color w:val="000000"/>
          <w:lang w:eastAsia="zh-CN"/>
        </w:rPr>
        <w:t>ocenie oddziaływania realizacji projektowanego zagospodarowania  na środowisko,</w:t>
      </w:r>
    </w:p>
    <w:p w:rsidR="00246A25" w:rsidRPr="007A0B8B" w:rsidRDefault="00246A25" w:rsidP="00246A25">
      <w:pPr>
        <w:numPr>
          <w:ilvl w:val="0"/>
          <w:numId w:val="4"/>
        </w:numPr>
        <w:tabs>
          <w:tab w:val="clear" w:pos="720"/>
        </w:tabs>
        <w:suppressAutoHyphens/>
        <w:spacing w:after="0" w:line="240" w:lineRule="auto"/>
        <w:ind w:left="567" w:hanging="283"/>
        <w:jc w:val="both"/>
        <w:rPr>
          <w:rFonts w:ascii="Arial" w:eastAsia="Arial" w:hAnsi="Arial" w:cs="Arial"/>
          <w:color w:val="000000"/>
          <w:lang w:eastAsia="zh-CN"/>
        </w:rPr>
      </w:pPr>
      <w:r w:rsidRPr="007A0B8B">
        <w:rPr>
          <w:rFonts w:ascii="Arial" w:hAnsi="Arial" w:cs="Arial"/>
          <w:color w:val="000000"/>
          <w:lang w:eastAsia="zh-CN"/>
        </w:rPr>
        <w:t xml:space="preserve">ocenie przestrzegania ustaleń dotyczących przeznaczenia terenu, ładu przestrzennego, warunków kształtowania zabudowy i zagospodarowania terenu, zasad obsługi w zakresie infrastruktury technicznej oraz ochrony i kształtowania środowiska. </w:t>
      </w:r>
    </w:p>
    <w:p w:rsidR="00246A25" w:rsidRPr="00475D87" w:rsidRDefault="00246A25" w:rsidP="00246A25">
      <w:pPr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 xml:space="preserve">    </w:t>
      </w:r>
      <w:r w:rsidRPr="00475D87">
        <w:rPr>
          <w:rFonts w:ascii="Arial" w:hAnsi="Arial" w:cs="Arial"/>
          <w:color w:val="000000"/>
          <w:lang w:eastAsia="zh-CN"/>
        </w:rPr>
        <w:t xml:space="preserve">W zakresie oceny oddziaływań i skuteczności proponowanych w planie rozwiązań  wskazane jest prowadzenie monitoringu stanu środowiska, w tym m.in.: parametrów jakości </w:t>
      </w:r>
      <w:r>
        <w:rPr>
          <w:rFonts w:ascii="Arial" w:hAnsi="Arial" w:cs="Arial"/>
          <w:color w:val="000000"/>
          <w:lang w:eastAsia="zh-CN"/>
        </w:rPr>
        <w:t xml:space="preserve">wód, </w:t>
      </w:r>
      <w:r w:rsidRPr="00475D87">
        <w:rPr>
          <w:rFonts w:ascii="Arial" w:hAnsi="Arial" w:cs="Arial"/>
          <w:color w:val="000000"/>
          <w:lang w:eastAsia="zh-CN"/>
        </w:rPr>
        <w:t>gleb, powietrza,</w:t>
      </w:r>
      <w:r>
        <w:rPr>
          <w:rFonts w:ascii="Arial" w:hAnsi="Arial" w:cs="Arial"/>
          <w:color w:val="000000"/>
          <w:lang w:eastAsia="zh-CN"/>
        </w:rPr>
        <w:t xml:space="preserve"> </w:t>
      </w:r>
      <w:r w:rsidRPr="00475D87">
        <w:rPr>
          <w:rFonts w:ascii="Arial" w:hAnsi="Arial" w:cs="Arial"/>
          <w:color w:val="000000"/>
          <w:lang w:eastAsia="zh-CN"/>
        </w:rPr>
        <w:t>zagrożeń akustycznych. Monitoring powinien zawierać kontrolę takich elementów jak m.in. stan wyposażenia obszaru w sieci infrastruktury technicznej w tym kanalizacji sanitarnej i wodociągu</w:t>
      </w:r>
      <w:r w:rsidRPr="003A25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(bowiem projekt planu dopuszcza pobór  wód z indywidualnych ujęć do czasu budowy sieci wodociągowej)</w:t>
      </w:r>
      <w:r w:rsidRPr="00475D87">
        <w:rPr>
          <w:rFonts w:ascii="Arial" w:hAnsi="Arial" w:cs="Arial"/>
          <w:color w:val="000000"/>
          <w:lang w:eastAsia="zh-CN"/>
        </w:rPr>
        <w:t xml:space="preserve">, zachowanie odpowiedniego udziału powierzchni biologicznie czynnej w granicach danego terenu oraz innych elementów zapewniających harmonijne kształtowanie projektowanej  zabudowy. </w:t>
      </w:r>
    </w:p>
    <w:p w:rsidR="00246A25" w:rsidRPr="00475D87" w:rsidRDefault="00246A25" w:rsidP="00246A25">
      <w:pPr>
        <w:autoSpaceDE w:val="0"/>
        <w:jc w:val="both"/>
        <w:rPr>
          <w:rFonts w:ascii="Arial" w:eastAsia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 xml:space="preserve">    </w:t>
      </w:r>
      <w:r w:rsidRPr="00475D87">
        <w:rPr>
          <w:rFonts w:ascii="Arial" w:hAnsi="Arial" w:cs="Arial"/>
          <w:color w:val="000000"/>
          <w:lang w:eastAsia="zh-CN"/>
        </w:rPr>
        <w:t>Okresowe przeglądy zainwestowania terenów i realizacji ustaleń miejscowego planu zagospodarowania przestrzennego powinny być przeprowadzane przez właściwe organy administracji. Badania monitoringowe mogą być również</w:t>
      </w:r>
      <w:r>
        <w:rPr>
          <w:rFonts w:ascii="Arial" w:hAnsi="Arial" w:cs="Arial"/>
          <w:color w:val="000000"/>
          <w:lang w:eastAsia="zh-CN"/>
        </w:rPr>
        <w:t xml:space="preserve"> prowadzone w oparciu o pomiary</w:t>
      </w:r>
      <w:r w:rsidRPr="00475D87">
        <w:rPr>
          <w:rFonts w:ascii="Arial" w:hAnsi="Arial" w:cs="Arial"/>
          <w:color w:val="000000"/>
          <w:lang w:eastAsia="zh-CN"/>
        </w:rPr>
        <w:t xml:space="preserve">, oceny i analizy wykonywane w ramach państwowego monitoringu środowiska przez ustawowo wyznaczone do tego organy i instytucje. Działania tych instytucji w zakresie monitoringu środowiska pozwolą na ocenę skutków realizacji ustaleń miejscowego planu zagospodarowania przestrzennego i umożliwią reakcje na ewentualne negatywne zjawiska zachodzące w środowisku. </w:t>
      </w:r>
    </w:p>
    <w:p w:rsidR="00246A25" w:rsidRPr="00475D87" w:rsidRDefault="00246A25" w:rsidP="00246A25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color w:val="000000"/>
          <w:lang w:eastAsia="zh-CN"/>
        </w:rPr>
        <w:t xml:space="preserve">    </w:t>
      </w:r>
      <w:r w:rsidRPr="00475D87">
        <w:rPr>
          <w:rFonts w:ascii="Arial" w:hAnsi="Arial" w:cs="Arial"/>
          <w:color w:val="000000"/>
          <w:lang w:eastAsia="zh-CN"/>
        </w:rPr>
        <w:t>Ze względu na aktualne i potencjalne  uciążliwości w obrębie obszaru opracowania zasadnym wydaje się  objęcie przedmiotowego obszaru monitoringiem z zakresu zanieczyszczeń</w:t>
      </w:r>
      <w:r>
        <w:rPr>
          <w:rFonts w:ascii="Arial" w:hAnsi="Arial" w:cs="Arial"/>
          <w:color w:val="000000"/>
          <w:lang w:eastAsia="zh-CN"/>
        </w:rPr>
        <w:t xml:space="preserve"> wód, gleby i</w:t>
      </w:r>
      <w:r w:rsidRPr="00475D87">
        <w:rPr>
          <w:rFonts w:ascii="Arial" w:hAnsi="Arial" w:cs="Arial"/>
          <w:color w:val="000000"/>
          <w:lang w:eastAsia="zh-CN"/>
        </w:rPr>
        <w:t xml:space="preserve"> pow</w:t>
      </w:r>
      <w:r>
        <w:rPr>
          <w:rFonts w:ascii="Arial" w:hAnsi="Arial" w:cs="Arial"/>
          <w:color w:val="000000"/>
          <w:lang w:eastAsia="zh-CN"/>
        </w:rPr>
        <w:t>ietrza</w:t>
      </w:r>
      <w:r w:rsidRPr="00475D87">
        <w:rPr>
          <w:rFonts w:ascii="Arial" w:hAnsi="Arial" w:cs="Arial"/>
          <w:color w:val="000000"/>
          <w:lang w:eastAsia="zh-CN"/>
        </w:rPr>
        <w:t xml:space="preserve">. </w:t>
      </w:r>
    </w:p>
    <w:p w:rsidR="00246A25" w:rsidRPr="00E44CFA" w:rsidRDefault="00246A25" w:rsidP="00246A25">
      <w:pPr>
        <w:autoSpaceDE w:val="0"/>
        <w:jc w:val="both"/>
        <w:rPr>
          <w:rFonts w:ascii="Arial" w:eastAsia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</w:t>
      </w:r>
      <w:r w:rsidRPr="00475D87">
        <w:rPr>
          <w:rFonts w:ascii="Arial" w:hAnsi="Arial" w:cs="Arial"/>
          <w:lang w:eastAsia="zh-CN"/>
        </w:rPr>
        <w:t xml:space="preserve">Ponieważ z ustawy o planowaniu i zagospodarowaniu przestrzennym wynika obowiązek wykonywania przez organ wykonawczy jednostki samorządowej  oceny aktualności studium </w:t>
      </w:r>
      <w:r>
        <w:rPr>
          <w:rFonts w:ascii="Arial" w:hAnsi="Arial" w:cs="Arial"/>
          <w:lang w:eastAsia="zh-CN"/>
        </w:rPr>
        <w:br/>
      </w:r>
      <w:r w:rsidRPr="00475D87">
        <w:rPr>
          <w:rFonts w:ascii="Arial" w:hAnsi="Arial" w:cs="Arial"/>
          <w:lang w:eastAsia="zh-CN"/>
        </w:rPr>
        <w:t xml:space="preserve">i planów zagospodarowania przestrzennego proponuje się, aby analizę skutków realizacji postanowień planu wykonać w ramach oceny przedmiotowej analizy. Ocenę aktualności studium i planów sporządza się co najmniej raz w czasie kadencji rady. Z tą samą częstotliwością wykonywana byłaby analiza skutków realizacji postanowień danego planu. </w:t>
      </w:r>
    </w:p>
    <w:p w:rsidR="00246A25" w:rsidRDefault="00246A25" w:rsidP="00246A25">
      <w:pPr>
        <w:spacing w:after="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</w:t>
      </w:r>
      <w:r w:rsidRPr="00475D87">
        <w:rPr>
          <w:rFonts w:ascii="Arial" w:hAnsi="Arial" w:cs="Arial"/>
          <w:lang w:eastAsia="zh-CN"/>
        </w:rPr>
        <w:t xml:space="preserve">Monitoring skutków realizacji ustaleń danego planu powinien rozpocząć się niezwłocznie po jego uchwaleniu, co pozwoli na uzyskanie danych wyjściowych do dalszych analiz, </w:t>
      </w:r>
      <w:r>
        <w:rPr>
          <w:rFonts w:ascii="Arial" w:hAnsi="Arial" w:cs="Arial"/>
          <w:lang w:eastAsia="zh-CN"/>
        </w:rPr>
        <w:br/>
      </w:r>
      <w:r w:rsidRPr="00475D87">
        <w:rPr>
          <w:rFonts w:ascii="Arial" w:hAnsi="Arial" w:cs="Arial"/>
          <w:lang w:eastAsia="zh-CN"/>
        </w:rPr>
        <w:t>a następnie proponuje się coroczne badanie efektów zmian zachodzących w środowisku</w:t>
      </w:r>
      <w:r>
        <w:rPr>
          <w:rFonts w:ascii="Arial" w:hAnsi="Arial" w:cs="Arial"/>
          <w:lang w:eastAsia="zh-CN"/>
        </w:rPr>
        <w:br/>
      </w:r>
      <w:r w:rsidRPr="00475D87">
        <w:rPr>
          <w:rFonts w:ascii="Arial" w:hAnsi="Arial" w:cs="Arial"/>
          <w:lang w:eastAsia="zh-CN"/>
        </w:rPr>
        <w:t xml:space="preserve">i gospodarowaniu przestrzenią z zastrzeżeniem, iż w sytuacji zaangażowania  w prowadzony monitoring instytucji kontrolnych zobowiązanych do prowadzenie monitoringu w określonym </w:t>
      </w:r>
    </w:p>
    <w:p w:rsidR="008E63B8" w:rsidRPr="00066D4B" w:rsidRDefault="00246A25" w:rsidP="00066D4B">
      <w:pPr>
        <w:spacing w:after="0"/>
        <w:jc w:val="both"/>
        <w:rPr>
          <w:lang w:eastAsia="zh-CN"/>
        </w:rPr>
      </w:pPr>
      <w:r w:rsidRPr="00475D87">
        <w:rPr>
          <w:rFonts w:ascii="Arial" w:hAnsi="Arial" w:cs="Arial"/>
          <w:lang w:eastAsia="zh-CN"/>
        </w:rPr>
        <w:t xml:space="preserve">przepisami zakresie (np. Wojewódzki Inspektorat Ochrony Środowiska czy Państwowy Powiatowy Inspektor Sanitarny) można zachować częstotliwość badań do stosowanych przez dane instytucje. </w:t>
      </w:r>
    </w:p>
    <w:p w:rsidR="00495C59" w:rsidRDefault="00495C59" w:rsidP="008E63B8">
      <w:pPr>
        <w:spacing w:after="0" w:line="240" w:lineRule="auto"/>
        <w:rPr>
          <w:rFonts w:ascii="Arial" w:hAnsi="Arial" w:cs="Arial"/>
        </w:rPr>
      </w:pPr>
    </w:p>
    <w:p w:rsidR="008E63B8" w:rsidRPr="00584CAC" w:rsidRDefault="008E63B8" w:rsidP="008E63B8">
      <w:pPr>
        <w:spacing w:after="0" w:line="240" w:lineRule="auto"/>
        <w:rPr>
          <w:rFonts w:ascii="Arial" w:hAnsi="Arial" w:cs="Arial"/>
        </w:rPr>
      </w:pPr>
      <w:r w:rsidRPr="00584CAC">
        <w:rPr>
          <w:rFonts w:ascii="Arial" w:hAnsi="Arial" w:cs="Arial"/>
        </w:rPr>
        <w:t>Sporządziła:</w:t>
      </w:r>
    </w:p>
    <w:p w:rsidR="009E30A6" w:rsidRDefault="009E30A6" w:rsidP="008E63B8">
      <w:pPr>
        <w:spacing w:after="0" w:line="240" w:lineRule="auto"/>
        <w:rPr>
          <w:rFonts w:ascii="Arial" w:hAnsi="Arial" w:cs="Arial"/>
          <w:i/>
        </w:rPr>
      </w:pPr>
    </w:p>
    <w:p w:rsidR="008E63B8" w:rsidRPr="00584CAC" w:rsidRDefault="009E30A6" w:rsidP="008E63B8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Małgorzata Kusiak</w:t>
      </w:r>
    </w:p>
    <w:p w:rsidR="009E30A6" w:rsidRPr="005842ED" w:rsidRDefault="008E63B8" w:rsidP="005842ED">
      <w:pPr>
        <w:jc w:val="right"/>
        <w:rPr>
          <w:rFonts w:ascii="Arial" w:hAnsi="Arial" w:cs="Arial"/>
          <w:b/>
        </w:rPr>
      </w:pPr>
      <w:r w:rsidRPr="00584CAC">
        <w:rPr>
          <w:rFonts w:ascii="Arial" w:hAnsi="Arial" w:cs="Arial"/>
          <w:b/>
        </w:rPr>
        <w:t>BURMISTRZ MSZCZONOWA</w:t>
      </w:r>
    </w:p>
    <w:p w:rsidR="008E63B8" w:rsidRPr="009E30A6" w:rsidRDefault="008E63B8" w:rsidP="008E63B8">
      <w:pPr>
        <w:jc w:val="right"/>
        <w:rPr>
          <w:rFonts w:ascii="Arial" w:hAnsi="Arial" w:cs="Arial"/>
          <w:i/>
          <w:color w:val="000000" w:themeColor="text1"/>
        </w:rPr>
      </w:pPr>
      <w:r w:rsidRPr="00584CAC">
        <w:rPr>
          <w:rFonts w:ascii="Arial" w:hAnsi="Arial" w:cs="Arial"/>
          <w:i/>
        </w:rPr>
        <w:t>mgr inż. Józef</w:t>
      </w:r>
      <w:r w:rsidRPr="00B00426">
        <w:rPr>
          <w:rFonts w:ascii="Arial" w:hAnsi="Arial" w:cs="Arial"/>
          <w:i/>
          <w:color w:val="FF0000"/>
        </w:rPr>
        <w:t xml:space="preserve"> </w:t>
      </w:r>
      <w:r w:rsidRPr="009E30A6">
        <w:rPr>
          <w:rFonts w:ascii="Arial" w:hAnsi="Arial" w:cs="Arial"/>
          <w:i/>
          <w:color w:val="000000" w:themeColor="text1"/>
        </w:rPr>
        <w:t>Grzegorz Kurek</w:t>
      </w:r>
    </w:p>
    <w:p w:rsidR="007F712F" w:rsidRDefault="007F712F"/>
    <w:sectPr w:rsidR="007F712F" w:rsidSect="00AA5845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B6A" w:rsidRDefault="00066D4B">
      <w:pPr>
        <w:spacing w:after="0" w:line="240" w:lineRule="auto"/>
      </w:pPr>
      <w:r>
        <w:separator/>
      </w:r>
    </w:p>
  </w:endnote>
  <w:endnote w:type="continuationSeparator" w:id="0">
    <w:p w:rsidR="00B53B6A" w:rsidRDefault="00066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aramond,Bold">
    <w:altName w:val="MS Mincho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B0E" w:rsidRDefault="00BD3C5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429E">
      <w:rPr>
        <w:noProof/>
      </w:rPr>
      <w:t>7</w:t>
    </w:r>
    <w:r>
      <w:fldChar w:fldCharType="end"/>
    </w:r>
  </w:p>
  <w:p w:rsidR="00372B0E" w:rsidRDefault="00DD42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B6A" w:rsidRDefault="00066D4B">
      <w:pPr>
        <w:spacing w:after="0" w:line="240" w:lineRule="auto"/>
      </w:pPr>
      <w:r>
        <w:separator/>
      </w:r>
    </w:p>
  </w:footnote>
  <w:footnote w:type="continuationSeparator" w:id="0">
    <w:p w:rsidR="00B53B6A" w:rsidRDefault="00066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805C2"/>
    <w:multiLevelType w:val="hybridMultilevel"/>
    <w:tmpl w:val="21007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71321"/>
    <w:multiLevelType w:val="hybridMultilevel"/>
    <w:tmpl w:val="6E60BF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E1E8F"/>
    <w:multiLevelType w:val="hybridMultilevel"/>
    <w:tmpl w:val="2EC4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F34B6"/>
    <w:multiLevelType w:val="hybridMultilevel"/>
    <w:tmpl w:val="DCA2D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3B8"/>
    <w:rsid w:val="00066D4B"/>
    <w:rsid w:val="001C6A49"/>
    <w:rsid w:val="0023264B"/>
    <w:rsid w:val="00246A25"/>
    <w:rsid w:val="003E0B5D"/>
    <w:rsid w:val="00446CCD"/>
    <w:rsid w:val="00450BB9"/>
    <w:rsid w:val="00495C59"/>
    <w:rsid w:val="004E371E"/>
    <w:rsid w:val="005842ED"/>
    <w:rsid w:val="00624F2A"/>
    <w:rsid w:val="006F42E8"/>
    <w:rsid w:val="007F712F"/>
    <w:rsid w:val="00817035"/>
    <w:rsid w:val="008E63B8"/>
    <w:rsid w:val="00942674"/>
    <w:rsid w:val="009C29BA"/>
    <w:rsid w:val="009E30A6"/>
    <w:rsid w:val="00B53B6A"/>
    <w:rsid w:val="00BC638D"/>
    <w:rsid w:val="00BD3C52"/>
    <w:rsid w:val="00D3236A"/>
    <w:rsid w:val="00D63850"/>
    <w:rsid w:val="00DD429E"/>
    <w:rsid w:val="00FC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3BD54-4D4C-4EF3-A422-42D8493A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63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E63B8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snapToGrid w:val="0"/>
      <w:kern w:val="28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E63B8"/>
    <w:rPr>
      <w:rFonts w:ascii="Arial" w:eastAsia="Times New Roman" w:hAnsi="Arial" w:cs="Times New Roman"/>
      <w:b/>
      <w:snapToGrid w:val="0"/>
      <w:kern w:val="28"/>
      <w:sz w:val="32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63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3B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E63B8"/>
    <w:pPr>
      <w:ind w:left="720"/>
      <w:contextualSpacing/>
    </w:pPr>
  </w:style>
  <w:style w:type="paragraph" w:customStyle="1" w:styleId="Text">
    <w:name w:val="Text"/>
    <w:basedOn w:val="Normalny"/>
    <w:link w:val="TextChar"/>
    <w:uiPriority w:val="99"/>
    <w:rsid w:val="008E63B8"/>
    <w:pPr>
      <w:spacing w:after="120" w:line="269" w:lineRule="auto"/>
    </w:pPr>
    <w:rPr>
      <w:rFonts w:ascii="Arial" w:eastAsia="Times New Roman" w:hAnsi="Arial" w:cs="Arial"/>
      <w:sz w:val="20"/>
      <w:lang w:val="en-GB" w:eastAsia="zh-CN"/>
    </w:rPr>
  </w:style>
  <w:style w:type="character" w:customStyle="1" w:styleId="TextChar">
    <w:name w:val="Text Char"/>
    <w:link w:val="Text"/>
    <w:uiPriority w:val="99"/>
    <w:locked/>
    <w:rsid w:val="008E63B8"/>
    <w:rPr>
      <w:rFonts w:ascii="Arial" w:eastAsia="Times New Roman" w:hAnsi="Arial" w:cs="Arial"/>
      <w:sz w:val="20"/>
      <w:lang w:val="en-GB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3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C5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9C29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F42E8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F42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rsid w:val="006F42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6F42E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42E8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7</Pages>
  <Words>3223</Words>
  <Characters>19343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Kusiak</dc:creator>
  <cp:keywords/>
  <dc:description/>
  <cp:lastModifiedBy>Małgorzata Kusiak</cp:lastModifiedBy>
  <cp:revision>4</cp:revision>
  <cp:lastPrinted>2020-10-06T09:14:00Z</cp:lastPrinted>
  <dcterms:created xsi:type="dcterms:W3CDTF">2020-02-28T09:24:00Z</dcterms:created>
  <dcterms:modified xsi:type="dcterms:W3CDTF">2020-10-06T09:24:00Z</dcterms:modified>
</cp:coreProperties>
</file>